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931567" w14:textId="77777777" w:rsidR="00950858" w:rsidRDefault="0086638A" w:rsidP="00950858">
      <w:pPr>
        <w:jc w:val="center"/>
        <w:rPr>
          <w:rFonts w:cs="Simplified Arabic"/>
          <w:sz w:val="18"/>
          <w:rtl/>
          <w:lang w:eastAsia="en-US"/>
        </w:rPr>
      </w:pPr>
      <w:r>
        <w:rPr>
          <w:noProof/>
          <w:sz w:val="52"/>
          <w:szCs w:val="52"/>
          <w:lang w:eastAsia="en-US"/>
        </w:rPr>
        <w:drawing>
          <wp:inline distT="0" distB="0" distL="0" distR="0" wp14:anchorId="155379F7" wp14:editId="334DF9C5">
            <wp:extent cx="930303" cy="1223010"/>
            <wp:effectExtent l="0" t="0" r="3175" b="0"/>
            <wp:docPr id="1" name="image11.gif" descr="Palestine_Logos_Arabic-01-2.gif"/>
            <wp:cNvGraphicFramePr/>
            <a:graphic xmlns:a="http://schemas.openxmlformats.org/drawingml/2006/main">
              <a:graphicData uri="http://schemas.openxmlformats.org/drawingml/2006/picture">
                <pic:pic xmlns:pic="http://schemas.openxmlformats.org/drawingml/2006/picture">
                  <pic:nvPicPr>
                    <pic:cNvPr id="0" name="image11.gif" descr="Palestine_Logos_Arabic-01-2.gif"/>
                    <pic:cNvPicPr preferRelativeResize="0"/>
                  </pic:nvPicPr>
                  <pic:blipFill>
                    <a:blip r:embed="rId8"/>
                    <a:srcRect/>
                    <a:stretch>
                      <a:fillRect/>
                    </a:stretch>
                  </pic:blipFill>
                  <pic:spPr>
                    <a:xfrm>
                      <a:off x="0" y="0"/>
                      <a:ext cx="943135" cy="1239880"/>
                    </a:xfrm>
                    <a:prstGeom prst="rect">
                      <a:avLst/>
                    </a:prstGeom>
                    <a:ln/>
                  </pic:spPr>
                </pic:pic>
              </a:graphicData>
            </a:graphic>
          </wp:inline>
        </w:drawing>
      </w:r>
    </w:p>
    <w:p w14:paraId="0EA91EEF" w14:textId="77777777" w:rsidR="005E197F" w:rsidRDefault="005E197F" w:rsidP="00950858">
      <w:pPr>
        <w:jc w:val="center"/>
        <w:rPr>
          <w:rFonts w:cs="Simplified Arabic"/>
          <w:sz w:val="18"/>
          <w:lang w:eastAsia="en-US"/>
        </w:rPr>
      </w:pPr>
    </w:p>
    <w:p w14:paraId="09147CE3" w14:textId="77777777"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14:paraId="7207BD92" w14:textId="77777777" w:rsidR="000D43F4" w:rsidRDefault="00950858" w:rsidP="005E197F">
      <w:pPr>
        <w:pStyle w:val="Caption"/>
        <w:rPr>
          <w:sz w:val="56"/>
        </w:rPr>
      </w:pPr>
      <w:r>
        <w:rPr>
          <w:sz w:val="56"/>
          <w:rtl/>
        </w:rPr>
        <w:t>الجهاز المركزي للإحصاء الفلسطيني</w:t>
      </w:r>
    </w:p>
    <w:p w14:paraId="2E007137" w14:textId="77777777" w:rsidR="005E197F" w:rsidRPr="005E197F" w:rsidRDefault="005E197F" w:rsidP="005E197F">
      <w:pPr>
        <w:rPr>
          <w:sz w:val="33"/>
          <w:szCs w:val="33"/>
          <w:lang w:eastAsia="en-US"/>
        </w:rPr>
      </w:pPr>
    </w:p>
    <w:p w14:paraId="62042977" w14:textId="77777777" w:rsidR="005E197F" w:rsidRPr="005E197F" w:rsidRDefault="005E197F" w:rsidP="005E197F">
      <w:pPr>
        <w:rPr>
          <w:sz w:val="33"/>
          <w:szCs w:val="33"/>
          <w:lang w:eastAsia="en-US"/>
        </w:rPr>
      </w:pPr>
    </w:p>
    <w:p w14:paraId="54B795F1" w14:textId="77777777" w:rsidR="005E197F" w:rsidRPr="005E197F" w:rsidRDefault="005E197F" w:rsidP="005E197F">
      <w:pPr>
        <w:rPr>
          <w:sz w:val="33"/>
          <w:szCs w:val="33"/>
          <w:lang w:eastAsia="en-US"/>
        </w:rPr>
      </w:pPr>
    </w:p>
    <w:p w14:paraId="220024FB" w14:textId="77777777" w:rsidR="005E197F" w:rsidRPr="005E197F" w:rsidRDefault="005E197F" w:rsidP="005E197F">
      <w:pPr>
        <w:rPr>
          <w:sz w:val="33"/>
          <w:szCs w:val="33"/>
          <w:lang w:eastAsia="en-US"/>
        </w:rPr>
      </w:pPr>
    </w:p>
    <w:p w14:paraId="7A977045" w14:textId="77777777" w:rsidR="005E197F" w:rsidRDefault="005E197F" w:rsidP="005E197F">
      <w:pPr>
        <w:rPr>
          <w:sz w:val="33"/>
          <w:szCs w:val="33"/>
          <w:rtl/>
          <w:lang w:eastAsia="en-US"/>
        </w:rPr>
      </w:pPr>
    </w:p>
    <w:p w14:paraId="1EBB0506" w14:textId="77777777" w:rsidR="00F97B3E" w:rsidRDefault="00F97B3E" w:rsidP="005E197F">
      <w:pPr>
        <w:rPr>
          <w:sz w:val="33"/>
          <w:szCs w:val="33"/>
          <w:rtl/>
          <w:lang w:eastAsia="en-US"/>
        </w:rPr>
      </w:pPr>
    </w:p>
    <w:p w14:paraId="07BC77B2" w14:textId="77777777" w:rsidR="00F97B3E" w:rsidRPr="001B0983" w:rsidRDefault="00F97B3E" w:rsidP="005E197F">
      <w:pPr>
        <w:rPr>
          <w:sz w:val="36"/>
          <w:szCs w:val="36"/>
          <w:lang w:eastAsia="en-US"/>
        </w:rPr>
      </w:pPr>
    </w:p>
    <w:p w14:paraId="6448AA33" w14:textId="3111672C" w:rsidR="005E197F" w:rsidRDefault="005E197F" w:rsidP="005E197F">
      <w:pPr>
        <w:rPr>
          <w:sz w:val="33"/>
          <w:szCs w:val="33"/>
          <w:rtl/>
          <w:lang w:eastAsia="en-US"/>
        </w:rPr>
      </w:pPr>
    </w:p>
    <w:p w14:paraId="03AFDDA7" w14:textId="77777777" w:rsidR="001B0983" w:rsidRPr="005E197F" w:rsidRDefault="001B0983" w:rsidP="005E197F">
      <w:pPr>
        <w:rPr>
          <w:sz w:val="33"/>
          <w:szCs w:val="33"/>
          <w:rtl/>
          <w:lang w:eastAsia="en-US"/>
        </w:rPr>
      </w:pPr>
    </w:p>
    <w:p w14:paraId="52B64BC1" w14:textId="77777777" w:rsidR="007816EE" w:rsidRPr="005E197F" w:rsidRDefault="00C53702" w:rsidP="00E65C6F">
      <w:pPr>
        <w:pStyle w:val="Heading5"/>
        <w:rPr>
          <w:sz w:val="40"/>
          <w:szCs w:val="40"/>
        </w:rPr>
      </w:pPr>
      <w:r w:rsidRPr="005E197F">
        <w:rPr>
          <w:sz w:val="40"/>
          <w:szCs w:val="40"/>
          <w:rtl/>
        </w:rPr>
        <w:t xml:space="preserve">مسح </w:t>
      </w:r>
      <w:r w:rsidR="00E65C6F">
        <w:rPr>
          <w:rFonts w:hint="cs"/>
          <w:sz w:val="40"/>
          <w:szCs w:val="40"/>
          <w:rtl/>
        </w:rPr>
        <w:t>العنف في المجتمع الفلسطيني</w:t>
      </w:r>
      <w:r w:rsidR="007816EE">
        <w:rPr>
          <w:rFonts w:hint="cs"/>
          <w:sz w:val="40"/>
          <w:szCs w:val="40"/>
          <w:rtl/>
        </w:rPr>
        <w:t xml:space="preserve">، </w:t>
      </w:r>
      <w:r w:rsidR="00E65C6F">
        <w:rPr>
          <w:rFonts w:hint="cs"/>
          <w:sz w:val="40"/>
          <w:szCs w:val="40"/>
          <w:rtl/>
        </w:rPr>
        <w:t>2019</w:t>
      </w:r>
    </w:p>
    <w:p w14:paraId="3685142A" w14:textId="77777777" w:rsidR="000D43F4" w:rsidRPr="005E197F" w:rsidRDefault="00B14391" w:rsidP="008D0AAB">
      <w:pPr>
        <w:pStyle w:val="Heading5"/>
        <w:rPr>
          <w:sz w:val="40"/>
          <w:szCs w:val="40"/>
          <w:rtl/>
        </w:rPr>
      </w:pPr>
      <w:r w:rsidRPr="005E197F">
        <w:rPr>
          <w:rFonts w:hint="cs"/>
          <w:sz w:val="40"/>
          <w:szCs w:val="40"/>
          <w:rtl/>
        </w:rPr>
        <w:t>ا</w:t>
      </w:r>
      <w:r w:rsidR="00C53702" w:rsidRPr="005E197F">
        <w:rPr>
          <w:sz w:val="40"/>
          <w:szCs w:val="40"/>
          <w:rtl/>
        </w:rPr>
        <w:t>لنتائج ال</w:t>
      </w:r>
      <w:r w:rsidR="008D0AAB">
        <w:rPr>
          <w:rFonts w:hint="cs"/>
          <w:sz w:val="40"/>
          <w:szCs w:val="40"/>
          <w:rtl/>
        </w:rPr>
        <w:t>رئيسية</w:t>
      </w:r>
      <w:r w:rsidR="00C53702" w:rsidRPr="005E197F">
        <w:rPr>
          <w:sz w:val="40"/>
          <w:szCs w:val="40"/>
          <w:rtl/>
        </w:rPr>
        <w:t xml:space="preserve"> </w:t>
      </w:r>
    </w:p>
    <w:p w14:paraId="2A635C10" w14:textId="77777777" w:rsidR="00470D37" w:rsidRPr="007816EE" w:rsidRDefault="00470D37" w:rsidP="004A76D9">
      <w:pPr>
        <w:rPr>
          <w:rFonts w:ascii="Arial" w:hAnsi="Arial" w:cs="Simplified Arabic"/>
          <w:rtl/>
          <w:lang w:eastAsia="en-US"/>
        </w:rPr>
      </w:pPr>
    </w:p>
    <w:p w14:paraId="40CF8C42" w14:textId="77777777" w:rsidR="000D43F4" w:rsidRPr="005E197F" w:rsidRDefault="000D43F4" w:rsidP="004A76D9">
      <w:pPr>
        <w:pStyle w:val="Heading9"/>
        <w:rPr>
          <w:rFonts w:ascii="Arial" w:hAnsi="Arial"/>
          <w:sz w:val="24"/>
          <w:szCs w:val="24"/>
        </w:rPr>
      </w:pPr>
    </w:p>
    <w:p w14:paraId="4113C90E" w14:textId="77777777" w:rsidR="000D43F4" w:rsidRPr="001B0983" w:rsidRDefault="000D43F4" w:rsidP="004A76D9">
      <w:pPr>
        <w:rPr>
          <w:rFonts w:ascii="Arial" w:hAnsi="Arial" w:cs="Simplified Arabic"/>
          <w:sz w:val="32"/>
          <w:szCs w:val="32"/>
          <w:lang w:eastAsia="en-US"/>
        </w:rPr>
      </w:pPr>
    </w:p>
    <w:p w14:paraId="2F14E32C" w14:textId="77777777" w:rsidR="000D43F4" w:rsidRPr="005E197F" w:rsidRDefault="000D43F4" w:rsidP="004A76D9">
      <w:pPr>
        <w:rPr>
          <w:rFonts w:ascii="Arial" w:hAnsi="Arial" w:cs="Simplified Arabic"/>
          <w:lang w:eastAsia="en-US"/>
        </w:rPr>
      </w:pPr>
    </w:p>
    <w:p w14:paraId="4F5BD498" w14:textId="77777777" w:rsidR="000D43F4" w:rsidRPr="005E197F" w:rsidRDefault="000D43F4" w:rsidP="004A76D9">
      <w:pPr>
        <w:rPr>
          <w:rFonts w:ascii="Arial" w:hAnsi="Arial" w:cs="Simplified Arabic"/>
          <w:lang w:eastAsia="en-US"/>
        </w:rPr>
      </w:pPr>
    </w:p>
    <w:p w14:paraId="10F79B3F" w14:textId="77777777" w:rsidR="000D43F4" w:rsidRDefault="000D43F4" w:rsidP="004A76D9">
      <w:pPr>
        <w:rPr>
          <w:rFonts w:ascii="Arial" w:hAnsi="Arial" w:cs="Simplified Arabic"/>
          <w:rtl/>
          <w:lang w:eastAsia="en-US"/>
        </w:rPr>
      </w:pPr>
    </w:p>
    <w:p w14:paraId="060B7311" w14:textId="77777777" w:rsidR="007816EE" w:rsidRDefault="007816EE" w:rsidP="004A76D9">
      <w:pPr>
        <w:rPr>
          <w:rFonts w:ascii="Arial" w:hAnsi="Arial" w:cs="Simplified Arabic"/>
          <w:rtl/>
          <w:lang w:eastAsia="en-US"/>
        </w:rPr>
      </w:pPr>
    </w:p>
    <w:p w14:paraId="004A08FA" w14:textId="77777777" w:rsidR="007816EE" w:rsidRPr="005E197F" w:rsidRDefault="007816EE" w:rsidP="004A76D9">
      <w:pPr>
        <w:rPr>
          <w:rFonts w:ascii="Arial" w:hAnsi="Arial" w:cs="Simplified Arabic"/>
          <w:lang w:eastAsia="en-US"/>
        </w:rPr>
      </w:pPr>
    </w:p>
    <w:p w14:paraId="33472255" w14:textId="5DBE3D3D" w:rsidR="002279C0" w:rsidRDefault="002279C0" w:rsidP="004A76D9">
      <w:pPr>
        <w:rPr>
          <w:rFonts w:ascii="Arial" w:hAnsi="Arial" w:cs="Simplified Arabic"/>
          <w:rtl/>
          <w:lang w:eastAsia="en-US"/>
        </w:rPr>
      </w:pPr>
    </w:p>
    <w:p w14:paraId="66403BE7" w14:textId="77777777" w:rsidR="001B0983" w:rsidRPr="005E197F" w:rsidRDefault="001B0983" w:rsidP="004A76D9">
      <w:pPr>
        <w:rPr>
          <w:rFonts w:ascii="Arial" w:hAnsi="Arial" w:cs="Simplified Arabic"/>
          <w:lang w:eastAsia="en-US"/>
        </w:rPr>
      </w:pPr>
    </w:p>
    <w:p w14:paraId="4AFCE39B" w14:textId="77777777" w:rsidR="00F97B3E" w:rsidRDefault="00F97B3E" w:rsidP="004A76D9">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2D59A3" w14:paraId="5B36DD38" w14:textId="77777777" w:rsidTr="001B0983">
        <w:trPr>
          <w:trHeight w:val="737"/>
          <w:jc w:val="center"/>
        </w:trPr>
        <w:tc>
          <w:tcPr>
            <w:tcW w:w="4453" w:type="dxa"/>
            <w:vAlign w:val="center"/>
          </w:tcPr>
          <w:p w14:paraId="62B49988" w14:textId="77777777" w:rsidR="002D59A3" w:rsidRPr="001B0983" w:rsidRDefault="002D59A3" w:rsidP="006E5838">
            <w:pPr>
              <w:jc w:val="right"/>
              <w:rPr>
                <w:rFonts w:cs="Simplified Arabic"/>
                <w:noProof/>
                <w:sz w:val="2"/>
                <w:szCs w:val="2"/>
                <w:rtl/>
              </w:rPr>
            </w:pPr>
          </w:p>
          <w:p w14:paraId="4572E9A5" w14:textId="77777777" w:rsidR="002D59A3" w:rsidRDefault="002D59A3" w:rsidP="001B0983">
            <w:pPr>
              <w:jc w:val="right"/>
              <w:rPr>
                <w:rFonts w:cs="Simplified Arabic"/>
                <w:sz w:val="28"/>
                <w:szCs w:val="28"/>
                <w:rtl/>
              </w:rPr>
            </w:pPr>
            <w:r w:rsidRPr="00993A5D">
              <w:rPr>
                <w:rFonts w:cs="Simplified Arabic"/>
                <w:noProof/>
                <w:sz w:val="28"/>
                <w:szCs w:val="28"/>
                <w:rtl/>
                <w:lang w:eastAsia="en-US"/>
              </w:rPr>
              <w:drawing>
                <wp:inline distT="0" distB="0" distL="0" distR="0" wp14:anchorId="057D644A" wp14:editId="367D18F7">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647A46B7" w14:textId="77777777" w:rsidR="002D59A3" w:rsidRPr="00993A5D" w:rsidRDefault="002D59A3" w:rsidP="006E5838">
            <w:pPr>
              <w:jc w:val="right"/>
              <w:rPr>
                <w:rFonts w:ascii="Simplified Arabic" w:hAnsi="Simplified Arabic" w:cs="Simplified Arabic"/>
                <w:b/>
                <w:bCs/>
                <w:sz w:val="8"/>
                <w:szCs w:val="8"/>
                <w:rtl/>
              </w:rPr>
            </w:pPr>
          </w:p>
          <w:p w14:paraId="41F7CA46" w14:textId="29F96E61" w:rsidR="002D59A3" w:rsidRPr="00BC48D5" w:rsidRDefault="004B724A" w:rsidP="004B724A">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تموز</w:t>
            </w:r>
            <w:r w:rsidR="002D59A3" w:rsidRPr="00346AE0">
              <w:rPr>
                <w:rFonts w:cs="Simplified Arabic" w:hint="cs"/>
                <w:b/>
                <w:bCs/>
                <w:color w:val="000000" w:themeColor="text1"/>
                <w:sz w:val="28"/>
                <w:szCs w:val="28"/>
                <w:rtl/>
              </w:rPr>
              <w:t>/</w:t>
            </w:r>
            <w:r w:rsidR="00D01417">
              <w:rPr>
                <w:rFonts w:cs="Simplified Arabic" w:hint="cs"/>
                <w:b/>
                <w:bCs/>
                <w:color w:val="000000" w:themeColor="text1"/>
                <w:sz w:val="28"/>
                <w:szCs w:val="28"/>
                <w:rtl/>
              </w:rPr>
              <w:t>يو</w:t>
            </w:r>
            <w:r>
              <w:rPr>
                <w:rFonts w:cs="Simplified Arabic" w:hint="cs"/>
                <w:b/>
                <w:bCs/>
                <w:color w:val="000000" w:themeColor="text1"/>
                <w:sz w:val="28"/>
                <w:szCs w:val="28"/>
                <w:rtl/>
              </w:rPr>
              <w:t>ليو</w:t>
            </w:r>
            <w:r w:rsidR="002D59A3" w:rsidRPr="00346AE0">
              <w:rPr>
                <w:rFonts w:cs="Simplified Arabic"/>
                <w:b/>
                <w:bCs/>
                <w:color w:val="000000" w:themeColor="text1"/>
                <w:sz w:val="28"/>
                <w:szCs w:val="28"/>
                <w:rtl/>
              </w:rPr>
              <w:t>،</w:t>
            </w:r>
            <w:r w:rsidR="002D59A3" w:rsidRPr="00B41B1B">
              <w:rPr>
                <w:rFonts w:cs="Simplified Arabic"/>
                <w:b/>
                <w:bCs/>
                <w:color w:val="000000" w:themeColor="text1"/>
                <w:sz w:val="28"/>
                <w:szCs w:val="28"/>
                <w:rtl/>
              </w:rPr>
              <w:t xml:space="preserve"> </w:t>
            </w:r>
            <w:r w:rsidR="00C1537C">
              <w:rPr>
                <w:rFonts w:cs="Simplified Arabic"/>
                <w:b/>
                <w:bCs/>
                <w:color w:val="000000" w:themeColor="text1"/>
                <w:sz w:val="28"/>
                <w:szCs w:val="28"/>
              </w:rPr>
              <w:t>2022</w:t>
            </w:r>
          </w:p>
        </w:tc>
        <w:tc>
          <w:tcPr>
            <w:tcW w:w="4454" w:type="dxa"/>
            <w:vAlign w:val="center"/>
          </w:tcPr>
          <w:p w14:paraId="5A17B991" w14:textId="77777777" w:rsidR="002D59A3" w:rsidRPr="00590526" w:rsidRDefault="002D59A3" w:rsidP="001B0983">
            <w:pPr>
              <w:rPr>
                <w:rtl/>
              </w:rPr>
            </w:pPr>
            <w:r>
              <w:rPr>
                <w:noProof/>
                <w:lang w:eastAsia="en-US"/>
              </w:rPr>
              <w:drawing>
                <wp:inline distT="0" distB="0" distL="0" distR="0" wp14:anchorId="78338A67" wp14:editId="6C5186FA">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41F333A9" w14:textId="77777777" w:rsidR="00DC1766" w:rsidRDefault="00DC1766" w:rsidP="005E197F">
      <w:pPr>
        <w:rPr>
          <w:rtl/>
          <w:lang w:eastAsia="en-US"/>
        </w:rPr>
      </w:pPr>
    </w:p>
    <w:p w14:paraId="1E7202C3" w14:textId="4B43B100" w:rsidR="007816EE" w:rsidRDefault="00B63E16" w:rsidP="003E6835">
      <w:pPr>
        <w:rPr>
          <w:rFonts w:ascii="Arial" w:hAnsi="Arial"/>
          <w:b/>
          <w:bCs/>
          <w:u w:val="single"/>
          <w:rtl/>
        </w:rPr>
      </w:pPr>
      <w:r>
        <w:rPr>
          <w:rFonts w:ascii="Arial" w:hAnsi="Arial"/>
          <w:noProof/>
          <w:sz w:val="29"/>
          <w:szCs w:val="29"/>
          <w:rtl/>
          <w:lang w:eastAsia="en-US"/>
        </w:rPr>
        <mc:AlternateContent>
          <mc:Choice Requires="wps">
            <w:drawing>
              <wp:anchor distT="0" distB="0" distL="114300" distR="114300" simplePos="0" relativeHeight="251657728" behindDoc="0" locked="0" layoutInCell="1" allowOverlap="1" wp14:anchorId="0EB424E0" wp14:editId="2FF76930">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286250C1" w14:textId="77777777" w:rsidR="00C81665" w:rsidRDefault="00C81665"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B424E0"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14:paraId="286250C1" w14:textId="77777777" w:rsidR="00C81665" w:rsidRDefault="00C81665"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7EEA1D3F" w14:textId="7670E854" w:rsidR="003E6835" w:rsidRDefault="003E6835" w:rsidP="003E6835">
      <w:pPr>
        <w:rPr>
          <w:rFonts w:ascii="Arial" w:hAnsi="Arial"/>
          <w:b/>
          <w:bCs/>
          <w:u w:val="single"/>
          <w:rtl/>
        </w:rPr>
      </w:pPr>
    </w:p>
    <w:p w14:paraId="648DD4D3" w14:textId="302A9BAA" w:rsidR="003E6835" w:rsidRDefault="003E6835" w:rsidP="003E6835">
      <w:pPr>
        <w:rPr>
          <w:rFonts w:ascii="Arial" w:hAnsi="Arial"/>
          <w:b/>
          <w:bCs/>
          <w:u w:val="single"/>
          <w:rtl/>
        </w:rPr>
      </w:pPr>
    </w:p>
    <w:p w14:paraId="6DA289A5" w14:textId="0F876453" w:rsidR="003E6835" w:rsidRDefault="003E6835" w:rsidP="003E6835">
      <w:pPr>
        <w:rPr>
          <w:rFonts w:ascii="Arial" w:hAnsi="Arial"/>
          <w:b/>
          <w:bCs/>
          <w:u w:val="single"/>
          <w:rtl/>
        </w:rPr>
      </w:pPr>
    </w:p>
    <w:p w14:paraId="58206E7C" w14:textId="6F3B7CEF" w:rsidR="003E6835" w:rsidRDefault="003E6835" w:rsidP="003E6835">
      <w:pPr>
        <w:rPr>
          <w:rFonts w:ascii="Arial" w:hAnsi="Arial"/>
          <w:b/>
          <w:bCs/>
          <w:u w:val="single"/>
          <w:rtl/>
        </w:rPr>
      </w:pPr>
    </w:p>
    <w:p w14:paraId="5834E09F" w14:textId="7F9A2114" w:rsidR="003E6835" w:rsidRDefault="003E6835" w:rsidP="003E6835">
      <w:pPr>
        <w:rPr>
          <w:rFonts w:ascii="Arial" w:hAnsi="Arial"/>
          <w:b/>
          <w:bCs/>
          <w:u w:val="single"/>
          <w:rtl/>
        </w:rPr>
      </w:pPr>
    </w:p>
    <w:p w14:paraId="56F3FCFE" w14:textId="77777777" w:rsidR="003E6835" w:rsidRDefault="003E6835" w:rsidP="003E6835">
      <w:pPr>
        <w:rPr>
          <w:rFonts w:ascii="Arial" w:hAnsi="Arial"/>
          <w:b/>
          <w:bCs/>
          <w:u w:val="single"/>
          <w:rtl/>
        </w:rPr>
      </w:pPr>
    </w:p>
    <w:p w14:paraId="16E0B082" w14:textId="77777777" w:rsidR="000D43F4" w:rsidRPr="004473AD" w:rsidRDefault="000D43F4" w:rsidP="00993D65">
      <w:pPr>
        <w:pStyle w:val="Heading6"/>
        <w:autoSpaceDE w:val="0"/>
        <w:autoSpaceDN w:val="0"/>
        <w:jc w:val="left"/>
        <w:rPr>
          <w:rFonts w:ascii="Arial" w:hAnsi="Arial"/>
          <w:b w:val="0"/>
          <w:bCs w:val="0"/>
          <w:u w:val="single"/>
          <w:rtl/>
        </w:rPr>
      </w:pPr>
    </w:p>
    <w:p w14:paraId="2B04A33C" w14:textId="77777777" w:rsidR="00993D65" w:rsidRDefault="00993D65" w:rsidP="004A76D9">
      <w:pPr>
        <w:rPr>
          <w:rFonts w:ascii="Arial" w:hAnsi="Arial" w:cs="Simplified Arabic"/>
          <w:lang w:eastAsia="en-US"/>
        </w:rPr>
      </w:pPr>
    </w:p>
    <w:p w14:paraId="6BF6F0D0" w14:textId="7ADA26EF" w:rsidR="002279C0" w:rsidRDefault="002279C0" w:rsidP="004A76D9">
      <w:pPr>
        <w:rPr>
          <w:rFonts w:ascii="Arial" w:hAnsi="Arial" w:cs="Simplified Arabic"/>
          <w:rtl/>
          <w:lang w:eastAsia="en-US"/>
        </w:rPr>
      </w:pPr>
    </w:p>
    <w:p w14:paraId="1E14A5FF" w14:textId="1930F531" w:rsidR="003E6835" w:rsidRDefault="003E6835" w:rsidP="004A76D9">
      <w:pPr>
        <w:rPr>
          <w:rFonts w:ascii="Arial" w:hAnsi="Arial" w:cs="Simplified Arabic"/>
          <w:rtl/>
          <w:lang w:eastAsia="en-US"/>
        </w:rPr>
      </w:pPr>
    </w:p>
    <w:p w14:paraId="063B0C35" w14:textId="224FF199" w:rsidR="003E6835" w:rsidRDefault="003E6835" w:rsidP="004A76D9">
      <w:pPr>
        <w:rPr>
          <w:rFonts w:ascii="Arial" w:hAnsi="Arial" w:cs="Simplified Arabic"/>
          <w:rtl/>
          <w:lang w:eastAsia="en-US"/>
        </w:rPr>
      </w:pPr>
    </w:p>
    <w:p w14:paraId="6FF431BA" w14:textId="0624A0CA" w:rsidR="003E6835" w:rsidRDefault="003E6835" w:rsidP="004A76D9">
      <w:pPr>
        <w:rPr>
          <w:rFonts w:ascii="Arial" w:hAnsi="Arial" w:cs="Simplified Arabic"/>
          <w:rtl/>
          <w:lang w:eastAsia="en-US"/>
        </w:rPr>
      </w:pPr>
    </w:p>
    <w:p w14:paraId="46390E5E" w14:textId="15E913B4" w:rsidR="003E6835" w:rsidRDefault="003E6835" w:rsidP="004A76D9">
      <w:pPr>
        <w:rPr>
          <w:rFonts w:ascii="Arial" w:hAnsi="Arial" w:cs="Simplified Arabic"/>
          <w:rtl/>
          <w:lang w:eastAsia="en-US"/>
        </w:rPr>
      </w:pPr>
    </w:p>
    <w:p w14:paraId="29A594EB" w14:textId="504EBB82" w:rsidR="003E6835" w:rsidRDefault="003E6835" w:rsidP="004A76D9">
      <w:pPr>
        <w:rPr>
          <w:rFonts w:ascii="Arial" w:hAnsi="Arial" w:cs="Simplified Arabic"/>
          <w:rtl/>
          <w:lang w:eastAsia="en-US"/>
        </w:rPr>
      </w:pPr>
    </w:p>
    <w:p w14:paraId="777C56A5" w14:textId="7814F1C6" w:rsidR="003E6835" w:rsidRDefault="003E6835" w:rsidP="004A76D9">
      <w:pPr>
        <w:rPr>
          <w:rFonts w:ascii="Arial" w:hAnsi="Arial" w:cs="Simplified Arabic"/>
          <w:rtl/>
          <w:lang w:eastAsia="en-US"/>
        </w:rPr>
      </w:pPr>
    </w:p>
    <w:p w14:paraId="568C2041" w14:textId="77777777" w:rsidR="003E6835" w:rsidRPr="004473AD" w:rsidRDefault="003E6835" w:rsidP="004A76D9">
      <w:pPr>
        <w:rPr>
          <w:rFonts w:ascii="Arial" w:hAnsi="Arial" w:cs="Simplified Arabic"/>
          <w:lang w:eastAsia="en-US"/>
        </w:rPr>
      </w:pPr>
    </w:p>
    <w:p w14:paraId="7B81485B" w14:textId="77777777" w:rsidR="002279C0" w:rsidRPr="004473AD" w:rsidRDefault="002279C0" w:rsidP="004A76D9">
      <w:pPr>
        <w:rPr>
          <w:rFonts w:ascii="Arial" w:hAnsi="Arial" w:cs="Simplified Arabic"/>
          <w:rtl/>
          <w:lang w:eastAsia="en-US"/>
        </w:rPr>
      </w:pPr>
    </w:p>
    <w:p w14:paraId="29C1C15F" w14:textId="5B86A224" w:rsidR="00950858" w:rsidRDefault="00950858" w:rsidP="004B724A">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r w:rsidR="00AF2C43">
        <w:rPr>
          <w:rFonts w:cs="Simplified Arabic" w:hint="cs"/>
          <w:color w:val="000000" w:themeColor="text1"/>
          <w:sz w:val="20"/>
          <w:szCs w:val="20"/>
          <w:rtl/>
        </w:rPr>
        <w:t>ذو ال</w:t>
      </w:r>
      <w:r w:rsidR="004B724A">
        <w:rPr>
          <w:rFonts w:cs="Simplified Arabic" w:hint="cs"/>
          <w:color w:val="000000" w:themeColor="text1"/>
          <w:sz w:val="20"/>
          <w:szCs w:val="20"/>
          <w:rtl/>
        </w:rPr>
        <w:t>حجة</w:t>
      </w:r>
      <w:r w:rsidRPr="005C4A07">
        <w:rPr>
          <w:rFonts w:cs="Simplified Arabic"/>
          <w:sz w:val="20"/>
          <w:szCs w:val="20"/>
          <w:rtl/>
        </w:rPr>
        <w:t>،</w:t>
      </w:r>
      <w:r w:rsidR="00E93E5B" w:rsidRPr="005C4A07">
        <w:rPr>
          <w:rFonts w:cs="Simplified Arabic" w:hint="cs"/>
          <w:sz w:val="20"/>
          <w:szCs w:val="20"/>
          <w:rtl/>
        </w:rPr>
        <w:t xml:space="preserve"> </w:t>
      </w:r>
      <w:r w:rsidR="00F31EFB" w:rsidRPr="005C4A07">
        <w:rPr>
          <w:rFonts w:cs="Simplified Arabic" w:hint="cs"/>
          <w:sz w:val="20"/>
          <w:szCs w:val="20"/>
          <w:rtl/>
        </w:rPr>
        <w:t>14</w:t>
      </w:r>
      <w:r w:rsidR="005C4A07" w:rsidRPr="005C4A07">
        <w:rPr>
          <w:rFonts w:cs="Simplified Arabic" w:hint="cs"/>
          <w:sz w:val="20"/>
          <w:szCs w:val="20"/>
          <w:rtl/>
        </w:rPr>
        <w:t>4</w:t>
      </w:r>
      <w:r w:rsidR="00453D87">
        <w:rPr>
          <w:rFonts w:cs="Simplified Arabic" w:hint="cs"/>
          <w:sz w:val="20"/>
          <w:szCs w:val="20"/>
          <w:rtl/>
        </w:rPr>
        <w:t>3</w:t>
      </w:r>
      <w:r w:rsidRPr="005C4A07">
        <w:rPr>
          <w:rFonts w:cs="Simplified Arabic" w:hint="cs"/>
          <w:sz w:val="20"/>
          <w:szCs w:val="20"/>
          <w:rtl/>
        </w:rPr>
        <w:t xml:space="preserve"> ه</w:t>
      </w:r>
      <w:r w:rsidRPr="005C4A07">
        <w:rPr>
          <w:rFonts w:cs="Simplified Arabic"/>
          <w:sz w:val="20"/>
          <w:szCs w:val="20"/>
          <w:rtl/>
        </w:rPr>
        <w:t xml:space="preserve"> – </w:t>
      </w:r>
      <w:r w:rsidR="004B724A">
        <w:rPr>
          <w:rFonts w:cs="Simplified Arabic" w:hint="cs"/>
          <w:sz w:val="20"/>
          <w:szCs w:val="20"/>
          <w:rtl/>
        </w:rPr>
        <w:t>تموز</w:t>
      </w:r>
      <w:r w:rsidR="00127A5C" w:rsidRPr="005C4A07">
        <w:rPr>
          <w:rFonts w:cs="Simplified Arabic" w:hint="cs"/>
          <w:sz w:val="20"/>
          <w:szCs w:val="20"/>
          <w:rtl/>
        </w:rPr>
        <w:t>،</w:t>
      </w:r>
      <w:r w:rsidRPr="005C4A07">
        <w:rPr>
          <w:rFonts w:cs="Simplified Arabic"/>
          <w:sz w:val="20"/>
          <w:szCs w:val="20"/>
          <w:rtl/>
        </w:rPr>
        <w:t xml:space="preserve"> </w:t>
      </w:r>
      <w:r w:rsidR="00C1537C">
        <w:rPr>
          <w:rFonts w:cs="Simplified Arabic" w:hint="cs"/>
          <w:sz w:val="20"/>
          <w:szCs w:val="20"/>
          <w:rtl/>
        </w:rPr>
        <w:t>2022</w:t>
      </w:r>
      <w:r w:rsidRPr="005C4A07">
        <w:rPr>
          <w:rFonts w:cs="Simplified Arabic"/>
          <w:sz w:val="20"/>
          <w:szCs w:val="20"/>
          <w:rtl/>
        </w:rPr>
        <w:t>.</w:t>
      </w:r>
    </w:p>
    <w:p w14:paraId="09242C29" w14:textId="77777777"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14:paraId="4BBEE1C8" w14:textId="77777777" w:rsidR="000D43F4" w:rsidRPr="004473AD" w:rsidRDefault="000D43F4" w:rsidP="004A76D9">
      <w:pPr>
        <w:jc w:val="lowKashida"/>
        <w:rPr>
          <w:rFonts w:ascii="Arial" w:hAnsi="Arial" w:cs="Simplified Arabic"/>
          <w:b/>
          <w:bCs/>
          <w:sz w:val="20"/>
          <w:szCs w:val="20"/>
          <w:rtl/>
        </w:rPr>
      </w:pPr>
    </w:p>
    <w:p w14:paraId="74E89B08" w14:textId="77777777"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14:paraId="1A9078E5" w14:textId="77777777" w:rsidR="000D43F4" w:rsidRPr="004473AD" w:rsidRDefault="000D43F4" w:rsidP="004A76D9">
      <w:pPr>
        <w:jc w:val="lowKashida"/>
        <w:rPr>
          <w:rFonts w:ascii="Arial" w:hAnsi="Arial" w:cs="Simplified Arabic"/>
          <w:b/>
          <w:bCs/>
          <w:sz w:val="20"/>
          <w:szCs w:val="20"/>
          <w:rtl/>
        </w:rPr>
      </w:pPr>
    </w:p>
    <w:p w14:paraId="337AADC0" w14:textId="79E3E1BA" w:rsidR="000D43F4" w:rsidRPr="005E197F" w:rsidRDefault="000D43F4" w:rsidP="0096328C">
      <w:pPr>
        <w:jc w:val="lowKashida"/>
        <w:rPr>
          <w:rFonts w:ascii="Arial" w:hAnsi="Arial" w:cs="Simplified Arabic"/>
          <w:rtl/>
        </w:rPr>
      </w:pPr>
      <w:r w:rsidRPr="00950858">
        <w:rPr>
          <w:rFonts w:ascii="Simplified Arabic" w:hAnsi="Simplified Arabic" w:cs="Simplified Arabic"/>
          <w:b/>
          <w:bCs/>
          <w:rtl/>
        </w:rPr>
        <w:t>الجهاز المركزي للإحصاء الفلسطيني،</w:t>
      </w:r>
      <w:r w:rsidR="00E93E5B">
        <w:rPr>
          <w:rFonts w:ascii="Simplified Arabic" w:hAnsi="Simplified Arabic" w:cs="Simplified Arabic" w:hint="cs"/>
          <w:b/>
          <w:bCs/>
          <w:rtl/>
        </w:rPr>
        <w:t xml:space="preserve"> </w:t>
      </w:r>
      <w:r w:rsidR="0096328C">
        <w:rPr>
          <w:rFonts w:ascii="Simplified Arabic" w:hAnsi="Simplified Arabic" w:cs="Simplified Arabic" w:hint="cs"/>
          <w:b/>
          <w:bCs/>
          <w:rtl/>
        </w:rPr>
        <w:t>2022</w:t>
      </w:r>
      <w:r w:rsidRPr="004473AD">
        <w:rPr>
          <w:rFonts w:ascii="Arial" w:hAnsi="Arial" w:cs="Simplified Arabic"/>
          <w:b/>
          <w:bCs/>
          <w:rtl/>
        </w:rPr>
        <w:t>.</w:t>
      </w:r>
      <w:r w:rsidR="00B14391" w:rsidRPr="004473AD">
        <w:rPr>
          <w:rFonts w:ascii="Arial" w:hAnsi="Arial" w:cs="Simplified Arabic" w:hint="cs"/>
          <w:i/>
          <w:iCs/>
          <w:rtl/>
        </w:rPr>
        <w:t xml:space="preserve"> </w:t>
      </w:r>
      <w:r w:rsidR="00021113" w:rsidRPr="004473AD">
        <w:rPr>
          <w:rFonts w:ascii="Arial" w:hAnsi="Arial" w:cs="Simplified Arabic"/>
          <w:i/>
          <w:iCs/>
          <w:rtl/>
        </w:rPr>
        <w:t>مسح</w:t>
      </w:r>
      <w:r w:rsidR="00021113" w:rsidRPr="004473AD">
        <w:rPr>
          <w:rFonts w:ascii="Arial" w:hAnsi="Arial" w:cs="Simplified Arabic" w:hint="cs"/>
          <w:i/>
          <w:iCs/>
          <w:rtl/>
        </w:rPr>
        <w:t xml:space="preserve"> </w:t>
      </w:r>
      <w:r w:rsidR="00286EC1">
        <w:rPr>
          <w:rFonts w:ascii="Arial" w:hAnsi="Arial" w:cs="Simplified Arabic" w:hint="cs"/>
          <w:i/>
          <w:iCs/>
          <w:rtl/>
        </w:rPr>
        <w:t>العنف في المجتمع الفلسطيني</w:t>
      </w:r>
      <w:r w:rsidR="004D58F9">
        <w:rPr>
          <w:rFonts w:ascii="Arial" w:hAnsi="Arial" w:cs="Simplified Arabic" w:hint="cs"/>
          <w:i/>
          <w:iCs/>
          <w:rtl/>
        </w:rPr>
        <w:t xml:space="preserve">، </w:t>
      </w:r>
      <w:r w:rsidR="00453D87">
        <w:rPr>
          <w:rFonts w:ascii="Arial" w:hAnsi="Arial" w:cs="Simplified Arabic" w:hint="cs"/>
          <w:i/>
          <w:iCs/>
          <w:rtl/>
        </w:rPr>
        <w:t xml:space="preserve">2019 </w:t>
      </w:r>
      <w:r w:rsidR="00FA1226">
        <w:rPr>
          <w:rFonts w:ascii="Arial" w:hAnsi="Arial" w:cs="Simplified Arabic"/>
          <w:i/>
          <w:iCs/>
          <w:rtl/>
        </w:rPr>
        <w:t>–</w:t>
      </w:r>
      <w:r w:rsidR="00635553" w:rsidRPr="004473AD">
        <w:rPr>
          <w:rFonts w:ascii="Arial" w:hAnsi="Arial" w:cs="Simplified Arabic"/>
          <w:i/>
          <w:iCs/>
          <w:rtl/>
        </w:rPr>
        <w:t xml:space="preserve"> النتائج</w:t>
      </w:r>
      <w:r w:rsidR="00FA1226">
        <w:rPr>
          <w:rFonts w:ascii="Arial" w:hAnsi="Arial" w:cs="Simplified Arabic" w:hint="cs"/>
          <w:i/>
          <w:iCs/>
          <w:rtl/>
        </w:rPr>
        <w:t xml:space="preserve"> الرئيسية</w:t>
      </w:r>
      <w:r w:rsidR="00635553" w:rsidRPr="004473AD">
        <w:rPr>
          <w:rFonts w:ascii="Arial" w:hAnsi="Arial" w:cs="Simplified Arabic"/>
          <w:i/>
          <w:iCs/>
          <w:rtl/>
        </w:rPr>
        <w:t>.</w:t>
      </w:r>
      <w:r w:rsidR="00286EC1">
        <w:rPr>
          <w:rFonts w:ascii="Arial" w:hAnsi="Arial" w:cs="Simplified Arabic" w:hint="cs"/>
          <w:i/>
          <w:iCs/>
          <w:rtl/>
        </w:rPr>
        <w:t xml:space="preserve">                </w:t>
      </w:r>
      <w:r w:rsidR="00BA1B06">
        <w:rPr>
          <w:rFonts w:ascii="Arial" w:hAnsi="Arial" w:cs="Simplified Arabic" w:hint="cs"/>
          <w:i/>
          <w:iCs/>
          <w:rtl/>
        </w:rPr>
        <w:t xml:space="preserve"> </w:t>
      </w:r>
      <w:r w:rsidR="00635553" w:rsidRPr="005E197F">
        <w:rPr>
          <w:rFonts w:ascii="Arial" w:hAnsi="Arial" w:cs="Simplified Arabic"/>
          <w:rtl/>
        </w:rPr>
        <w:t>رام الله – فلسطين</w:t>
      </w:r>
      <w:r w:rsidRPr="005E197F">
        <w:rPr>
          <w:rFonts w:ascii="Arial" w:hAnsi="Arial" w:cs="Simplified Arabic"/>
          <w:rtl/>
        </w:rPr>
        <w:t>.</w:t>
      </w:r>
    </w:p>
    <w:p w14:paraId="04688050" w14:textId="77777777" w:rsidR="000D43F4" w:rsidRPr="004473AD" w:rsidRDefault="000D43F4" w:rsidP="004A76D9">
      <w:pPr>
        <w:rPr>
          <w:rFonts w:ascii="Arial" w:hAnsi="Arial" w:cs="Simplified Arabic"/>
          <w:sz w:val="20"/>
          <w:szCs w:val="20"/>
          <w:rtl/>
        </w:rPr>
      </w:pPr>
    </w:p>
    <w:p w14:paraId="0D3540FF" w14:textId="77777777" w:rsidR="003E6835" w:rsidRDefault="003E6835" w:rsidP="003E6835">
      <w:pPr>
        <w:rPr>
          <w:rFonts w:cs="Simplified Arabic"/>
          <w:sz w:val="20"/>
          <w:szCs w:val="20"/>
          <w:rtl/>
        </w:rPr>
      </w:pPr>
      <w:r>
        <w:rPr>
          <w:rFonts w:cs="Simplified Arabic" w:hint="cs"/>
          <w:sz w:val="20"/>
          <w:szCs w:val="20"/>
          <w:rtl/>
        </w:rPr>
        <w:t xml:space="preserve">جميع المراسلات توجه إلى: </w:t>
      </w:r>
    </w:p>
    <w:p w14:paraId="4F0B3247" w14:textId="77777777" w:rsidR="003E6835" w:rsidRDefault="003E6835" w:rsidP="003E6835">
      <w:pPr>
        <w:pStyle w:val="Heading4"/>
        <w:jc w:val="left"/>
        <w:rPr>
          <w:b w:val="0"/>
          <w:bCs w:val="0"/>
          <w:szCs w:val="20"/>
          <w:rtl/>
        </w:rPr>
      </w:pPr>
      <w:r>
        <w:rPr>
          <w:szCs w:val="20"/>
          <w:rtl/>
        </w:rPr>
        <w:t>الجهاز المركزي للإحصاء الفلسطيني</w:t>
      </w:r>
      <w:r>
        <w:rPr>
          <w:rFonts w:hint="cs"/>
          <w:szCs w:val="20"/>
          <w:rtl/>
        </w:rPr>
        <w:t xml:space="preserve">  </w:t>
      </w:r>
    </w:p>
    <w:p w14:paraId="7B94BE1B" w14:textId="77777777" w:rsidR="003E6835" w:rsidRPr="00DE6649" w:rsidRDefault="003E6835" w:rsidP="003E6835">
      <w:pPr>
        <w:pStyle w:val="Title"/>
        <w:jc w:val="left"/>
        <w:rPr>
          <w:rFonts w:ascii="Simplified Arabic" w:hAnsi="Simplified Arabic"/>
          <w:color w:val="000000" w:themeColor="text1"/>
          <w:rtl/>
        </w:rPr>
      </w:pPr>
      <w:r w:rsidRPr="00DE6649">
        <w:rPr>
          <w:rFonts w:ascii="Simplified Arabic" w:hAnsi="Simplified Arabic"/>
          <w:color w:val="000000" w:themeColor="text1"/>
          <w:rtl/>
        </w:rPr>
        <w:t>ص</w:t>
      </w:r>
      <w:r w:rsidRPr="00DE6649">
        <w:rPr>
          <w:rFonts w:ascii="Simplified Arabic" w:hAnsi="Simplified Arabic" w:hint="cs"/>
          <w:color w:val="000000" w:themeColor="text1"/>
          <w:rtl/>
        </w:rPr>
        <w:t xml:space="preserve">.ب. 1647، </w:t>
      </w:r>
    </w:p>
    <w:p w14:paraId="144E1CBB" w14:textId="77777777" w:rsidR="003E6835" w:rsidRPr="00DE6649" w:rsidRDefault="003E6835" w:rsidP="003E6835">
      <w:pPr>
        <w:pStyle w:val="Title"/>
        <w:jc w:val="left"/>
        <w:rPr>
          <w:rFonts w:ascii="Simplified Arabic" w:hAnsi="Simplified Arabic"/>
          <w:color w:val="000000" w:themeColor="text1"/>
          <w:rtl/>
        </w:rPr>
      </w:pPr>
      <w:r w:rsidRPr="00DE6649">
        <w:rPr>
          <w:rFonts w:ascii="Simplified Arabic" w:hAnsi="Simplified Arabic" w:hint="cs"/>
          <w:color w:val="000000" w:themeColor="text1"/>
          <w:rtl/>
        </w:rPr>
        <w:t xml:space="preserve">رام الله </w:t>
      </w:r>
      <w:r w:rsidRPr="00DE6649">
        <w:rPr>
          <w:rFonts w:ascii="Simplified Arabic" w:hAnsi="Simplified Arabic"/>
          <w:color w:val="000000" w:themeColor="text1"/>
        </w:rPr>
        <w:t>P6028179</w:t>
      </w:r>
      <w:r w:rsidRPr="00DE6649">
        <w:rPr>
          <w:rFonts w:ascii="Simplified Arabic" w:hAnsi="Simplified Arabic" w:hint="cs"/>
          <w:color w:val="000000" w:themeColor="text1"/>
          <w:rtl/>
        </w:rPr>
        <w:t xml:space="preserve"> </w:t>
      </w:r>
      <w:r w:rsidRPr="00DE6649">
        <w:rPr>
          <w:rFonts w:ascii="Simplified Arabic" w:hAnsi="Simplified Arabic"/>
          <w:color w:val="000000" w:themeColor="text1"/>
          <w:rtl/>
        </w:rPr>
        <w:t>–</w:t>
      </w:r>
      <w:r w:rsidRPr="00DE6649">
        <w:rPr>
          <w:rFonts w:ascii="Simplified Arabic" w:hAnsi="Simplified Arabic" w:hint="cs"/>
          <w:color w:val="000000" w:themeColor="text1"/>
          <w:rtl/>
        </w:rPr>
        <w:t xml:space="preserve"> فلسطين.  </w:t>
      </w:r>
    </w:p>
    <w:p w14:paraId="13B0DC6C" w14:textId="77777777" w:rsidR="003E6835" w:rsidRDefault="003E6835" w:rsidP="003E6835">
      <w:pPr>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14:paraId="0304CE57" w14:textId="77777777" w:rsidR="003E6835" w:rsidRDefault="003E6835" w:rsidP="003E6835">
      <w:pPr>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14:paraId="6A6C8E6F" w14:textId="77777777" w:rsidR="003E6835" w:rsidRDefault="003E6835" w:rsidP="003E6835">
      <w:pPr>
        <w:rPr>
          <w:rFonts w:cs="Simplified Arabic"/>
          <w:sz w:val="20"/>
          <w:szCs w:val="20"/>
          <w:rtl/>
        </w:rPr>
      </w:pPr>
      <w:r>
        <w:rPr>
          <w:rFonts w:cs="Simplified Arabic" w:hint="cs"/>
          <w:sz w:val="20"/>
          <w:szCs w:val="20"/>
          <w:rtl/>
        </w:rPr>
        <w:t>الرقم المجاني: 1800300300</w:t>
      </w:r>
    </w:p>
    <w:p w14:paraId="61A12652" w14:textId="77777777" w:rsidR="003E6835" w:rsidRDefault="003E6835" w:rsidP="003E6835">
      <w:pPr>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rPr>
          <w:t>diwan@pcbs.gov.ps</w:t>
        </w:r>
      </w:hyperlink>
    </w:p>
    <w:p w14:paraId="7E47FB24" w14:textId="68C78AD8" w:rsidR="003E6835" w:rsidRPr="00B63E16" w:rsidRDefault="003E6835" w:rsidP="003E6835">
      <w:pPr>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114FB">
        <w:rPr>
          <w:rFonts w:cs="Simplified Arabic"/>
          <w:b/>
          <w:bCs/>
          <w:sz w:val="20"/>
          <w:szCs w:val="20"/>
          <w:rtl/>
        </w:rPr>
        <w:t xml:space="preserve">الرقم المرجعي: </w:t>
      </w:r>
      <w:r w:rsidR="001B6F51">
        <w:rPr>
          <w:rFonts w:cs="Simplified Arabic" w:hint="cs"/>
          <w:sz w:val="20"/>
          <w:szCs w:val="20"/>
          <w:rtl/>
        </w:rPr>
        <w:t>2611</w:t>
      </w:r>
      <w:bookmarkStart w:id="0" w:name="_GoBack"/>
      <w:bookmarkEnd w:id="0"/>
    </w:p>
    <w:p w14:paraId="58EC655E" w14:textId="77777777" w:rsidR="003E6835" w:rsidRPr="00B63E16" w:rsidRDefault="003E6835" w:rsidP="003E6835">
      <w:pPr>
        <w:rPr>
          <w:rFonts w:cs="Simplified Arabic"/>
          <w:color w:val="000000" w:themeColor="text1"/>
          <w:rtl/>
        </w:rPr>
      </w:pPr>
      <w:r w:rsidRPr="002E68C4">
        <w:rPr>
          <w:color w:val="000000"/>
          <w:sz w:val="28"/>
          <w:szCs w:val="28"/>
        </w:rPr>
        <w:object w:dxaOrig="8940" w:dyaOrig="12615" w14:anchorId="61B58E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15pt;height:689.45pt" o:ole="">
            <v:imagedata r:id="rId13" o:title=""/>
          </v:shape>
          <o:OLEObject Type="Embed" ProgID="AcroExch.Document.11" ShapeID="_x0000_i1025" DrawAspect="Content" ObjectID="_1718520355" r:id="rId14"/>
        </w:object>
      </w:r>
    </w:p>
    <w:p w14:paraId="335E809F" w14:textId="77777777" w:rsidR="00021113" w:rsidRDefault="00021113" w:rsidP="004A76D9">
      <w:pPr>
        <w:pStyle w:val="Heading7"/>
        <w:rPr>
          <w:rFonts w:ascii="Arial" w:hAnsi="Arial" w:cs="Simplified Arabic"/>
          <w:noProof/>
          <w:szCs w:val="28"/>
        </w:rPr>
      </w:pPr>
    </w:p>
    <w:p w14:paraId="4B79316C" w14:textId="77777777" w:rsidR="00334507" w:rsidRPr="004473AD" w:rsidRDefault="00334507" w:rsidP="004A76D9">
      <w:pPr>
        <w:pStyle w:val="Heading7"/>
        <w:rPr>
          <w:rFonts w:ascii="Arial" w:hAnsi="Arial" w:cs="Simplified Arabic"/>
          <w:szCs w:val="28"/>
          <w:rtl/>
        </w:rPr>
      </w:pPr>
    </w:p>
    <w:p w14:paraId="0369D807" w14:textId="77777777" w:rsidR="000D43F4" w:rsidRPr="00E6748C" w:rsidRDefault="00646D2B" w:rsidP="00E6748C">
      <w:pPr>
        <w:jc w:val="center"/>
        <w:rPr>
          <w:rFonts w:ascii="Arial" w:hAnsi="Arial" w:cs="Simplified Arabic"/>
          <w:b/>
          <w:bCs/>
          <w:szCs w:val="28"/>
          <w:rtl/>
        </w:rPr>
      </w:pPr>
      <w:r w:rsidRPr="004473AD">
        <w:rPr>
          <w:rFonts w:ascii="Arial" w:hAnsi="Arial" w:cs="Simplified Arabic"/>
          <w:szCs w:val="28"/>
          <w:rtl/>
        </w:rPr>
        <w:br w:type="page"/>
      </w:r>
      <w:r w:rsidR="000D43F4" w:rsidRPr="00E6748C">
        <w:rPr>
          <w:rFonts w:ascii="Arial" w:hAnsi="Arial" w:cs="Simplified Arabic"/>
          <w:b/>
          <w:bCs/>
          <w:szCs w:val="28"/>
          <w:rtl/>
        </w:rPr>
        <w:lastRenderedPageBreak/>
        <w:t>شكـر وتقديـر</w:t>
      </w:r>
    </w:p>
    <w:p w14:paraId="0E912537" w14:textId="77777777" w:rsidR="000D43F4" w:rsidRPr="004473AD" w:rsidRDefault="000D43F4" w:rsidP="004A76D9">
      <w:pPr>
        <w:rPr>
          <w:rFonts w:ascii="Arial" w:hAnsi="Arial" w:cs="Simplified Arabic"/>
          <w:b/>
          <w:bCs/>
          <w:rtl/>
          <w:lang w:eastAsia="en-US"/>
        </w:rPr>
      </w:pPr>
    </w:p>
    <w:p w14:paraId="714D69F2" w14:textId="7D33FBF4" w:rsidR="000B1671" w:rsidRDefault="000B1671" w:rsidP="000B1671">
      <w:pPr>
        <w:ind w:left="-1"/>
        <w:jc w:val="lowKashida"/>
        <w:rPr>
          <w:rFonts w:ascii="Simplified Arabic" w:hAnsi="Simplified Arabic" w:cs="Simplified Arabic"/>
          <w:rtl/>
        </w:rPr>
      </w:pPr>
      <w:r w:rsidRPr="00015F05">
        <w:rPr>
          <w:rFonts w:ascii="Simplified Arabic" w:hAnsi="Simplified Arabic" w:cs="Simplified Arabic"/>
          <w:rtl/>
        </w:rPr>
        <w:t xml:space="preserve">يتقدم الجهاز المركزي للإحصاء الفلسطيني بالشكر والتقدير إلى كل الأسر الفلسطينية التي ساهمت في إنجاح </w:t>
      </w:r>
      <w:r>
        <w:rPr>
          <w:rFonts w:ascii="Simplified Arabic" w:hAnsi="Simplified Arabic" w:cs="Simplified Arabic" w:hint="cs"/>
          <w:rtl/>
        </w:rPr>
        <w:t xml:space="preserve">مسح العنف في المجتمع الفلسطيني 2019 </w:t>
      </w:r>
      <w:r w:rsidRPr="00015F05">
        <w:rPr>
          <w:rFonts w:ascii="Simplified Arabic" w:hAnsi="Simplified Arabic" w:cs="Simplified Arabic"/>
          <w:rtl/>
        </w:rPr>
        <w:t xml:space="preserve">من خلال تعاونهم بالإدلاء بالبيانات المطلوبة، والى جميع العاملين في هذا </w:t>
      </w:r>
      <w:r w:rsidRPr="00015F05">
        <w:rPr>
          <w:rFonts w:ascii="Simplified Arabic" w:hAnsi="Simplified Arabic" w:cs="Simplified Arabic" w:hint="cs"/>
          <w:rtl/>
        </w:rPr>
        <w:t>المسح</w:t>
      </w:r>
      <w:r>
        <w:rPr>
          <w:rFonts w:ascii="Simplified Arabic" w:hAnsi="Simplified Arabic" w:cs="Simplified Arabic" w:hint="cs"/>
          <w:rtl/>
        </w:rPr>
        <w:t xml:space="preserve"> لتفانيهم بالعمل </w:t>
      </w:r>
      <w:r w:rsidRPr="00015F05">
        <w:rPr>
          <w:rFonts w:ascii="Simplified Arabic" w:hAnsi="Simplified Arabic" w:cs="Simplified Arabic"/>
          <w:rtl/>
        </w:rPr>
        <w:t>أثناء تأدية واجبهم وجهودهم الاستثنائية في تنفيذ هذا المشروع بكافة مراحله</w:t>
      </w:r>
      <w:r>
        <w:rPr>
          <w:rFonts w:ascii="Simplified Arabic" w:hAnsi="Simplified Arabic" w:cs="Simplified Arabic" w:hint="cs"/>
          <w:rtl/>
        </w:rPr>
        <w:t xml:space="preserve">، كما نوجه الامتنان لأعضاء </w:t>
      </w:r>
      <w:r w:rsidRPr="009F7038">
        <w:rPr>
          <w:rFonts w:ascii="Simplified Arabic" w:hAnsi="Simplified Arabic" w:cs="Simplified Arabic" w:hint="cs"/>
          <w:rtl/>
        </w:rPr>
        <w:t xml:space="preserve">اللجنة </w:t>
      </w:r>
      <w:r w:rsidR="00044AA0" w:rsidRPr="009F7038">
        <w:rPr>
          <w:rFonts w:ascii="Simplified Arabic" w:hAnsi="Simplified Arabic" w:cs="Simplified Arabic" w:hint="cs"/>
          <w:rtl/>
        </w:rPr>
        <w:t>الاستشارية</w:t>
      </w:r>
      <w:r w:rsidRPr="009F7038">
        <w:rPr>
          <w:rFonts w:ascii="Simplified Arabic" w:hAnsi="Simplified Arabic" w:cs="Simplified Arabic" w:hint="cs"/>
          <w:rtl/>
        </w:rPr>
        <w:t xml:space="preserve"> الوطنية لمسح العنف</w:t>
      </w:r>
      <w:r>
        <w:rPr>
          <w:rFonts w:ascii="Simplified Arabic" w:hAnsi="Simplified Arabic" w:cs="Simplified Arabic" w:hint="cs"/>
          <w:rtl/>
        </w:rPr>
        <w:t xml:space="preserve"> بصفتهم الشخصية والاعتبارية والى الخبراء السيدة اسمهان وادي، والدكتور محمد الحاج يحيي على الجهود التي بذلوها </w:t>
      </w:r>
      <w:r w:rsidR="00044AA0">
        <w:rPr>
          <w:rFonts w:ascii="Simplified Arabic" w:hAnsi="Simplified Arabic" w:cs="Simplified Arabic" w:hint="cs"/>
          <w:rtl/>
        </w:rPr>
        <w:t>لإنجاح</w:t>
      </w:r>
      <w:r>
        <w:rPr>
          <w:rFonts w:ascii="Simplified Arabic" w:hAnsi="Simplified Arabic" w:cs="Simplified Arabic" w:hint="cs"/>
          <w:rtl/>
        </w:rPr>
        <w:t xml:space="preserve"> هذا المسح ومتابعة خطوات تخطيط وتنفيذ المسح.</w:t>
      </w:r>
    </w:p>
    <w:p w14:paraId="41E6673E" w14:textId="77777777" w:rsidR="000B1671" w:rsidRPr="00015F05" w:rsidRDefault="000B1671" w:rsidP="000B1671">
      <w:pPr>
        <w:ind w:left="-1"/>
        <w:jc w:val="lowKashida"/>
        <w:rPr>
          <w:rFonts w:ascii="Simplified Arabic" w:hAnsi="Simplified Arabic" w:cs="Simplified Arabic"/>
          <w:rtl/>
        </w:rPr>
      </w:pPr>
    </w:p>
    <w:p w14:paraId="3F1398F4" w14:textId="308F564A" w:rsidR="000B1671" w:rsidRPr="00A54981" w:rsidRDefault="000B1671" w:rsidP="00AB4F17">
      <w:pPr>
        <w:ind w:left="-1"/>
        <w:jc w:val="lowKashida"/>
        <w:rPr>
          <w:rFonts w:ascii="Simplified Arabic" w:hAnsi="Simplified Arabic" w:cs="Simplified Arabic"/>
        </w:rPr>
      </w:pPr>
      <w:r w:rsidRPr="00A54981">
        <w:rPr>
          <w:rFonts w:ascii="Simplified Arabic" w:hAnsi="Simplified Arabic" w:cs="Simplified Arabic"/>
          <w:rtl/>
        </w:rPr>
        <w:t xml:space="preserve">لقد تم تخطيط وتنفيذ مسح </w:t>
      </w:r>
      <w:r w:rsidRPr="00A54981">
        <w:rPr>
          <w:rFonts w:ascii="Simplified Arabic" w:hAnsi="Simplified Arabic" w:cs="Simplified Arabic" w:hint="cs"/>
          <w:rtl/>
        </w:rPr>
        <w:t>العنف في المجتمع الفلسطيني، 2019</w:t>
      </w:r>
      <w:r w:rsidRPr="00A54981">
        <w:rPr>
          <w:rFonts w:ascii="Simplified Arabic" w:hAnsi="Simplified Arabic" w:cs="Simplified Arabic"/>
        </w:rPr>
        <w:t xml:space="preserve"> </w:t>
      </w:r>
      <w:r w:rsidRPr="00A54981">
        <w:rPr>
          <w:rFonts w:ascii="Simplified Arabic" w:hAnsi="Simplified Arabic" w:cs="Simplified Arabic"/>
          <w:rtl/>
        </w:rPr>
        <w:t>بقيادة فريق فني من الجهاز المركزي للإحصاء الفلسطيني، و</w:t>
      </w:r>
      <w:r w:rsidRPr="00A54981">
        <w:rPr>
          <w:rFonts w:ascii="Simplified Arabic" w:hAnsi="Simplified Arabic" w:cs="Simplified Arabic" w:hint="cs"/>
          <w:rtl/>
        </w:rPr>
        <w:t>بدعم</w:t>
      </w:r>
      <w:r w:rsidRPr="00A54981">
        <w:rPr>
          <w:rFonts w:ascii="Simplified Arabic" w:hAnsi="Simplified Arabic" w:cs="Simplified Arabic"/>
          <w:rtl/>
        </w:rPr>
        <w:t xml:space="preserve"> </w:t>
      </w:r>
      <w:r w:rsidRPr="00A54981">
        <w:rPr>
          <w:rFonts w:ascii="Simplified Arabic" w:hAnsi="Simplified Arabic" w:cs="Simplified Arabic" w:hint="cs"/>
          <w:rtl/>
        </w:rPr>
        <w:t>مالي</w:t>
      </w:r>
      <w:r w:rsidRPr="00A54981">
        <w:rPr>
          <w:rFonts w:ascii="Simplified Arabic" w:hAnsi="Simplified Arabic" w:cs="Simplified Arabic"/>
          <w:rtl/>
        </w:rPr>
        <w:t xml:space="preserve"> من </w:t>
      </w:r>
      <w:r w:rsidRPr="00A54981">
        <w:rPr>
          <w:rFonts w:ascii="Simplified Arabic" w:hAnsi="Simplified Arabic" w:cs="Simplified Arabic" w:hint="cs"/>
          <w:rtl/>
        </w:rPr>
        <w:t>وزارة شؤون المرأة، و</w:t>
      </w:r>
      <w:r w:rsidRPr="00A54981">
        <w:rPr>
          <w:rFonts w:ascii="Simplified Arabic" w:hAnsi="Simplified Arabic" w:cs="Simplified Arabic"/>
          <w:rtl/>
        </w:rPr>
        <w:t>صندوق الامم المتحدة للسكان من خلال مشروع حياة</w:t>
      </w:r>
      <w:r w:rsidRPr="00A54981">
        <w:rPr>
          <w:rFonts w:ascii="Simplified Arabic" w:hAnsi="Simplified Arabic" w:cs="Simplified Arabic" w:hint="cs"/>
          <w:rtl/>
        </w:rPr>
        <w:t xml:space="preserve"> الممول من الحكومة الكندية، والتعاون الإيطالي، و</w:t>
      </w:r>
      <w:r w:rsidRPr="00A54981">
        <w:rPr>
          <w:rFonts w:ascii="Simplified Arabic" w:hAnsi="Simplified Arabic" w:cs="Simplified Arabic"/>
          <w:rtl/>
        </w:rPr>
        <w:t xml:space="preserve">لجنة الأمم المتحدة </w:t>
      </w:r>
      <w:r w:rsidR="00044AA0" w:rsidRPr="00A54981">
        <w:rPr>
          <w:rFonts w:ascii="Simplified Arabic" w:hAnsi="Simplified Arabic" w:cs="Simplified Arabic" w:hint="cs"/>
          <w:rtl/>
        </w:rPr>
        <w:t>الاقتصادية</w:t>
      </w:r>
      <w:r w:rsidRPr="00A54981">
        <w:rPr>
          <w:rFonts w:ascii="Simplified Arabic" w:hAnsi="Simplified Arabic" w:cs="Simplified Arabic"/>
          <w:rtl/>
        </w:rPr>
        <w:t xml:space="preserve"> والاجتماعية لدول غرب آسيا (الاسكوا)</w:t>
      </w:r>
      <w:r w:rsidRPr="00A54981">
        <w:rPr>
          <w:rFonts w:ascii="Simplified Arabic" w:hAnsi="Simplified Arabic" w:cs="Simplified Arabic" w:hint="cs"/>
          <w:rtl/>
        </w:rPr>
        <w:t>.</w:t>
      </w:r>
      <w:r w:rsidRPr="00A54981">
        <w:rPr>
          <w:rFonts w:ascii="Simplified Arabic" w:hAnsi="Simplified Arabic" w:cs="Simplified Arabic"/>
          <w:rtl/>
        </w:rPr>
        <w:t xml:space="preserve"> </w:t>
      </w:r>
    </w:p>
    <w:p w14:paraId="6DDFA3E7" w14:textId="77777777" w:rsidR="00251F04" w:rsidRPr="002E340A" w:rsidRDefault="00251F04" w:rsidP="009D4B1B">
      <w:pPr>
        <w:ind w:left="-2"/>
        <w:jc w:val="lowKashida"/>
        <w:rPr>
          <w:rFonts w:ascii="Simplified Arabic" w:hAnsi="Simplified Arabic" w:cs="Simplified Arabic"/>
          <w:color w:val="000000"/>
          <w:rtl/>
        </w:rPr>
      </w:pPr>
    </w:p>
    <w:p w14:paraId="379FB7E6" w14:textId="77777777" w:rsidR="00EA6484" w:rsidRPr="00767B28" w:rsidRDefault="00251F04" w:rsidP="00767B28">
      <w:pPr>
        <w:ind w:left="-2"/>
        <w:jc w:val="lowKashida"/>
        <w:rPr>
          <w:rFonts w:cs="Simplified Arabic"/>
        </w:rPr>
      </w:pPr>
      <w:r w:rsidRPr="002E340A">
        <w:rPr>
          <w:rFonts w:cs="Simplified Arabic"/>
          <w:rtl/>
        </w:rPr>
        <w:t xml:space="preserve">يتقدم الجهاز المركزي للإحصاء الفلسطيني بجزيل الشكر والتقدير إلى </w:t>
      </w:r>
      <w:r w:rsidRPr="002E340A">
        <w:rPr>
          <w:rFonts w:cs="Simplified Arabic" w:hint="cs"/>
          <w:rtl/>
        </w:rPr>
        <w:t xml:space="preserve">الشركاء في التمويل </w:t>
      </w:r>
      <w:r w:rsidRPr="002E340A">
        <w:rPr>
          <w:rFonts w:cs="Simplified Arabic"/>
          <w:rtl/>
        </w:rPr>
        <w:t xml:space="preserve">على مساهمتهم القيمة في تنفيذ هذا </w:t>
      </w:r>
      <w:r w:rsidRPr="002E340A">
        <w:rPr>
          <w:rFonts w:cs="Simplified Arabic" w:hint="cs"/>
          <w:rtl/>
        </w:rPr>
        <w:t>المسح</w:t>
      </w:r>
      <w:r w:rsidR="00767B28">
        <w:rPr>
          <w:rFonts w:cs="Simplified Arabic"/>
          <w:rtl/>
        </w:rPr>
        <w:t>.</w:t>
      </w:r>
    </w:p>
    <w:p w14:paraId="055ECA73" w14:textId="77777777" w:rsidR="00251F04" w:rsidRPr="00EA6484" w:rsidRDefault="00251F04" w:rsidP="009D4B1B">
      <w:pPr>
        <w:ind w:left="-2"/>
        <w:jc w:val="lowKashida"/>
        <w:rPr>
          <w:rFonts w:ascii="Simplified Arabic" w:hAnsi="Simplified Arabic" w:cs="Simplified Arabic"/>
          <w:color w:val="000000"/>
          <w:rtl/>
        </w:rPr>
      </w:pPr>
    </w:p>
    <w:p w14:paraId="208953BA" w14:textId="77777777" w:rsidR="0041535F" w:rsidRPr="0041535F" w:rsidRDefault="0041535F" w:rsidP="0041535F">
      <w:pPr>
        <w:ind w:left="-2"/>
        <w:jc w:val="lowKashida"/>
        <w:rPr>
          <w:rFonts w:cs="Simplified Arabic"/>
        </w:rPr>
      </w:pPr>
    </w:p>
    <w:p w14:paraId="4F5DD804" w14:textId="77777777" w:rsidR="00997D3C" w:rsidRPr="00BA5BD9" w:rsidRDefault="00997D3C" w:rsidP="00BA5BD9">
      <w:pPr>
        <w:ind w:left="-2"/>
        <w:jc w:val="lowKashida"/>
        <w:rPr>
          <w:rFonts w:cs="Simplified Arabic"/>
          <w:rtl/>
        </w:rPr>
      </w:pPr>
    </w:p>
    <w:p w14:paraId="5E34FC4D" w14:textId="77777777" w:rsidR="00997D3C" w:rsidRPr="004473AD" w:rsidRDefault="00997D3C" w:rsidP="004A76D9">
      <w:pPr>
        <w:jc w:val="lowKashida"/>
        <w:rPr>
          <w:rFonts w:ascii="Arial" w:hAnsi="Arial" w:cs="Simplified Arabic"/>
          <w:b/>
          <w:bCs/>
          <w:rtl/>
        </w:rPr>
      </w:pPr>
    </w:p>
    <w:p w14:paraId="31BFF090" w14:textId="77777777" w:rsidR="000D43F4" w:rsidRPr="004473AD" w:rsidRDefault="000D43F4" w:rsidP="004A76D9">
      <w:pPr>
        <w:jc w:val="center"/>
        <w:rPr>
          <w:rFonts w:ascii="Arial" w:hAnsi="Arial" w:cs="Simplified Arabic"/>
          <w:b/>
          <w:bCs/>
          <w:rtl/>
          <w:lang w:eastAsia="en-US"/>
        </w:rPr>
      </w:pPr>
    </w:p>
    <w:p w14:paraId="2B7C8EF1" w14:textId="77777777" w:rsidR="000D43F4" w:rsidRPr="004473AD" w:rsidRDefault="000D43F4" w:rsidP="004A76D9">
      <w:pPr>
        <w:jc w:val="lowKashida"/>
        <w:rPr>
          <w:rFonts w:ascii="Arial" w:hAnsi="Arial" w:cs="Simplified Arabic"/>
          <w:rtl/>
          <w:lang w:eastAsia="en-US"/>
        </w:rPr>
      </w:pPr>
    </w:p>
    <w:p w14:paraId="64848A17" w14:textId="77777777" w:rsidR="000D43F4" w:rsidRPr="004473AD" w:rsidRDefault="000D43F4" w:rsidP="004A76D9">
      <w:pPr>
        <w:jc w:val="lowKashida"/>
        <w:rPr>
          <w:rFonts w:ascii="Arial" w:hAnsi="Arial" w:cs="Simplified Arabic"/>
          <w:b/>
          <w:bCs/>
          <w:rtl/>
          <w:lang w:eastAsia="en-US"/>
        </w:rPr>
      </w:pPr>
    </w:p>
    <w:p w14:paraId="4BB28CB1" w14:textId="77777777" w:rsidR="000D43F4" w:rsidRPr="004473AD" w:rsidRDefault="000D43F4" w:rsidP="004A76D9">
      <w:pPr>
        <w:jc w:val="both"/>
        <w:rPr>
          <w:rFonts w:ascii="Arial" w:hAnsi="Arial" w:cs="Simplified Arabic"/>
          <w:b/>
          <w:bCs/>
          <w:rtl/>
          <w:lang w:eastAsia="en-US"/>
        </w:rPr>
      </w:pPr>
    </w:p>
    <w:p w14:paraId="1BCC3134" w14:textId="77777777" w:rsidR="00334507" w:rsidRPr="004473AD" w:rsidRDefault="00334507" w:rsidP="004A76D9">
      <w:pPr>
        <w:rPr>
          <w:rFonts w:ascii="Arial" w:hAnsi="Arial" w:cs="Simplified Arabic"/>
          <w:b/>
          <w:bCs/>
          <w:rtl/>
        </w:rPr>
      </w:pPr>
      <w:r w:rsidRPr="004473AD">
        <w:rPr>
          <w:rFonts w:ascii="Arial" w:hAnsi="Arial" w:cs="Simplified Arabic"/>
          <w:b/>
          <w:bCs/>
          <w:rtl/>
        </w:rPr>
        <w:br w:type="page"/>
      </w:r>
    </w:p>
    <w:p w14:paraId="038855A3" w14:textId="77777777" w:rsidR="00696754" w:rsidRDefault="00646D2B" w:rsidP="005C32D1">
      <w:pPr>
        <w:jc w:val="center"/>
        <w:rPr>
          <w:rFonts w:ascii="Arial" w:hAnsi="Arial" w:cs="Simplified Arabic"/>
          <w:b/>
          <w:bCs/>
          <w:sz w:val="28"/>
          <w:szCs w:val="28"/>
          <w:rtl/>
        </w:rPr>
      </w:pPr>
      <w:r w:rsidRPr="004473AD">
        <w:rPr>
          <w:rFonts w:ascii="Arial" w:hAnsi="Arial" w:cs="Simplified Arabic"/>
          <w:b/>
          <w:bCs/>
          <w:sz w:val="28"/>
          <w:szCs w:val="28"/>
          <w:rtl/>
        </w:rPr>
        <w:lastRenderedPageBreak/>
        <w:br w:type="page"/>
      </w:r>
      <w:r w:rsidR="00696754" w:rsidRPr="001905DC">
        <w:rPr>
          <w:rFonts w:ascii="Arial" w:hAnsi="Arial" w:cs="Simplified Arabic" w:hint="cs"/>
          <w:b/>
          <w:bCs/>
          <w:sz w:val="28"/>
          <w:szCs w:val="28"/>
          <w:rtl/>
        </w:rPr>
        <w:lastRenderedPageBreak/>
        <w:t>فريق العمل</w:t>
      </w:r>
    </w:p>
    <w:p w14:paraId="2049F51B" w14:textId="77777777" w:rsidR="001905DC" w:rsidRPr="00D051DB" w:rsidRDefault="001905DC" w:rsidP="004A76D9">
      <w:pPr>
        <w:ind w:left="-1"/>
        <w:jc w:val="center"/>
        <w:rPr>
          <w:rFonts w:ascii="Arial" w:hAnsi="Arial" w:cs="Simplified Arabic"/>
          <w:b/>
          <w:bCs/>
          <w:rtl/>
        </w:rPr>
      </w:pPr>
    </w:p>
    <w:tbl>
      <w:tblPr>
        <w:tblStyle w:val="TableGrid"/>
        <w:bidiVisual/>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1"/>
        <w:gridCol w:w="941"/>
        <w:gridCol w:w="222"/>
        <w:gridCol w:w="222"/>
        <w:gridCol w:w="222"/>
      </w:tblGrid>
      <w:tr w:rsidR="00F97B3E" w:rsidRPr="007A642F" w14:paraId="65047A02" w14:textId="77777777" w:rsidTr="00F97B3E">
        <w:trPr>
          <w:trHeight w:val="70"/>
        </w:trPr>
        <w:tc>
          <w:tcPr>
            <w:tcW w:w="2377" w:type="dxa"/>
            <w:gridSpan w:val="2"/>
          </w:tcPr>
          <w:tbl>
            <w:tblPr>
              <w:tblStyle w:val="TableGrid"/>
              <w:bidiVisual/>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2059"/>
              <w:gridCol w:w="1704"/>
              <w:gridCol w:w="840"/>
              <w:gridCol w:w="1499"/>
              <w:gridCol w:w="840"/>
            </w:tblGrid>
            <w:tr w:rsidR="000A1A32" w:rsidRPr="00F131C2" w14:paraId="2F4F9996" w14:textId="77777777" w:rsidTr="00F86D49">
              <w:trPr>
                <w:trHeight w:val="312"/>
              </w:trPr>
              <w:tc>
                <w:tcPr>
                  <w:tcW w:w="2414" w:type="dxa"/>
                </w:tcPr>
                <w:p w14:paraId="504CCAB3" w14:textId="77777777" w:rsidR="000A1A32" w:rsidRPr="0040230D" w:rsidRDefault="000A1A32" w:rsidP="000A1A32">
                  <w:pPr>
                    <w:pStyle w:val="Heading5"/>
                    <w:numPr>
                      <w:ilvl w:val="0"/>
                      <w:numId w:val="3"/>
                    </w:numPr>
                    <w:ind w:left="284" w:hanging="284"/>
                    <w:jc w:val="left"/>
                    <w:rPr>
                      <w:rFonts w:ascii="Arial" w:hAnsi="Arial"/>
                      <w:sz w:val="24"/>
                      <w:szCs w:val="24"/>
                      <w:rtl/>
                    </w:rPr>
                  </w:pPr>
                  <w:r w:rsidRPr="0040230D">
                    <w:rPr>
                      <w:rFonts w:ascii="Arial" w:hAnsi="Arial" w:hint="cs"/>
                      <w:sz w:val="24"/>
                      <w:szCs w:val="24"/>
                      <w:rtl/>
                    </w:rPr>
                    <w:t>إعداد التقرير</w:t>
                  </w:r>
                </w:p>
              </w:tc>
              <w:tc>
                <w:tcPr>
                  <w:tcW w:w="2059" w:type="dxa"/>
                </w:tcPr>
                <w:p w14:paraId="2D091037" w14:textId="77777777" w:rsidR="000A1A32" w:rsidRPr="0040230D" w:rsidRDefault="000A1A32" w:rsidP="000A1A32">
                  <w:pPr>
                    <w:pStyle w:val="Heading5"/>
                    <w:jc w:val="left"/>
                    <w:rPr>
                      <w:rFonts w:ascii="Arial" w:hAnsi="Arial"/>
                      <w:sz w:val="24"/>
                      <w:szCs w:val="24"/>
                      <w:rtl/>
                    </w:rPr>
                  </w:pPr>
                </w:p>
              </w:tc>
              <w:tc>
                <w:tcPr>
                  <w:tcW w:w="4043" w:type="dxa"/>
                  <w:gridSpan w:val="3"/>
                </w:tcPr>
                <w:p w14:paraId="4FBFE9FE" w14:textId="77777777" w:rsidR="000A1A32" w:rsidRPr="00F131C2" w:rsidRDefault="000A1A32" w:rsidP="000A1A32">
                  <w:pPr>
                    <w:pStyle w:val="Heading5"/>
                    <w:rPr>
                      <w:rFonts w:ascii="Arial" w:hAnsi="Arial"/>
                      <w:sz w:val="22"/>
                      <w:rtl/>
                    </w:rPr>
                  </w:pPr>
                </w:p>
              </w:tc>
              <w:tc>
                <w:tcPr>
                  <w:tcW w:w="840" w:type="dxa"/>
                </w:tcPr>
                <w:p w14:paraId="10809137" w14:textId="77777777" w:rsidR="000A1A32" w:rsidRPr="00F131C2" w:rsidRDefault="000A1A32" w:rsidP="000A1A32">
                  <w:pPr>
                    <w:pStyle w:val="Heading5"/>
                    <w:rPr>
                      <w:rFonts w:ascii="Arial" w:hAnsi="Arial"/>
                      <w:sz w:val="22"/>
                      <w:rtl/>
                    </w:rPr>
                  </w:pPr>
                </w:p>
              </w:tc>
            </w:tr>
            <w:tr w:rsidR="000A1A32" w:rsidRPr="00F131C2" w14:paraId="28FE9667" w14:textId="77777777" w:rsidTr="00F86D49">
              <w:trPr>
                <w:trHeight w:val="312"/>
              </w:trPr>
              <w:tc>
                <w:tcPr>
                  <w:tcW w:w="2414" w:type="dxa"/>
                </w:tcPr>
                <w:p w14:paraId="1BC3E896" w14:textId="77777777" w:rsidR="000A1A32" w:rsidRPr="0040230D" w:rsidRDefault="000A1A32" w:rsidP="000A1A32">
                  <w:pPr>
                    <w:pStyle w:val="Heading5"/>
                    <w:ind w:firstLine="284"/>
                    <w:jc w:val="left"/>
                    <w:rPr>
                      <w:rFonts w:ascii="Arial" w:hAnsi="Arial"/>
                      <w:b w:val="0"/>
                      <w:bCs w:val="0"/>
                      <w:sz w:val="24"/>
                      <w:szCs w:val="24"/>
                      <w:rtl/>
                    </w:rPr>
                  </w:pPr>
                  <w:r w:rsidRPr="0040230D">
                    <w:rPr>
                      <w:rFonts w:ascii="Arial" w:hAnsi="Arial" w:hint="cs"/>
                      <w:b w:val="0"/>
                      <w:bCs w:val="0"/>
                      <w:sz w:val="24"/>
                      <w:szCs w:val="24"/>
                      <w:rtl/>
                    </w:rPr>
                    <w:t>نهاية عودة</w:t>
                  </w:r>
                </w:p>
              </w:tc>
              <w:tc>
                <w:tcPr>
                  <w:tcW w:w="2059" w:type="dxa"/>
                </w:tcPr>
                <w:p w14:paraId="45BE74D8" w14:textId="77777777" w:rsidR="000A1A32" w:rsidRPr="0040230D" w:rsidRDefault="000A1A32" w:rsidP="000A1A32">
                  <w:pPr>
                    <w:pStyle w:val="Heading5"/>
                    <w:jc w:val="left"/>
                    <w:rPr>
                      <w:rFonts w:ascii="Arial" w:hAnsi="Arial"/>
                      <w:sz w:val="24"/>
                      <w:szCs w:val="24"/>
                      <w:rtl/>
                    </w:rPr>
                  </w:pPr>
                </w:p>
              </w:tc>
              <w:tc>
                <w:tcPr>
                  <w:tcW w:w="4043" w:type="dxa"/>
                  <w:gridSpan w:val="3"/>
                </w:tcPr>
                <w:p w14:paraId="36955EB5" w14:textId="77777777" w:rsidR="000A1A32" w:rsidRPr="00F131C2" w:rsidRDefault="000A1A32" w:rsidP="000A1A32">
                  <w:pPr>
                    <w:pStyle w:val="Heading5"/>
                    <w:rPr>
                      <w:rFonts w:ascii="Arial" w:hAnsi="Arial"/>
                      <w:sz w:val="22"/>
                      <w:rtl/>
                    </w:rPr>
                  </w:pPr>
                </w:p>
              </w:tc>
              <w:tc>
                <w:tcPr>
                  <w:tcW w:w="840" w:type="dxa"/>
                </w:tcPr>
                <w:p w14:paraId="1B5F103C" w14:textId="77777777" w:rsidR="000A1A32" w:rsidRPr="00F131C2" w:rsidRDefault="000A1A32" w:rsidP="000A1A32">
                  <w:pPr>
                    <w:pStyle w:val="Heading5"/>
                    <w:rPr>
                      <w:rFonts w:ascii="Arial" w:hAnsi="Arial"/>
                      <w:sz w:val="22"/>
                      <w:rtl/>
                    </w:rPr>
                  </w:pPr>
                </w:p>
              </w:tc>
            </w:tr>
            <w:tr w:rsidR="000A1A32" w:rsidRPr="00F131C2" w14:paraId="3740485B" w14:textId="77777777" w:rsidTr="00F86D49">
              <w:trPr>
                <w:trHeight w:val="312"/>
              </w:trPr>
              <w:tc>
                <w:tcPr>
                  <w:tcW w:w="2414" w:type="dxa"/>
                </w:tcPr>
                <w:p w14:paraId="6EE6CB25" w14:textId="77777777" w:rsidR="000A1A32" w:rsidRPr="0040230D" w:rsidRDefault="000A1A32" w:rsidP="000A1A32">
                  <w:pPr>
                    <w:rPr>
                      <w:rFonts w:ascii="Simplified Arabic" w:hAnsi="Simplified Arabic" w:cs="Simplified Arabic"/>
                      <w:rtl/>
                      <w:lang w:eastAsia="en-US"/>
                    </w:rPr>
                  </w:pPr>
                  <w:r w:rsidRPr="0040230D">
                    <w:rPr>
                      <w:rFonts w:hint="cs"/>
                      <w:rtl/>
                      <w:lang w:eastAsia="en-US"/>
                    </w:rPr>
                    <w:t xml:space="preserve">    </w:t>
                  </w:r>
                  <w:r w:rsidRPr="0040230D">
                    <w:rPr>
                      <w:rFonts w:ascii="Simplified Arabic" w:hAnsi="Simplified Arabic" w:cs="Simplified Arabic"/>
                      <w:rtl/>
                      <w:lang w:eastAsia="en-US"/>
                    </w:rPr>
                    <w:t xml:space="preserve">هبه مسعود </w:t>
                  </w:r>
                </w:p>
              </w:tc>
              <w:tc>
                <w:tcPr>
                  <w:tcW w:w="2059" w:type="dxa"/>
                </w:tcPr>
                <w:p w14:paraId="270C40E8" w14:textId="77777777" w:rsidR="000A1A32" w:rsidRPr="0040230D" w:rsidRDefault="000A1A32" w:rsidP="000A1A32">
                  <w:pPr>
                    <w:pStyle w:val="Heading5"/>
                    <w:jc w:val="left"/>
                    <w:rPr>
                      <w:rFonts w:ascii="Arial" w:hAnsi="Arial"/>
                      <w:sz w:val="24"/>
                      <w:szCs w:val="24"/>
                      <w:rtl/>
                    </w:rPr>
                  </w:pPr>
                </w:p>
              </w:tc>
              <w:tc>
                <w:tcPr>
                  <w:tcW w:w="4043" w:type="dxa"/>
                  <w:gridSpan w:val="3"/>
                </w:tcPr>
                <w:p w14:paraId="1C22BE81" w14:textId="77777777" w:rsidR="000A1A32" w:rsidRPr="00F131C2" w:rsidRDefault="000A1A32" w:rsidP="000A1A32">
                  <w:pPr>
                    <w:pStyle w:val="Heading5"/>
                    <w:rPr>
                      <w:rFonts w:ascii="Arial" w:hAnsi="Arial"/>
                      <w:sz w:val="22"/>
                      <w:rtl/>
                    </w:rPr>
                  </w:pPr>
                </w:p>
              </w:tc>
              <w:tc>
                <w:tcPr>
                  <w:tcW w:w="840" w:type="dxa"/>
                </w:tcPr>
                <w:p w14:paraId="7BF31381" w14:textId="77777777" w:rsidR="000A1A32" w:rsidRPr="00F131C2" w:rsidRDefault="000A1A32" w:rsidP="000A1A32">
                  <w:pPr>
                    <w:pStyle w:val="Heading5"/>
                    <w:rPr>
                      <w:rFonts w:ascii="Arial" w:hAnsi="Arial"/>
                      <w:sz w:val="22"/>
                      <w:rtl/>
                    </w:rPr>
                  </w:pPr>
                </w:p>
              </w:tc>
            </w:tr>
            <w:tr w:rsidR="000A1A32" w:rsidRPr="00F131C2" w14:paraId="3CA4A0B7" w14:textId="77777777" w:rsidTr="00F86D49">
              <w:trPr>
                <w:trHeight w:val="312"/>
              </w:trPr>
              <w:tc>
                <w:tcPr>
                  <w:tcW w:w="2414" w:type="dxa"/>
                </w:tcPr>
                <w:p w14:paraId="4CE284A3" w14:textId="77777777" w:rsidR="00A83833" w:rsidRPr="0040230D" w:rsidRDefault="00A83833" w:rsidP="00A83833">
                  <w:pPr>
                    <w:pStyle w:val="Heading5"/>
                    <w:ind w:firstLine="284"/>
                    <w:jc w:val="left"/>
                    <w:rPr>
                      <w:rFonts w:ascii="Arial" w:hAnsi="Arial"/>
                      <w:b w:val="0"/>
                      <w:bCs w:val="0"/>
                      <w:sz w:val="24"/>
                      <w:szCs w:val="24"/>
                      <w:rtl/>
                    </w:rPr>
                  </w:pPr>
                  <w:r w:rsidRPr="0040230D">
                    <w:rPr>
                      <w:rFonts w:ascii="Arial" w:hAnsi="Arial" w:hint="cs"/>
                      <w:b w:val="0"/>
                      <w:bCs w:val="0"/>
                      <w:sz w:val="24"/>
                      <w:szCs w:val="24"/>
                      <w:rtl/>
                    </w:rPr>
                    <w:t xml:space="preserve">زياد </w:t>
                  </w:r>
                  <w:proofErr w:type="spellStart"/>
                  <w:r w:rsidRPr="0040230D">
                    <w:rPr>
                      <w:rFonts w:ascii="Arial" w:hAnsi="Arial" w:hint="cs"/>
                      <w:b w:val="0"/>
                      <w:bCs w:val="0"/>
                      <w:sz w:val="24"/>
                      <w:szCs w:val="24"/>
                      <w:rtl/>
                    </w:rPr>
                    <w:t>قلالوة</w:t>
                  </w:r>
                  <w:proofErr w:type="spellEnd"/>
                </w:p>
                <w:p w14:paraId="382494B7" w14:textId="77777777" w:rsidR="000A1A32" w:rsidRPr="0040230D" w:rsidRDefault="000A1A32" w:rsidP="000A1A32">
                  <w:pPr>
                    <w:pStyle w:val="Heading5"/>
                    <w:ind w:left="284"/>
                    <w:jc w:val="left"/>
                    <w:rPr>
                      <w:rFonts w:ascii="Arial" w:hAnsi="Arial"/>
                      <w:b w:val="0"/>
                      <w:bCs w:val="0"/>
                      <w:sz w:val="24"/>
                      <w:szCs w:val="24"/>
                      <w:highlight w:val="yellow"/>
                      <w:rtl/>
                    </w:rPr>
                  </w:pPr>
                </w:p>
              </w:tc>
              <w:tc>
                <w:tcPr>
                  <w:tcW w:w="2059" w:type="dxa"/>
                </w:tcPr>
                <w:p w14:paraId="6E69F929" w14:textId="77777777" w:rsidR="000A1A32" w:rsidRPr="0040230D" w:rsidRDefault="000A1A32" w:rsidP="000A1A32">
                  <w:pPr>
                    <w:pStyle w:val="Heading5"/>
                    <w:ind w:left="284"/>
                    <w:jc w:val="left"/>
                    <w:rPr>
                      <w:rFonts w:ascii="Arial" w:hAnsi="Arial"/>
                      <w:b w:val="0"/>
                      <w:bCs w:val="0"/>
                      <w:sz w:val="24"/>
                      <w:szCs w:val="24"/>
                      <w:highlight w:val="yellow"/>
                      <w:rtl/>
                    </w:rPr>
                  </w:pPr>
                </w:p>
              </w:tc>
              <w:tc>
                <w:tcPr>
                  <w:tcW w:w="4043" w:type="dxa"/>
                  <w:gridSpan w:val="3"/>
                </w:tcPr>
                <w:p w14:paraId="72887B13" w14:textId="77777777" w:rsidR="000A1A32" w:rsidRPr="00F131C2" w:rsidRDefault="000A1A32" w:rsidP="000A1A32">
                  <w:pPr>
                    <w:pStyle w:val="Heading5"/>
                    <w:ind w:left="284"/>
                    <w:jc w:val="left"/>
                    <w:rPr>
                      <w:rFonts w:ascii="Arial" w:hAnsi="Arial"/>
                      <w:b w:val="0"/>
                      <w:bCs w:val="0"/>
                      <w:sz w:val="22"/>
                      <w:highlight w:val="yellow"/>
                      <w:rtl/>
                    </w:rPr>
                  </w:pPr>
                </w:p>
              </w:tc>
              <w:tc>
                <w:tcPr>
                  <w:tcW w:w="840" w:type="dxa"/>
                </w:tcPr>
                <w:p w14:paraId="78E6785E" w14:textId="77777777" w:rsidR="000A1A32" w:rsidRPr="00F131C2" w:rsidRDefault="000A1A32" w:rsidP="000A1A32">
                  <w:pPr>
                    <w:pStyle w:val="Heading5"/>
                    <w:ind w:left="284"/>
                    <w:jc w:val="left"/>
                    <w:rPr>
                      <w:rFonts w:ascii="Arial" w:hAnsi="Arial"/>
                      <w:b w:val="0"/>
                      <w:bCs w:val="0"/>
                      <w:sz w:val="22"/>
                      <w:highlight w:val="yellow"/>
                      <w:rtl/>
                    </w:rPr>
                  </w:pPr>
                </w:p>
              </w:tc>
            </w:tr>
            <w:tr w:rsidR="000A1A32" w:rsidRPr="00F131C2" w14:paraId="5AF79C97" w14:textId="77777777" w:rsidTr="00F86D49">
              <w:trPr>
                <w:trHeight w:val="312"/>
              </w:trPr>
              <w:tc>
                <w:tcPr>
                  <w:tcW w:w="2414" w:type="dxa"/>
                </w:tcPr>
                <w:p w14:paraId="12B65BFC" w14:textId="77777777" w:rsidR="000A1A32" w:rsidRPr="0040230D" w:rsidRDefault="000A1A32" w:rsidP="000A1A32">
                  <w:pPr>
                    <w:pStyle w:val="Heading5"/>
                    <w:numPr>
                      <w:ilvl w:val="0"/>
                      <w:numId w:val="3"/>
                    </w:numPr>
                    <w:ind w:left="284" w:hanging="284"/>
                    <w:jc w:val="left"/>
                    <w:rPr>
                      <w:rFonts w:ascii="Arial" w:hAnsi="Arial"/>
                      <w:b w:val="0"/>
                      <w:bCs w:val="0"/>
                      <w:sz w:val="24"/>
                      <w:szCs w:val="24"/>
                      <w:rtl/>
                    </w:rPr>
                  </w:pPr>
                  <w:r w:rsidRPr="0040230D">
                    <w:rPr>
                      <w:rFonts w:ascii="Arial" w:hAnsi="Arial" w:hint="cs"/>
                      <w:sz w:val="24"/>
                      <w:szCs w:val="24"/>
                      <w:rtl/>
                    </w:rPr>
                    <w:t>تدقيق معايير النشر</w:t>
                  </w:r>
                </w:p>
              </w:tc>
              <w:tc>
                <w:tcPr>
                  <w:tcW w:w="2059" w:type="dxa"/>
                </w:tcPr>
                <w:p w14:paraId="78F37B4E" w14:textId="77777777" w:rsidR="000A1A32" w:rsidRPr="0040230D" w:rsidRDefault="000A1A32" w:rsidP="000A1A32">
                  <w:pPr>
                    <w:pStyle w:val="Heading5"/>
                    <w:jc w:val="left"/>
                    <w:rPr>
                      <w:rFonts w:ascii="Arial" w:hAnsi="Arial"/>
                      <w:sz w:val="24"/>
                      <w:szCs w:val="24"/>
                      <w:rtl/>
                    </w:rPr>
                  </w:pPr>
                </w:p>
              </w:tc>
              <w:tc>
                <w:tcPr>
                  <w:tcW w:w="4043" w:type="dxa"/>
                  <w:gridSpan w:val="3"/>
                </w:tcPr>
                <w:p w14:paraId="2FCE5859" w14:textId="77777777" w:rsidR="000A1A32" w:rsidRPr="00F131C2" w:rsidRDefault="000A1A32" w:rsidP="000A1A32">
                  <w:pPr>
                    <w:pStyle w:val="Heading5"/>
                    <w:rPr>
                      <w:rFonts w:ascii="Arial" w:hAnsi="Arial"/>
                      <w:sz w:val="22"/>
                      <w:rtl/>
                    </w:rPr>
                  </w:pPr>
                </w:p>
              </w:tc>
              <w:tc>
                <w:tcPr>
                  <w:tcW w:w="840" w:type="dxa"/>
                </w:tcPr>
                <w:p w14:paraId="1A200F4C" w14:textId="77777777" w:rsidR="000A1A32" w:rsidRPr="00F131C2" w:rsidRDefault="000A1A32" w:rsidP="000A1A32">
                  <w:pPr>
                    <w:pStyle w:val="Heading5"/>
                    <w:rPr>
                      <w:rFonts w:ascii="Arial" w:hAnsi="Arial"/>
                      <w:sz w:val="22"/>
                      <w:rtl/>
                    </w:rPr>
                  </w:pPr>
                </w:p>
              </w:tc>
            </w:tr>
            <w:tr w:rsidR="000A1A32" w:rsidRPr="00F131C2" w14:paraId="298D8144" w14:textId="77777777" w:rsidTr="00F86D49">
              <w:trPr>
                <w:trHeight w:val="312"/>
              </w:trPr>
              <w:tc>
                <w:tcPr>
                  <w:tcW w:w="2414" w:type="dxa"/>
                </w:tcPr>
                <w:p w14:paraId="683F3FB8" w14:textId="77777777" w:rsidR="000A1A32" w:rsidRPr="0040230D" w:rsidRDefault="000A1A32" w:rsidP="000A1A32">
                  <w:pPr>
                    <w:pStyle w:val="Heading5"/>
                    <w:ind w:firstLine="284"/>
                    <w:jc w:val="left"/>
                    <w:rPr>
                      <w:rFonts w:ascii="Arial" w:hAnsi="Arial"/>
                      <w:b w:val="0"/>
                      <w:bCs w:val="0"/>
                      <w:sz w:val="24"/>
                      <w:szCs w:val="24"/>
                      <w:rtl/>
                    </w:rPr>
                  </w:pPr>
                  <w:r w:rsidRPr="0040230D">
                    <w:rPr>
                      <w:rFonts w:ascii="Arial" w:hAnsi="Arial" w:hint="cs"/>
                      <w:b w:val="0"/>
                      <w:bCs w:val="0"/>
                      <w:sz w:val="24"/>
                      <w:szCs w:val="24"/>
                      <w:rtl/>
                    </w:rPr>
                    <w:t xml:space="preserve">حنان </w:t>
                  </w:r>
                  <w:proofErr w:type="spellStart"/>
                  <w:r w:rsidRPr="0040230D">
                    <w:rPr>
                      <w:rFonts w:ascii="Arial" w:hAnsi="Arial" w:hint="cs"/>
                      <w:b w:val="0"/>
                      <w:bCs w:val="0"/>
                      <w:sz w:val="24"/>
                      <w:szCs w:val="24"/>
                      <w:rtl/>
                    </w:rPr>
                    <w:t>جناجره</w:t>
                  </w:r>
                  <w:proofErr w:type="spellEnd"/>
                </w:p>
              </w:tc>
              <w:tc>
                <w:tcPr>
                  <w:tcW w:w="2059" w:type="dxa"/>
                </w:tcPr>
                <w:p w14:paraId="5D7C6124" w14:textId="77777777" w:rsidR="000A1A32" w:rsidRPr="0040230D" w:rsidRDefault="000A1A32" w:rsidP="000A1A32">
                  <w:pPr>
                    <w:pStyle w:val="Heading5"/>
                    <w:jc w:val="left"/>
                    <w:rPr>
                      <w:rFonts w:ascii="Arial" w:hAnsi="Arial"/>
                      <w:sz w:val="24"/>
                      <w:szCs w:val="24"/>
                      <w:rtl/>
                    </w:rPr>
                  </w:pPr>
                </w:p>
              </w:tc>
              <w:tc>
                <w:tcPr>
                  <w:tcW w:w="4043" w:type="dxa"/>
                  <w:gridSpan w:val="3"/>
                </w:tcPr>
                <w:p w14:paraId="07A7801E" w14:textId="77777777" w:rsidR="000A1A32" w:rsidRPr="00F131C2" w:rsidRDefault="000A1A32" w:rsidP="000A1A32">
                  <w:pPr>
                    <w:pStyle w:val="Heading5"/>
                    <w:rPr>
                      <w:rFonts w:ascii="Arial" w:hAnsi="Arial"/>
                      <w:sz w:val="22"/>
                      <w:rtl/>
                    </w:rPr>
                  </w:pPr>
                </w:p>
              </w:tc>
              <w:tc>
                <w:tcPr>
                  <w:tcW w:w="840" w:type="dxa"/>
                </w:tcPr>
                <w:p w14:paraId="3FEAB0CD" w14:textId="77777777" w:rsidR="000A1A32" w:rsidRPr="00F131C2" w:rsidRDefault="000A1A32" w:rsidP="000A1A32">
                  <w:pPr>
                    <w:pStyle w:val="Heading5"/>
                    <w:rPr>
                      <w:rFonts w:ascii="Arial" w:hAnsi="Arial"/>
                      <w:sz w:val="22"/>
                      <w:rtl/>
                    </w:rPr>
                  </w:pPr>
                </w:p>
              </w:tc>
            </w:tr>
            <w:tr w:rsidR="000A1A32" w:rsidRPr="00F131C2" w14:paraId="2DD8B061" w14:textId="77777777" w:rsidTr="00F86D49">
              <w:trPr>
                <w:trHeight w:val="312"/>
              </w:trPr>
              <w:tc>
                <w:tcPr>
                  <w:tcW w:w="2414" w:type="dxa"/>
                </w:tcPr>
                <w:p w14:paraId="34A4CA8C" w14:textId="77777777" w:rsidR="000A1A32" w:rsidRPr="0040230D" w:rsidRDefault="000A1A32" w:rsidP="000A1A32">
                  <w:pPr>
                    <w:ind w:right="360"/>
                    <w:rPr>
                      <w:rFonts w:ascii="Arial" w:hAnsi="Arial" w:cs="Simplified Arabic"/>
                      <w:b/>
                      <w:bCs/>
                      <w:rtl/>
                    </w:rPr>
                  </w:pPr>
                </w:p>
              </w:tc>
              <w:tc>
                <w:tcPr>
                  <w:tcW w:w="2059" w:type="dxa"/>
                </w:tcPr>
                <w:p w14:paraId="30FB2338" w14:textId="77777777" w:rsidR="000A1A32" w:rsidRPr="0040230D" w:rsidRDefault="000A1A32" w:rsidP="000A1A32">
                  <w:pPr>
                    <w:pStyle w:val="Heading5"/>
                    <w:jc w:val="left"/>
                    <w:rPr>
                      <w:rFonts w:ascii="Arial" w:hAnsi="Arial"/>
                      <w:sz w:val="24"/>
                      <w:szCs w:val="24"/>
                      <w:rtl/>
                    </w:rPr>
                  </w:pPr>
                </w:p>
              </w:tc>
              <w:tc>
                <w:tcPr>
                  <w:tcW w:w="4043" w:type="dxa"/>
                  <w:gridSpan w:val="3"/>
                </w:tcPr>
                <w:p w14:paraId="2D82E453" w14:textId="77777777" w:rsidR="000A1A32" w:rsidRPr="00F131C2" w:rsidRDefault="000A1A32" w:rsidP="000A1A32">
                  <w:pPr>
                    <w:pStyle w:val="Heading5"/>
                    <w:rPr>
                      <w:rFonts w:ascii="Arial" w:hAnsi="Arial"/>
                      <w:sz w:val="22"/>
                      <w:rtl/>
                    </w:rPr>
                  </w:pPr>
                </w:p>
              </w:tc>
              <w:tc>
                <w:tcPr>
                  <w:tcW w:w="840" w:type="dxa"/>
                </w:tcPr>
                <w:p w14:paraId="117E1AD9" w14:textId="77777777" w:rsidR="000A1A32" w:rsidRPr="00F131C2" w:rsidRDefault="000A1A32" w:rsidP="000A1A32">
                  <w:pPr>
                    <w:pStyle w:val="Heading5"/>
                    <w:rPr>
                      <w:rFonts w:ascii="Arial" w:hAnsi="Arial"/>
                      <w:sz w:val="22"/>
                      <w:rtl/>
                    </w:rPr>
                  </w:pPr>
                </w:p>
              </w:tc>
            </w:tr>
            <w:tr w:rsidR="000A1A32" w:rsidRPr="00F131C2" w14:paraId="14FBEC66" w14:textId="77777777" w:rsidTr="00F86D49">
              <w:trPr>
                <w:trHeight w:val="312"/>
              </w:trPr>
              <w:tc>
                <w:tcPr>
                  <w:tcW w:w="2414" w:type="dxa"/>
                </w:tcPr>
                <w:p w14:paraId="6CF33FE5" w14:textId="77777777" w:rsidR="000A1A32" w:rsidRPr="0040230D" w:rsidRDefault="000A1A32" w:rsidP="000A1A32">
                  <w:pPr>
                    <w:pStyle w:val="ListParagraph"/>
                    <w:numPr>
                      <w:ilvl w:val="0"/>
                      <w:numId w:val="50"/>
                    </w:numPr>
                    <w:contextualSpacing/>
                    <w:rPr>
                      <w:rFonts w:cs="Simplified Arabic"/>
                      <w:b/>
                      <w:bCs/>
                      <w:rtl/>
                    </w:rPr>
                  </w:pPr>
                  <w:r w:rsidRPr="0040230D">
                    <w:rPr>
                      <w:rFonts w:cs="Simplified Arabic"/>
                      <w:b/>
                      <w:bCs/>
                      <w:rtl/>
                    </w:rPr>
                    <w:t>الترجمة والتحرير</w:t>
                  </w:r>
                </w:p>
                <w:p w14:paraId="4AE7190B" w14:textId="77777777" w:rsidR="000A1A32" w:rsidRPr="0040230D" w:rsidRDefault="000A1A32" w:rsidP="000A1A32">
                  <w:pPr>
                    <w:pStyle w:val="Heading5"/>
                    <w:ind w:firstLine="284"/>
                    <w:jc w:val="left"/>
                    <w:rPr>
                      <w:rFonts w:ascii="Arial" w:hAnsi="Arial"/>
                      <w:b w:val="0"/>
                      <w:bCs w:val="0"/>
                      <w:sz w:val="24"/>
                      <w:szCs w:val="24"/>
                      <w:rtl/>
                    </w:rPr>
                  </w:pPr>
                  <w:r w:rsidRPr="0040230D">
                    <w:rPr>
                      <w:rFonts w:ascii="Arial" w:eastAsia="Arial Unicode MS" w:hAnsi="Arial"/>
                      <w:b w:val="0"/>
                      <w:bCs w:val="0"/>
                      <w:sz w:val="24"/>
                      <w:szCs w:val="24"/>
                      <w:rtl/>
                    </w:rPr>
                    <w:t xml:space="preserve">إكرام </w:t>
                  </w:r>
                  <w:proofErr w:type="spellStart"/>
                  <w:r w:rsidRPr="0040230D">
                    <w:rPr>
                      <w:rFonts w:ascii="Arial" w:eastAsia="Arial Unicode MS" w:hAnsi="Arial"/>
                      <w:b w:val="0"/>
                      <w:bCs w:val="0"/>
                      <w:sz w:val="24"/>
                      <w:szCs w:val="24"/>
                      <w:rtl/>
                    </w:rPr>
                    <w:t>نشاطة</w:t>
                  </w:r>
                  <w:proofErr w:type="spellEnd"/>
                </w:p>
                <w:p w14:paraId="1EB8A7B8" w14:textId="77777777" w:rsidR="000A1A32" w:rsidRPr="0040230D" w:rsidRDefault="000A1A32" w:rsidP="000A1A32">
                  <w:pPr>
                    <w:pStyle w:val="Heading5"/>
                    <w:ind w:firstLine="284"/>
                    <w:jc w:val="left"/>
                    <w:rPr>
                      <w:rFonts w:ascii="Arial" w:eastAsia="Arial Unicode MS" w:hAnsi="Arial"/>
                      <w:b w:val="0"/>
                      <w:bCs w:val="0"/>
                      <w:sz w:val="24"/>
                      <w:szCs w:val="24"/>
                      <w:rtl/>
                    </w:rPr>
                  </w:pPr>
                  <w:r w:rsidRPr="0040230D">
                    <w:rPr>
                      <w:rFonts w:ascii="Arial" w:hAnsi="Arial"/>
                      <w:b w:val="0"/>
                      <w:bCs w:val="0"/>
                      <w:sz w:val="24"/>
                      <w:szCs w:val="24"/>
                      <w:rtl/>
                    </w:rPr>
                    <w:t>علاء الدين سلامة</w:t>
                  </w:r>
                </w:p>
              </w:tc>
              <w:tc>
                <w:tcPr>
                  <w:tcW w:w="2059" w:type="dxa"/>
                </w:tcPr>
                <w:p w14:paraId="2D0706D3" w14:textId="77777777" w:rsidR="000A1A32" w:rsidRPr="0040230D" w:rsidRDefault="000A1A32" w:rsidP="000A1A32">
                  <w:pPr>
                    <w:pStyle w:val="Heading5"/>
                    <w:jc w:val="left"/>
                    <w:rPr>
                      <w:rFonts w:ascii="Arial" w:hAnsi="Arial"/>
                      <w:sz w:val="24"/>
                      <w:szCs w:val="24"/>
                      <w:rtl/>
                    </w:rPr>
                  </w:pPr>
                </w:p>
              </w:tc>
              <w:tc>
                <w:tcPr>
                  <w:tcW w:w="4043" w:type="dxa"/>
                  <w:gridSpan w:val="3"/>
                </w:tcPr>
                <w:p w14:paraId="019DA359" w14:textId="77777777" w:rsidR="000A1A32" w:rsidRPr="00F131C2" w:rsidRDefault="000A1A32" w:rsidP="000A1A32">
                  <w:pPr>
                    <w:pStyle w:val="Heading5"/>
                    <w:rPr>
                      <w:rFonts w:ascii="Arial" w:hAnsi="Arial"/>
                      <w:sz w:val="22"/>
                      <w:rtl/>
                    </w:rPr>
                  </w:pPr>
                </w:p>
              </w:tc>
              <w:tc>
                <w:tcPr>
                  <w:tcW w:w="840" w:type="dxa"/>
                </w:tcPr>
                <w:p w14:paraId="179046E1" w14:textId="77777777" w:rsidR="000A1A32" w:rsidRPr="00F131C2" w:rsidRDefault="000A1A32" w:rsidP="000A1A32">
                  <w:pPr>
                    <w:pStyle w:val="Heading5"/>
                    <w:rPr>
                      <w:rFonts w:ascii="Arial" w:hAnsi="Arial"/>
                      <w:sz w:val="22"/>
                      <w:rtl/>
                    </w:rPr>
                  </w:pPr>
                </w:p>
              </w:tc>
            </w:tr>
            <w:tr w:rsidR="000A1A32" w:rsidRPr="00F131C2" w14:paraId="381E7C1D" w14:textId="77777777" w:rsidTr="00F86D49">
              <w:trPr>
                <w:trHeight w:val="312"/>
              </w:trPr>
              <w:tc>
                <w:tcPr>
                  <w:tcW w:w="2414" w:type="dxa"/>
                </w:tcPr>
                <w:p w14:paraId="1FA8CF0C" w14:textId="77777777" w:rsidR="000A1A32" w:rsidRPr="0040230D" w:rsidRDefault="000A1A32" w:rsidP="000A1A32">
                  <w:pPr>
                    <w:ind w:right="360"/>
                    <w:rPr>
                      <w:rFonts w:ascii="Arial" w:hAnsi="Arial" w:cs="Simplified Arabic"/>
                      <w:b/>
                      <w:bCs/>
                      <w:rtl/>
                    </w:rPr>
                  </w:pPr>
                </w:p>
              </w:tc>
              <w:tc>
                <w:tcPr>
                  <w:tcW w:w="2059" w:type="dxa"/>
                </w:tcPr>
                <w:p w14:paraId="2A1BD438" w14:textId="77777777" w:rsidR="000A1A32" w:rsidRPr="0040230D" w:rsidRDefault="000A1A32" w:rsidP="000A1A32">
                  <w:pPr>
                    <w:pStyle w:val="Heading5"/>
                    <w:jc w:val="left"/>
                    <w:rPr>
                      <w:rFonts w:ascii="Arial" w:hAnsi="Arial"/>
                      <w:sz w:val="24"/>
                      <w:szCs w:val="24"/>
                      <w:rtl/>
                    </w:rPr>
                  </w:pPr>
                </w:p>
              </w:tc>
              <w:tc>
                <w:tcPr>
                  <w:tcW w:w="4043" w:type="dxa"/>
                  <w:gridSpan w:val="3"/>
                </w:tcPr>
                <w:p w14:paraId="08A923CE" w14:textId="77777777" w:rsidR="000A1A32" w:rsidRPr="00F131C2" w:rsidRDefault="000A1A32" w:rsidP="000A1A32">
                  <w:pPr>
                    <w:pStyle w:val="Heading5"/>
                    <w:rPr>
                      <w:rFonts w:ascii="Arial" w:hAnsi="Arial"/>
                      <w:sz w:val="22"/>
                      <w:rtl/>
                    </w:rPr>
                  </w:pPr>
                </w:p>
              </w:tc>
              <w:tc>
                <w:tcPr>
                  <w:tcW w:w="840" w:type="dxa"/>
                </w:tcPr>
                <w:p w14:paraId="5BCF3B30" w14:textId="77777777" w:rsidR="000A1A32" w:rsidRPr="00F131C2" w:rsidRDefault="000A1A32" w:rsidP="000A1A32">
                  <w:pPr>
                    <w:pStyle w:val="Heading5"/>
                    <w:rPr>
                      <w:rFonts w:ascii="Arial" w:hAnsi="Arial"/>
                      <w:sz w:val="22"/>
                      <w:rtl/>
                    </w:rPr>
                  </w:pPr>
                </w:p>
              </w:tc>
            </w:tr>
            <w:tr w:rsidR="000A1A32" w:rsidRPr="00F131C2" w14:paraId="411A4842" w14:textId="77777777" w:rsidTr="00F86D49">
              <w:trPr>
                <w:trHeight w:val="312"/>
              </w:trPr>
              <w:tc>
                <w:tcPr>
                  <w:tcW w:w="2414" w:type="dxa"/>
                </w:tcPr>
                <w:p w14:paraId="048C3443" w14:textId="77777777" w:rsidR="000A1A32" w:rsidRPr="0040230D" w:rsidRDefault="000A1A32" w:rsidP="000A1A32">
                  <w:pPr>
                    <w:numPr>
                      <w:ilvl w:val="0"/>
                      <w:numId w:val="1"/>
                    </w:numPr>
                    <w:tabs>
                      <w:tab w:val="clear" w:pos="720"/>
                    </w:tabs>
                    <w:ind w:left="284" w:right="360" w:hanging="284"/>
                    <w:rPr>
                      <w:rFonts w:ascii="Arial" w:hAnsi="Arial" w:cs="Simplified Arabic"/>
                      <w:b/>
                      <w:bCs/>
                      <w:rtl/>
                    </w:rPr>
                  </w:pPr>
                  <w:r w:rsidRPr="0040230D">
                    <w:rPr>
                      <w:rFonts w:ascii="Arial" w:hAnsi="Arial" w:cs="Simplified Arabic" w:hint="cs"/>
                      <w:b/>
                      <w:bCs/>
                      <w:rtl/>
                    </w:rPr>
                    <w:t>المراجعة الأولية</w:t>
                  </w:r>
                </w:p>
              </w:tc>
              <w:tc>
                <w:tcPr>
                  <w:tcW w:w="2059" w:type="dxa"/>
                </w:tcPr>
                <w:p w14:paraId="11BDAC02" w14:textId="77777777" w:rsidR="000A1A32" w:rsidRPr="0040230D" w:rsidRDefault="000A1A32" w:rsidP="000A1A32">
                  <w:pPr>
                    <w:pStyle w:val="Heading5"/>
                    <w:jc w:val="left"/>
                    <w:rPr>
                      <w:rFonts w:ascii="Arial" w:hAnsi="Arial"/>
                      <w:sz w:val="24"/>
                      <w:szCs w:val="24"/>
                      <w:rtl/>
                    </w:rPr>
                  </w:pPr>
                </w:p>
              </w:tc>
              <w:tc>
                <w:tcPr>
                  <w:tcW w:w="4043" w:type="dxa"/>
                  <w:gridSpan w:val="3"/>
                </w:tcPr>
                <w:p w14:paraId="347C8F03" w14:textId="77777777" w:rsidR="000A1A32" w:rsidRPr="00F131C2" w:rsidRDefault="000A1A32" w:rsidP="000A1A32">
                  <w:pPr>
                    <w:pStyle w:val="Heading5"/>
                    <w:rPr>
                      <w:rFonts w:ascii="Arial" w:hAnsi="Arial"/>
                      <w:sz w:val="22"/>
                      <w:rtl/>
                    </w:rPr>
                  </w:pPr>
                </w:p>
              </w:tc>
              <w:tc>
                <w:tcPr>
                  <w:tcW w:w="840" w:type="dxa"/>
                </w:tcPr>
                <w:p w14:paraId="2987281A" w14:textId="77777777" w:rsidR="000A1A32" w:rsidRPr="00F131C2" w:rsidRDefault="000A1A32" w:rsidP="000A1A32">
                  <w:pPr>
                    <w:pStyle w:val="Heading5"/>
                    <w:rPr>
                      <w:rFonts w:ascii="Arial" w:hAnsi="Arial"/>
                      <w:sz w:val="22"/>
                      <w:rtl/>
                    </w:rPr>
                  </w:pPr>
                </w:p>
              </w:tc>
            </w:tr>
            <w:tr w:rsidR="000A1A32" w:rsidRPr="00F131C2" w14:paraId="18D8F560" w14:textId="77777777" w:rsidTr="00F86D49">
              <w:trPr>
                <w:trHeight w:val="312"/>
              </w:trPr>
              <w:tc>
                <w:tcPr>
                  <w:tcW w:w="2414" w:type="dxa"/>
                </w:tcPr>
                <w:p w14:paraId="2852EB83" w14:textId="77777777" w:rsidR="000A1A32" w:rsidRPr="0040230D" w:rsidRDefault="000A1A32" w:rsidP="000A1A32">
                  <w:pPr>
                    <w:tabs>
                      <w:tab w:val="left" w:pos="8623"/>
                    </w:tabs>
                    <w:ind w:firstLine="284"/>
                    <w:rPr>
                      <w:rFonts w:ascii="Arial" w:hAnsi="Arial" w:cs="Simplified Arabic"/>
                      <w:rtl/>
                    </w:rPr>
                  </w:pPr>
                  <w:r w:rsidRPr="0040230D">
                    <w:rPr>
                      <w:rFonts w:ascii="Arial" w:hAnsi="Arial" w:cs="Simplified Arabic" w:hint="cs"/>
                      <w:rtl/>
                    </w:rPr>
                    <w:t xml:space="preserve">مصطفى خواجا                             </w:t>
                  </w:r>
                </w:p>
              </w:tc>
              <w:tc>
                <w:tcPr>
                  <w:tcW w:w="2059" w:type="dxa"/>
                </w:tcPr>
                <w:p w14:paraId="1021CAC6" w14:textId="77777777" w:rsidR="000A1A32" w:rsidRPr="0040230D" w:rsidRDefault="000A1A32" w:rsidP="000A1A32">
                  <w:pPr>
                    <w:pStyle w:val="Heading5"/>
                    <w:jc w:val="left"/>
                    <w:rPr>
                      <w:rFonts w:ascii="Arial" w:hAnsi="Arial"/>
                      <w:sz w:val="24"/>
                      <w:szCs w:val="24"/>
                      <w:rtl/>
                    </w:rPr>
                  </w:pPr>
                </w:p>
              </w:tc>
              <w:tc>
                <w:tcPr>
                  <w:tcW w:w="4043" w:type="dxa"/>
                  <w:gridSpan w:val="3"/>
                </w:tcPr>
                <w:p w14:paraId="7B6CBAA9" w14:textId="77777777" w:rsidR="000A1A32" w:rsidRPr="00F131C2" w:rsidRDefault="000A1A32" w:rsidP="000A1A32">
                  <w:pPr>
                    <w:pStyle w:val="Heading5"/>
                    <w:rPr>
                      <w:rFonts w:ascii="Arial" w:hAnsi="Arial"/>
                      <w:sz w:val="22"/>
                      <w:rtl/>
                    </w:rPr>
                  </w:pPr>
                </w:p>
              </w:tc>
              <w:tc>
                <w:tcPr>
                  <w:tcW w:w="840" w:type="dxa"/>
                </w:tcPr>
                <w:p w14:paraId="1541D018" w14:textId="77777777" w:rsidR="000A1A32" w:rsidRPr="00F131C2" w:rsidRDefault="000A1A32" w:rsidP="000A1A32">
                  <w:pPr>
                    <w:pStyle w:val="Heading5"/>
                    <w:rPr>
                      <w:rFonts w:ascii="Arial" w:hAnsi="Arial"/>
                      <w:sz w:val="22"/>
                      <w:rtl/>
                    </w:rPr>
                  </w:pPr>
                </w:p>
              </w:tc>
            </w:tr>
            <w:tr w:rsidR="000A1A32" w:rsidRPr="00F131C2" w14:paraId="2C52DD81" w14:textId="77777777" w:rsidTr="00F86D49">
              <w:trPr>
                <w:gridAfter w:val="2"/>
                <w:wAfter w:w="2339" w:type="dxa"/>
                <w:trHeight w:val="312"/>
              </w:trPr>
              <w:tc>
                <w:tcPr>
                  <w:tcW w:w="2414" w:type="dxa"/>
                </w:tcPr>
                <w:p w14:paraId="564A1062" w14:textId="77777777" w:rsidR="000A1A32" w:rsidRPr="0040230D" w:rsidRDefault="000A1A32" w:rsidP="000A1A32">
                  <w:pPr>
                    <w:pStyle w:val="Heading5"/>
                    <w:rPr>
                      <w:rFonts w:ascii="Arial" w:hAnsi="Arial"/>
                      <w:sz w:val="24"/>
                      <w:szCs w:val="24"/>
                      <w:rtl/>
                    </w:rPr>
                  </w:pPr>
                </w:p>
              </w:tc>
              <w:tc>
                <w:tcPr>
                  <w:tcW w:w="3763" w:type="dxa"/>
                  <w:gridSpan w:val="2"/>
                </w:tcPr>
                <w:p w14:paraId="72635564" w14:textId="77777777" w:rsidR="000A1A32" w:rsidRPr="0040230D" w:rsidRDefault="000A1A32" w:rsidP="000A1A32">
                  <w:pPr>
                    <w:pStyle w:val="Heading5"/>
                    <w:jc w:val="left"/>
                    <w:rPr>
                      <w:rFonts w:ascii="Arial" w:hAnsi="Arial"/>
                      <w:sz w:val="24"/>
                      <w:szCs w:val="24"/>
                      <w:rtl/>
                    </w:rPr>
                  </w:pPr>
                </w:p>
              </w:tc>
              <w:tc>
                <w:tcPr>
                  <w:tcW w:w="840" w:type="dxa"/>
                </w:tcPr>
                <w:p w14:paraId="67CFDCB4" w14:textId="77777777" w:rsidR="000A1A32" w:rsidRPr="00F131C2" w:rsidRDefault="000A1A32" w:rsidP="000A1A32">
                  <w:pPr>
                    <w:pStyle w:val="Heading5"/>
                    <w:rPr>
                      <w:rFonts w:ascii="Arial" w:hAnsi="Arial"/>
                      <w:sz w:val="22"/>
                      <w:rtl/>
                    </w:rPr>
                  </w:pPr>
                </w:p>
              </w:tc>
            </w:tr>
            <w:tr w:rsidR="000A1A32" w:rsidRPr="00F131C2" w14:paraId="64546146" w14:textId="77777777" w:rsidTr="00F86D49">
              <w:trPr>
                <w:trHeight w:val="312"/>
              </w:trPr>
              <w:tc>
                <w:tcPr>
                  <w:tcW w:w="2414" w:type="dxa"/>
                </w:tcPr>
                <w:p w14:paraId="020857DD" w14:textId="77777777" w:rsidR="000A1A32" w:rsidRPr="0040230D" w:rsidRDefault="000A1A32" w:rsidP="000A1A32">
                  <w:pPr>
                    <w:numPr>
                      <w:ilvl w:val="0"/>
                      <w:numId w:val="1"/>
                    </w:numPr>
                    <w:tabs>
                      <w:tab w:val="clear" w:pos="720"/>
                    </w:tabs>
                    <w:ind w:left="284" w:right="360" w:hanging="284"/>
                    <w:rPr>
                      <w:rFonts w:ascii="Arial" w:hAnsi="Arial" w:cs="Simplified Arabic"/>
                      <w:b/>
                      <w:bCs/>
                      <w:rtl/>
                    </w:rPr>
                  </w:pPr>
                  <w:r w:rsidRPr="0040230D">
                    <w:rPr>
                      <w:rFonts w:ascii="Arial" w:hAnsi="Arial" w:cs="Simplified Arabic"/>
                      <w:b/>
                      <w:bCs/>
                      <w:rtl/>
                    </w:rPr>
                    <w:t>المراجعة النهائية</w:t>
                  </w:r>
                </w:p>
              </w:tc>
              <w:tc>
                <w:tcPr>
                  <w:tcW w:w="2059" w:type="dxa"/>
                </w:tcPr>
                <w:p w14:paraId="151F5D07" w14:textId="77777777" w:rsidR="000A1A32" w:rsidRPr="0040230D" w:rsidRDefault="000A1A32" w:rsidP="000A1A32">
                  <w:pPr>
                    <w:pStyle w:val="Heading5"/>
                    <w:jc w:val="left"/>
                    <w:rPr>
                      <w:rFonts w:ascii="Arial" w:hAnsi="Arial"/>
                      <w:sz w:val="24"/>
                      <w:szCs w:val="24"/>
                      <w:rtl/>
                    </w:rPr>
                  </w:pPr>
                </w:p>
              </w:tc>
              <w:tc>
                <w:tcPr>
                  <w:tcW w:w="4043" w:type="dxa"/>
                  <w:gridSpan w:val="3"/>
                </w:tcPr>
                <w:p w14:paraId="6F40A1AB" w14:textId="77777777" w:rsidR="000A1A32" w:rsidRPr="00F131C2" w:rsidRDefault="000A1A32" w:rsidP="000A1A32">
                  <w:pPr>
                    <w:pStyle w:val="Heading5"/>
                    <w:rPr>
                      <w:rFonts w:ascii="Arial" w:hAnsi="Arial"/>
                      <w:sz w:val="22"/>
                      <w:rtl/>
                    </w:rPr>
                  </w:pPr>
                </w:p>
              </w:tc>
              <w:tc>
                <w:tcPr>
                  <w:tcW w:w="840" w:type="dxa"/>
                </w:tcPr>
                <w:p w14:paraId="1D8722F2" w14:textId="77777777" w:rsidR="000A1A32" w:rsidRPr="00F131C2" w:rsidRDefault="000A1A32" w:rsidP="000A1A32">
                  <w:pPr>
                    <w:pStyle w:val="Heading5"/>
                    <w:rPr>
                      <w:rFonts w:ascii="Arial" w:hAnsi="Arial"/>
                      <w:sz w:val="22"/>
                      <w:rtl/>
                    </w:rPr>
                  </w:pPr>
                </w:p>
              </w:tc>
            </w:tr>
            <w:tr w:rsidR="000A1A32" w:rsidRPr="00F131C2" w14:paraId="78F3EA4E" w14:textId="77777777" w:rsidTr="00F86D49">
              <w:trPr>
                <w:trHeight w:val="312"/>
              </w:trPr>
              <w:tc>
                <w:tcPr>
                  <w:tcW w:w="2414" w:type="dxa"/>
                </w:tcPr>
                <w:p w14:paraId="14249F96" w14:textId="77777777" w:rsidR="000A1A32" w:rsidRPr="0040230D" w:rsidRDefault="000A1A32" w:rsidP="000A1A32">
                  <w:pPr>
                    <w:tabs>
                      <w:tab w:val="left" w:pos="8623"/>
                    </w:tabs>
                    <w:ind w:firstLine="284"/>
                    <w:rPr>
                      <w:rFonts w:ascii="Arial" w:hAnsi="Arial" w:cs="Simplified Arabic"/>
                      <w:rtl/>
                    </w:rPr>
                  </w:pPr>
                  <w:r w:rsidRPr="0040230D">
                    <w:rPr>
                      <w:rFonts w:ascii="Arial" w:hAnsi="Arial" w:cs="Simplified Arabic" w:hint="cs"/>
                      <w:rtl/>
                    </w:rPr>
                    <w:t>خالد أبو خالد</w:t>
                  </w:r>
                </w:p>
                <w:p w14:paraId="5C0AF935" w14:textId="77777777" w:rsidR="000A1A32" w:rsidRPr="0040230D" w:rsidRDefault="000A1A32" w:rsidP="000A1A32">
                  <w:pPr>
                    <w:tabs>
                      <w:tab w:val="left" w:pos="8623"/>
                    </w:tabs>
                    <w:ind w:firstLine="284"/>
                    <w:rPr>
                      <w:rFonts w:ascii="Arial" w:hAnsi="Arial" w:cs="Simplified Arabic"/>
                      <w:rtl/>
                    </w:rPr>
                  </w:pPr>
                  <w:r w:rsidRPr="0040230D">
                    <w:rPr>
                      <w:rFonts w:ascii="Arial" w:hAnsi="Arial" w:cs="Simplified Arabic" w:hint="cs"/>
                      <w:rtl/>
                    </w:rPr>
                    <w:t>عناية زيدان</w:t>
                  </w:r>
                </w:p>
                <w:p w14:paraId="2C075D8B" w14:textId="77777777" w:rsidR="000A1A32" w:rsidRPr="0040230D" w:rsidRDefault="000A1A32" w:rsidP="000A1A32">
                  <w:pPr>
                    <w:tabs>
                      <w:tab w:val="left" w:pos="8623"/>
                    </w:tabs>
                    <w:ind w:firstLine="284"/>
                    <w:rPr>
                      <w:rFonts w:ascii="Arial" w:hAnsi="Arial" w:cs="Simplified Arabic"/>
                      <w:rtl/>
                    </w:rPr>
                  </w:pPr>
                </w:p>
              </w:tc>
              <w:tc>
                <w:tcPr>
                  <w:tcW w:w="2059" w:type="dxa"/>
                </w:tcPr>
                <w:p w14:paraId="319C5791" w14:textId="77777777" w:rsidR="000A1A32" w:rsidRPr="0040230D" w:rsidRDefault="000A1A32" w:rsidP="000A1A32">
                  <w:pPr>
                    <w:pStyle w:val="Heading5"/>
                    <w:jc w:val="left"/>
                    <w:rPr>
                      <w:rFonts w:ascii="Arial" w:hAnsi="Arial"/>
                      <w:sz w:val="24"/>
                      <w:szCs w:val="24"/>
                      <w:rtl/>
                    </w:rPr>
                  </w:pPr>
                </w:p>
              </w:tc>
              <w:tc>
                <w:tcPr>
                  <w:tcW w:w="4043" w:type="dxa"/>
                  <w:gridSpan w:val="3"/>
                </w:tcPr>
                <w:p w14:paraId="55D826BF" w14:textId="77777777" w:rsidR="000A1A32" w:rsidRPr="00F131C2" w:rsidRDefault="000A1A32" w:rsidP="000A1A32">
                  <w:pPr>
                    <w:pStyle w:val="Heading5"/>
                    <w:rPr>
                      <w:rFonts w:ascii="Arial" w:hAnsi="Arial"/>
                      <w:sz w:val="22"/>
                      <w:rtl/>
                    </w:rPr>
                  </w:pPr>
                </w:p>
              </w:tc>
              <w:tc>
                <w:tcPr>
                  <w:tcW w:w="840" w:type="dxa"/>
                </w:tcPr>
                <w:p w14:paraId="60535BC1" w14:textId="77777777" w:rsidR="000A1A32" w:rsidRPr="00F131C2" w:rsidRDefault="000A1A32" w:rsidP="000A1A32">
                  <w:pPr>
                    <w:pStyle w:val="Heading5"/>
                    <w:rPr>
                      <w:rFonts w:ascii="Arial" w:hAnsi="Arial"/>
                      <w:sz w:val="22"/>
                      <w:rtl/>
                    </w:rPr>
                  </w:pPr>
                </w:p>
              </w:tc>
            </w:tr>
            <w:tr w:rsidR="000A1A32" w:rsidRPr="00F131C2" w14:paraId="3678176F" w14:textId="77777777" w:rsidTr="00F86D49">
              <w:trPr>
                <w:trHeight w:val="312"/>
              </w:trPr>
              <w:tc>
                <w:tcPr>
                  <w:tcW w:w="2414" w:type="dxa"/>
                </w:tcPr>
                <w:p w14:paraId="4070A174" w14:textId="77777777" w:rsidR="000A1A32" w:rsidRPr="0040230D" w:rsidRDefault="000A1A32" w:rsidP="000A1A32">
                  <w:pPr>
                    <w:numPr>
                      <w:ilvl w:val="0"/>
                      <w:numId w:val="1"/>
                    </w:numPr>
                    <w:tabs>
                      <w:tab w:val="clear" w:pos="720"/>
                    </w:tabs>
                    <w:ind w:left="284" w:right="360" w:hanging="284"/>
                    <w:rPr>
                      <w:rFonts w:ascii="Arial" w:hAnsi="Arial" w:cs="Simplified Arabic"/>
                      <w:b/>
                      <w:bCs/>
                      <w:rtl/>
                    </w:rPr>
                  </w:pPr>
                  <w:r w:rsidRPr="0040230D">
                    <w:rPr>
                      <w:rFonts w:ascii="Arial" w:hAnsi="Arial" w:cs="Simplified Arabic"/>
                      <w:b/>
                      <w:bCs/>
                      <w:rtl/>
                    </w:rPr>
                    <w:t>الإشراف العام</w:t>
                  </w:r>
                </w:p>
              </w:tc>
              <w:tc>
                <w:tcPr>
                  <w:tcW w:w="2059" w:type="dxa"/>
                </w:tcPr>
                <w:p w14:paraId="3BEEC75E" w14:textId="77777777" w:rsidR="000A1A32" w:rsidRPr="0040230D" w:rsidRDefault="000A1A32" w:rsidP="000A1A32">
                  <w:pPr>
                    <w:pStyle w:val="Heading5"/>
                    <w:jc w:val="left"/>
                    <w:rPr>
                      <w:rFonts w:ascii="Arial" w:hAnsi="Arial"/>
                      <w:sz w:val="24"/>
                      <w:szCs w:val="24"/>
                      <w:rtl/>
                    </w:rPr>
                  </w:pPr>
                </w:p>
              </w:tc>
              <w:tc>
                <w:tcPr>
                  <w:tcW w:w="4043" w:type="dxa"/>
                  <w:gridSpan w:val="3"/>
                </w:tcPr>
                <w:p w14:paraId="52632E06" w14:textId="77777777" w:rsidR="000A1A32" w:rsidRPr="00F131C2" w:rsidRDefault="000A1A32" w:rsidP="000A1A32">
                  <w:pPr>
                    <w:pStyle w:val="Heading5"/>
                    <w:rPr>
                      <w:rFonts w:ascii="Arial" w:hAnsi="Arial"/>
                      <w:sz w:val="22"/>
                      <w:rtl/>
                    </w:rPr>
                  </w:pPr>
                </w:p>
              </w:tc>
              <w:tc>
                <w:tcPr>
                  <w:tcW w:w="840" w:type="dxa"/>
                </w:tcPr>
                <w:p w14:paraId="41E983F5" w14:textId="77777777" w:rsidR="000A1A32" w:rsidRPr="00F131C2" w:rsidRDefault="000A1A32" w:rsidP="000A1A32">
                  <w:pPr>
                    <w:pStyle w:val="Heading5"/>
                    <w:rPr>
                      <w:rFonts w:ascii="Arial" w:hAnsi="Arial"/>
                      <w:sz w:val="22"/>
                      <w:rtl/>
                    </w:rPr>
                  </w:pPr>
                </w:p>
              </w:tc>
            </w:tr>
            <w:tr w:rsidR="000A1A32" w:rsidRPr="00F131C2" w14:paraId="05331B56" w14:textId="77777777" w:rsidTr="0040230D">
              <w:trPr>
                <w:trHeight w:val="80"/>
              </w:trPr>
              <w:tc>
                <w:tcPr>
                  <w:tcW w:w="2414" w:type="dxa"/>
                </w:tcPr>
                <w:p w14:paraId="3827D777" w14:textId="77777777" w:rsidR="000A1A32" w:rsidRPr="0040230D" w:rsidRDefault="000A1A32" w:rsidP="000A1A32">
                  <w:pPr>
                    <w:ind w:left="424" w:right="360" w:hanging="140"/>
                    <w:rPr>
                      <w:rFonts w:ascii="Arial" w:hAnsi="Arial" w:cs="Simplified Arabic"/>
                      <w:b/>
                      <w:bCs/>
                      <w:rtl/>
                    </w:rPr>
                  </w:pPr>
                  <w:proofErr w:type="spellStart"/>
                  <w:r w:rsidRPr="0040230D">
                    <w:rPr>
                      <w:rFonts w:ascii="Arial" w:hAnsi="Arial" w:cs="Simplified Arabic" w:hint="cs"/>
                      <w:rtl/>
                    </w:rPr>
                    <w:t>د.</w:t>
                  </w:r>
                  <w:r w:rsidRPr="0040230D">
                    <w:rPr>
                      <w:rFonts w:ascii="Arial" w:hAnsi="Arial" w:cs="Simplified Arabic" w:hint="eastAsia"/>
                      <w:rtl/>
                    </w:rPr>
                    <w:t>علا</w:t>
                  </w:r>
                  <w:proofErr w:type="spellEnd"/>
                  <w:r w:rsidRPr="0040230D">
                    <w:rPr>
                      <w:rFonts w:ascii="Arial" w:hAnsi="Arial" w:cs="Simplified Arabic"/>
                      <w:rtl/>
                    </w:rPr>
                    <w:t xml:space="preserve"> عوض  </w:t>
                  </w:r>
                </w:p>
              </w:tc>
              <w:tc>
                <w:tcPr>
                  <w:tcW w:w="2059" w:type="dxa"/>
                </w:tcPr>
                <w:p w14:paraId="6B81B769" w14:textId="77777777" w:rsidR="000A1A32" w:rsidRPr="0040230D" w:rsidRDefault="000A1A32" w:rsidP="000A1A32">
                  <w:pPr>
                    <w:tabs>
                      <w:tab w:val="left" w:pos="3085"/>
                      <w:tab w:val="left" w:pos="5920"/>
                      <w:tab w:val="left" w:pos="8472"/>
                    </w:tabs>
                    <w:ind w:left="707" w:hanging="533"/>
                    <w:rPr>
                      <w:rFonts w:cs="Simplified Arabic"/>
                      <w:b/>
                      <w:bCs/>
                      <w:rtl/>
                    </w:rPr>
                  </w:pPr>
                  <w:r w:rsidRPr="0040230D">
                    <w:rPr>
                      <w:rFonts w:cs="Simplified Arabic"/>
                      <w:b/>
                      <w:bCs/>
                      <w:rtl/>
                    </w:rPr>
                    <w:t>رئيس</w:t>
                  </w:r>
                  <w:r w:rsidRPr="0040230D">
                    <w:rPr>
                      <w:rFonts w:cs="Simplified Arabic" w:hint="cs"/>
                      <w:b/>
                      <w:bCs/>
                      <w:rtl/>
                    </w:rPr>
                    <w:t>ة</w:t>
                  </w:r>
                  <w:r w:rsidRPr="0040230D">
                    <w:rPr>
                      <w:rFonts w:cs="Simplified Arabic"/>
                      <w:b/>
                      <w:bCs/>
                      <w:rtl/>
                    </w:rPr>
                    <w:t xml:space="preserve"> الجهاز</w:t>
                  </w:r>
                </w:p>
              </w:tc>
              <w:tc>
                <w:tcPr>
                  <w:tcW w:w="4043" w:type="dxa"/>
                  <w:gridSpan w:val="3"/>
                </w:tcPr>
                <w:p w14:paraId="6A662669" w14:textId="77777777" w:rsidR="000A1A32" w:rsidRPr="00F131C2" w:rsidRDefault="000A1A32" w:rsidP="000A1A32">
                  <w:pPr>
                    <w:pStyle w:val="Heading5"/>
                    <w:jc w:val="left"/>
                    <w:rPr>
                      <w:rFonts w:ascii="Arial" w:hAnsi="Arial"/>
                      <w:b w:val="0"/>
                      <w:bCs w:val="0"/>
                      <w:sz w:val="22"/>
                      <w:rtl/>
                    </w:rPr>
                  </w:pPr>
                </w:p>
              </w:tc>
              <w:tc>
                <w:tcPr>
                  <w:tcW w:w="840" w:type="dxa"/>
                </w:tcPr>
                <w:p w14:paraId="6BDC804E" w14:textId="77777777" w:rsidR="000A1A32" w:rsidRPr="00F131C2" w:rsidRDefault="000A1A32" w:rsidP="000A1A32">
                  <w:pPr>
                    <w:pStyle w:val="Heading5"/>
                    <w:jc w:val="left"/>
                    <w:rPr>
                      <w:rFonts w:ascii="Arial" w:hAnsi="Arial"/>
                      <w:b w:val="0"/>
                      <w:bCs w:val="0"/>
                      <w:sz w:val="22"/>
                      <w:rtl/>
                    </w:rPr>
                  </w:pPr>
                </w:p>
              </w:tc>
            </w:tr>
          </w:tbl>
          <w:p w14:paraId="14AC7468" w14:textId="77777777" w:rsidR="000A1A32" w:rsidRDefault="000A1A32" w:rsidP="000A1A32">
            <w:pPr>
              <w:bidi w:val="0"/>
              <w:rPr>
                <w:rFonts w:ascii="Arial" w:hAnsi="Arial" w:cs="Simplified Arabic"/>
                <w:b/>
                <w:bCs/>
              </w:rPr>
            </w:pPr>
          </w:p>
          <w:p w14:paraId="36FA7C2B" w14:textId="77777777" w:rsidR="00F97B3E" w:rsidRPr="007A642F" w:rsidRDefault="00F97B3E" w:rsidP="000A1A32">
            <w:pPr>
              <w:pStyle w:val="Heading5"/>
              <w:ind w:left="284"/>
              <w:jc w:val="left"/>
              <w:rPr>
                <w:rFonts w:ascii="Arial" w:hAnsi="Arial"/>
                <w:sz w:val="24"/>
                <w:szCs w:val="24"/>
                <w:rtl/>
              </w:rPr>
            </w:pPr>
          </w:p>
        </w:tc>
        <w:tc>
          <w:tcPr>
            <w:tcW w:w="2126" w:type="dxa"/>
          </w:tcPr>
          <w:p w14:paraId="427A54EA" w14:textId="77777777" w:rsidR="00F97B3E" w:rsidRPr="007A642F" w:rsidRDefault="00F97B3E" w:rsidP="004A76D9">
            <w:pPr>
              <w:pStyle w:val="Heading5"/>
              <w:rPr>
                <w:rFonts w:ascii="Arial" w:hAnsi="Arial"/>
                <w:sz w:val="24"/>
                <w:szCs w:val="24"/>
                <w:rtl/>
              </w:rPr>
            </w:pPr>
          </w:p>
        </w:tc>
        <w:tc>
          <w:tcPr>
            <w:tcW w:w="4111" w:type="dxa"/>
          </w:tcPr>
          <w:p w14:paraId="6A185FEF" w14:textId="77777777" w:rsidR="00F97B3E" w:rsidRPr="007A642F" w:rsidRDefault="00F97B3E" w:rsidP="004A76D9">
            <w:pPr>
              <w:pStyle w:val="Heading5"/>
              <w:rPr>
                <w:rFonts w:ascii="Arial" w:hAnsi="Arial"/>
                <w:sz w:val="24"/>
                <w:szCs w:val="24"/>
                <w:rtl/>
              </w:rPr>
            </w:pPr>
          </w:p>
        </w:tc>
        <w:tc>
          <w:tcPr>
            <w:tcW w:w="851" w:type="dxa"/>
          </w:tcPr>
          <w:p w14:paraId="4425463D" w14:textId="77777777" w:rsidR="00F97B3E" w:rsidRPr="007A642F" w:rsidRDefault="00F97B3E" w:rsidP="004A76D9">
            <w:pPr>
              <w:pStyle w:val="Heading5"/>
              <w:rPr>
                <w:rFonts w:ascii="Arial" w:hAnsi="Arial"/>
                <w:sz w:val="24"/>
                <w:szCs w:val="24"/>
                <w:rtl/>
              </w:rPr>
            </w:pPr>
          </w:p>
        </w:tc>
      </w:tr>
      <w:tr w:rsidR="00F97B3E" w:rsidRPr="007A642F" w14:paraId="6C76D082" w14:textId="77777777" w:rsidTr="00F97B3E">
        <w:trPr>
          <w:trHeight w:val="70"/>
        </w:trPr>
        <w:tc>
          <w:tcPr>
            <w:tcW w:w="2377" w:type="dxa"/>
            <w:gridSpan w:val="2"/>
          </w:tcPr>
          <w:p w14:paraId="77C9957C" w14:textId="77777777" w:rsidR="00F97B3E" w:rsidRPr="0011773B" w:rsidRDefault="00F97B3E" w:rsidP="00A017F9">
            <w:pPr>
              <w:pStyle w:val="Heading5"/>
              <w:ind w:firstLine="284"/>
              <w:jc w:val="left"/>
              <w:rPr>
                <w:rFonts w:ascii="Arial" w:hAnsi="Arial"/>
                <w:b w:val="0"/>
                <w:bCs w:val="0"/>
                <w:sz w:val="24"/>
                <w:szCs w:val="24"/>
                <w:rtl/>
              </w:rPr>
            </w:pPr>
          </w:p>
        </w:tc>
        <w:tc>
          <w:tcPr>
            <w:tcW w:w="2126" w:type="dxa"/>
          </w:tcPr>
          <w:p w14:paraId="0B78B26E" w14:textId="77777777" w:rsidR="00F97B3E" w:rsidRPr="007A642F" w:rsidRDefault="00F97B3E" w:rsidP="004A76D9">
            <w:pPr>
              <w:pStyle w:val="Heading5"/>
              <w:rPr>
                <w:rFonts w:ascii="Arial" w:hAnsi="Arial"/>
                <w:sz w:val="24"/>
                <w:szCs w:val="24"/>
                <w:rtl/>
              </w:rPr>
            </w:pPr>
          </w:p>
        </w:tc>
        <w:tc>
          <w:tcPr>
            <w:tcW w:w="4111" w:type="dxa"/>
          </w:tcPr>
          <w:p w14:paraId="3061ED85" w14:textId="77777777" w:rsidR="00F97B3E" w:rsidRPr="007A642F" w:rsidRDefault="00F97B3E" w:rsidP="004A76D9">
            <w:pPr>
              <w:pStyle w:val="Heading5"/>
              <w:rPr>
                <w:rFonts w:ascii="Arial" w:hAnsi="Arial"/>
                <w:sz w:val="24"/>
                <w:szCs w:val="24"/>
                <w:rtl/>
              </w:rPr>
            </w:pPr>
          </w:p>
        </w:tc>
        <w:tc>
          <w:tcPr>
            <w:tcW w:w="851" w:type="dxa"/>
          </w:tcPr>
          <w:p w14:paraId="37E1CCB3" w14:textId="77777777" w:rsidR="00F97B3E" w:rsidRPr="007A642F" w:rsidRDefault="00F97B3E" w:rsidP="004A76D9">
            <w:pPr>
              <w:pStyle w:val="Heading5"/>
              <w:rPr>
                <w:rFonts w:ascii="Arial" w:hAnsi="Arial"/>
                <w:sz w:val="24"/>
                <w:szCs w:val="24"/>
                <w:rtl/>
              </w:rPr>
            </w:pPr>
          </w:p>
        </w:tc>
      </w:tr>
      <w:tr w:rsidR="00F97B3E" w:rsidRPr="007A642F" w14:paraId="40799AFC" w14:textId="77777777" w:rsidTr="00F97B3E">
        <w:trPr>
          <w:trHeight w:val="70"/>
        </w:trPr>
        <w:tc>
          <w:tcPr>
            <w:tcW w:w="2377" w:type="dxa"/>
            <w:gridSpan w:val="2"/>
          </w:tcPr>
          <w:p w14:paraId="2529F122" w14:textId="77777777" w:rsidR="006F51D4" w:rsidRPr="0011773B" w:rsidRDefault="006F51D4" w:rsidP="0011773B">
            <w:pPr>
              <w:rPr>
                <w:rFonts w:ascii="Arial" w:hAnsi="Arial" w:cs="Simplified Arabic"/>
                <w:rtl/>
                <w:lang w:eastAsia="en-US"/>
              </w:rPr>
            </w:pPr>
          </w:p>
        </w:tc>
        <w:tc>
          <w:tcPr>
            <w:tcW w:w="2126" w:type="dxa"/>
          </w:tcPr>
          <w:p w14:paraId="55145A06" w14:textId="77777777" w:rsidR="00F97B3E" w:rsidRPr="007A642F" w:rsidRDefault="00F97B3E" w:rsidP="004A76D9">
            <w:pPr>
              <w:pStyle w:val="Heading5"/>
              <w:rPr>
                <w:rFonts w:ascii="Arial" w:hAnsi="Arial"/>
                <w:sz w:val="24"/>
                <w:szCs w:val="24"/>
                <w:rtl/>
              </w:rPr>
            </w:pPr>
          </w:p>
        </w:tc>
        <w:tc>
          <w:tcPr>
            <w:tcW w:w="4111" w:type="dxa"/>
          </w:tcPr>
          <w:p w14:paraId="08CE8C9F" w14:textId="77777777" w:rsidR="00F97B3E" w:rsidRPr="007A642F" w:rsidRDefault="00F97B3E" w:rsidP="004A76D9">
            <w:pPr>
              <w:pStyle w:val="Heading5"/>
              <w:rPr>
                <w:rFonts w:ascii="Arial" w:hAnsi="Arial"/>
                <w:sz w:val="24"/>
                <w:szCs w:val="24"/>
                <w:rtl/>
              </w:rPr>
            </w:pPr>
          </w:p>
        </w:tc>
        <w:tc>
          <w:tcPr>
            <w:tcW w:w="851" w:type="dxa"/>
          </w:tcPr>
          <w:p w14:paraId="76F56D93" w14:textId="77777777" w:rsidR="00F97B3E" w:rsidRPr="007A642F" w:rsidRDefault="00F97B3E" w:rsidP="004A76D9">
            <w:pPr>
              <w:pStyle w:val="Heading5"/>
              <w:rPr>
                <w:rFonts w:ascii="Arial" w:hAnsi="Arial"/>
                <w:sz w:val="24"/>
                <w:szCs w:val="24"/>
                <w:rtl/>
              </w:rPr>
            </w:pPr>
          </w:p>
        </w:tc>
      </w:tr>
      <w:tr w:rsidR="00F97B3E" w:rsidRPr="007A642F" w14:paraId="2E4BDE85" w14:textId="77777777" w:rsidTr="005402A0">
        <w:trPr>
          <w:trHeight w:hRule="exact" w:val="288"/>
        </w:trPr>
        <w:tc>
          <w:tcPr>
            <w:tcW w:w="2377" w:type="dxa"/>
            <w:gridSpan w:val="2"/>
          </w:tcPr>
          <w:p w14:paraId="143B95AF" w14:textId="77777777" w:rsidR="00F97B3E" w:rsidRPr="005402A0" w:rsidRDefault="00F97B3E" w:rsidP="005402A0">
            <w:pPr>
              <w:pStyle w:val="Heading5"/>
              <w:ind w:left="284"/>
              <w:jc w:val="left"/>
              <w:rPr>
                <w:rFonts w:ascii="Arial" w:hAnsi="Arial"/>
                <w:b w:val="0"/>
                <w:bCs w:val="0"/>
                <w:sz w:val="24"/>
                <w:szCs w:val="24"/>
                <w:highlight w:val="yellow"/>
                <w:rtl/>
              </w:rPr>
            </w:pPr>
          </w:p>
        </w:tc>
        <w:tc>
          <w:tcPr>
            <w:tcW w:w="2126" w:type="dxa"/>
          </w:tcPr>
          <w:p w14:paraId="4CEA0FC6" w14:textId="77777777" w:rsidR="00F97B3E" w:rsidRPr="005402A0" w:rsidRDefault="00F97B3E" w:rsidP="005402A0">
            <w:pPr>
              <w:pStyle w:val="Heading5"/>
              <w:ind w:left="284"/>
              <w:jc w:val="left"/>
              <w:rPr>
                <w:rFonts w:ascii="Arial" w:hAnsi="Arial"/>
                <w:b w:val="0"/>
                <w:bCs w:val="0"/>
                <w:sz w:val="24"/>
                <w:szCs w:val="24"/>
                <w:highlight w:val="yellow"/>
                <w:rtl/>
              </w:rPr>
            </w:pPr>
          </w:p>
        </w:tc>
        <w:tc>
          <w:tcPr>
            <w:tcW w:w="4111" w:type="dxa"/>
          </w:tcPr>
          <w:p w14:paraId="4A6BF76B" w14:textId="77777777" w:rsidR="00F97B3E" w:rsidRPr="005402A0" w:rsidRDefault="00F97B3E" w:rsidP="005402A0">
            <w:pPr>
              <w:pStyle w:val="Heading5"/>
              <w:ind w:left="284"/>
              <w:jc w:val="left"/>
              <w:rPr>
                <w:rFonts w:ascii="Arial" w:hAnsi="Arial"/>
                <w:b w:val="0"/>
                <w:bCs w:val="0"/>
                <w:sz w:val="24"/>
                <w:szCs w:val="24"/>
                <w:highlight w:val="yellow"/>
                <w:rtl/>
              </w:rPr>
            </w:pPr>
          </w:p>
        </w:tc>
        <w:tc>
          <w:tcPr>
            <w:tcW w:w="851" w:type="dxa"/>
          </w:tcPr>
          <w:p w14:paraId="2AFFB191" w14:textId="77777777" w:rsidR="00F97B3E" w:rsidRPr="005402A0" w:rsidRDefault="00F97B3E" w:rsidP="005402A0">
            <w:pPr>
              <w:pStyle w:val="Heading5"/>
              <w:ind w:left="284"/>
              <w:jc w:val="left"/>
              <w:rPr>
                <w:rFonts w:ascii="Arial" w:hAnsi="Arial"/>
                <w:b w:val="0"/>
                <w:bCs w:val="0"/>
                <w:sz w:val="24"/>
                <w:szCs w:val="24"/>
                <w:highlight w:val="yellow"/>
                <w:rtl/>
              </w:rPr>
            </w:pPr>
          </w:p>
        </w:tc>
      </w:tr>
      <w:tr w:rsidR="00F97B3E" w:rsidRPr="007A642F" w14:paraId="6EF637F3" w14:textId="77777777" w:rsidTr="00F97B3E">
        <w:trPr>
          <w:trHeight w:val="70"/>
        </w:trPr>
        <w:tc>
          <w:tcPr>
            <w:tcW w:w="2377" w:type="dxa"/>
            <w:gridSpan w:val="2"/>
          </w:tcPr>
          <w:p w14:paraId="2FA45BCD" w14:textId="77777777" w:rsidR="00F97B3E" w:rsidRPr="007A642F" w:rsidRDefault="00F97B3E" w:rsidP="000A1A32">
            <w:pPr>
              <w:pStyle w:val="Heading5"/>
              <w:jc w:val="left"/>
              <w:rPr>
                <w:rFonts w:ascii="Arial" w:hAnsi="Arial"/>
                <w:b w:val="0"/>
                <w:bCs w:val="0"/>
                <w:sz w:val="24"/>
                <w:szCs w:val="24"/>
                <w:rtl/>
              </w:rPr>
            </w:pPr>
          </w:p>
        </w:tc>
        <w:tc>
          <w:tcPr>
            <w:tcW w:w="2126" w:type="dxa"/>
          </w:tcPr>
          <w:p w14:paraId="4F6285E3" w14:textId="77777777" w:rsidR="00F97B3E" w:rsidRPr="007A642F" w:rsidRDefault="00F97B3E" w:rsidP="004A76D9">
            <w:pPr>
              <w:pStyle w:val="Heading5"/>
              <w:rPr>
                <w:rFonts w:ascii="Arial" w:hAnsi="Arial"/>
                <w:sz w:val="24"/>
                <w:szCs w:val="24"/>
                <w:rtl/>
              </w:rPr>
            </w:pPr>
          </w:p>
        </w:tc>
        <w:tc>
          <w:tcPr>
            <w:tcW w:w="4111" w:type="dxa"/>
          </w:tcPr>
          <w:p w14:paraId="11B73B12" w14:textId="77777777" w:rsidR="00F97B3E" w:rsidRPr="007A642F" w:rsidRDefault="00F97B3E" w:rsidP="004A76D9">
            <w:pPr>
              <w:pStyle w:val="Heading5"/>
              <w:rPr>
                <w:rFonts w:ascii="Arial" w:hAnsi="Arial"/>
                <w:sz w:val="24"/>
                <w:szCs w:val="24"/>
                <w:rtl/>
              </w:rPr>
            </w:pPr>
          </w:p>
        </w:tc>
        <w:tc>
          <w:tcPr>
            <w:tcW w:w="851" w:type="dxa"/>
          </w:tcPr>
          <w:p w14:paraId="3D61E0B4" w14:textId="77777777" w:rsidR="00F97B3E" w:rsidRPr="007A642F" w:rsidRDefault="00F97B3E" w:rsidP="004A76D9">
            <w:pPr>
              <w:pStyle w:val="Heading5"/>
              <w:rPr>
                <w:rFonts w:ascii="Arial" w:hAnsi="Arial"/>
                <w:sz w:val="24"/>
                <w:szCs w:val="24"/>
                <w:rtl/>
              </w:rPr>
            </w:pPr>
          </w:p>
        </w:tc>
      </w:tr>
      <w:tr w:rsidR="00F97B3E" w:rsidRPr="007A642F" w14:paraId="74BFE7D2" w14:textId="77777777" w:rsidTr="00F97B3E">
        <w:trPr>
          <w:trHeight w:val="70"/>
        </w:trPr>
        <w:tc>
          <w:tcPr>
            <w:tcW w:w="2377" w:type="dxa"/>
            <w:gridSpan w:val="2"/>
          </w:tcPr>
          <w:p w14:paraId="76CD47F4" w14:textId="77777777" w:rsidR="00F97B3E" w:rsidRPr="007A642F" w:rsidRDefault="00F97B3E" w:rsidP="00F97B3E">
            <w:pPr>
              <w:pStyle w:val="Heading5"/>
              <w:ind w:firstLine="284"/>
              <w:jc w:val="left"/>
              <w:rPr>
                <w:rFonts w:ascii="Arial" w:hAnsi="Arial"/>
                <w:b w:val="0"/>
                <w:bCs w:val="0"/>
                <w:sz w:val="24"/>
                <w:szCs w:val="24"/>
                <w:rtl/>
              </w:rPr>
            </w:pPr>
          </w:p>
        </w:tc>
        <w:tc>
          <w:tcPr>
            <w:tcW w:w="2126" w:type="dxa"/>
          </w:tcPr>
          <w:p w14:paraId="3C4E6463" w14:textId="77777777" w:rsidR="00F97B3E" w:rsidRPr="007A642F" w:rsidRDefault="00F97B3E" w:rsidP="004A76D9">
            <w:pPr>
              <w:pStyle w:val="Heading5"/>
              <w:rPr>
                <w:rFonts w:ascii="Arial" w:hAnsi="Arial"/>
                <w:sz w:val="24"/>
                <w:szCs w:val="24"/>
                <w:rtl/>
              </w:rPr>
            </w:pPr>
          </w:p>
        </w:tc>
        <w:tc>
          <w:tcPr>
            <w:tcW w:w="4111" w:type="dxa"/>
          </w:tcPr>
          <w:p w14:paraId="266DF079" w14:textId="77777777" w:rsidR="00F97B3E" w:rsidRPr="007A642F" w:rsidRDefault="00F97B3E" w:rsidP="004A76D9">
            <w:pPr>
              <w:pStyle w:val="Heading5"/>
              <w:rPr>
                <w:rFonts w:ascii="Arial" w:hAnsi="Arial"/>
                <w:sz w:val="24"/>
                <w:szCs w:val="24"/>
                <w:rtl/>
              </w:rPr>
            </w:pPr>
          </w:p>
        </w:tc>
        <w:tc>
          <w:tcPr>
            <w:tcW w:w="851" w:type="dxa"/>
          </w:tcPr>
          <w:p w14:paraId="62AF28DF" w14:textId="77777777" w:rsidR="00F97B3E" w:rsidRPr="007A642F" w:rsidRDefault="00F97B3E" w:rsidP="004A76D9">
            <w:pPr>
              <w:pStyle w:val="Heading5"/>
              <w:rPr>
                <w:rFonts w:ascii="Arial" w:hAnsi="Arial"/>
                <w:sz w:val="24"/>
                <w:szCs w:val="24"/>
                <w:rtl/>
              </w:rPr>
            </w:pPr>
          </w:p>
        </w:tc>
      </w:tr>
      <w:tr w:rsidR="00F97B3E" w:rsidRPr="005402A0" w14:paraId="3BA735C3" w14:textId="77777777" w:rsidTr="005402A0">
        <w:trPr>
          <w:trHeight w:hRule="exact" w:val="288"/>
        </w:trPr>
        <w:tc>
          <w:tcPr>
            <w:tcW w:w="2377" w:type="dxa"/>
            <w:gridSpan w:val="2"/>
          </w:tcPr>
          <w:p w14:paraId="012D6A50" w14:textId="77777777" w:rsidR="00F97B3E" w:rsidRPr="005402A0" w:rsidRDefault="00F97B3E" w:rsidP="00F97B3E">
            <w:pPr>
              <w:ind w:right="360"/>
              <w:rPr>
                <w:rFonts w:ascii="Arial" w:hAnsi="Arial" w:cs="Simplified Arabic"/>
                <w:b/>
                <w:bCs/>
                <w:sz w:val="12"/>
                <w:szCs w:val="12"/>
                <w:rtl/>
              </w:rPr>
            </w:pPr>
          </w:p>
        </w:tc>
        <w:tc>
          <w:tcPr>
            <w:tcW w:w="2126" w:type="dxa"/>
          </w:tcPr>
          <w:p w14:paraId="46543ED4" w14:textId="77777777" w:rsidR="00F97B3E" w:rsidRPr="005402A0" w:rsidRDefault="00F97B3E" w:rsidP="00F97B3E">
            <w:pPr>
              <w:pStyle w:val="Heading5"/>
              <w:rPr>
                <w:rFonts w:ascii="Arial" w:hAnsi="Arial"/>
                <w:sz w:val="12"/>
                <w:szCs w:val="12"/>
                <w:rtl/>
              </w:rPr>
            </w:pPr>
          </w:p>
        </w:tc>
        <w:tc>
          <w:tcPr>
            <w:tcW w:w="4111" w:type="dxa"/>
          </w:tcPr>
          <w:p w14:paraId="28FB1499" w14:textId="77777777" w:rsidR="00F97B3E" w:rsidRPr="005402A0" w:rsidRDefault="00F97B3E" w:rsidP="00F97B3E">
            <w:pPr>
              <w:pStyle w:val="Heading5"/>
              <w:rPr>
                <w:rFonts w:ascii="Arial" w:hAnsi="Arial"/>
                <w:sz w:val="12"/>
                <w:szCs w:val="12"/>
                <w:rtl/>
              </w:rPr>
            </w:pPr>
          </w:p>
        </w:tc>
        <w:tc>
          <w:tcPr>
            <w:tcW w:w="851" w:type="dxa"/>
          </w:tcPr>
          <w:p w14:paraId="4351FEC2" w14:textId="77777777" w:rsidR="00F97B3E" w:rsidRPr="005402A0" w:rsidRDefault="00F97B3E" w:rsidP="00F97B3E">
            <w:pPr>
              <w:pStyle w:val="Heading5"/>
              <w:rPr>
                <w:rFonts w:ascii="Arial" w:hAnsi="Arial"/>
                <w:sz w:val="12"/>
                <w:szCs w:val="12"/>
                <w:rtl/>
              </w:rPr>
            </w:pPr>
          </w:p>
        </w:tc>
      </w:tr>
      <w:tr w:rsidR="00F97B3E" w:rsidRPr="007A642F" w14:paraId="26870BC4" w14:textId="77777777" w:rsidTr="00F97B3E">
        <w:trPr>
          <w:trHeight w:val="70"/>
        </w:trPr>
        <w:tc>
          <w:tcPr>
            <w:tcW w:w="2377" w:type="dxa"/>
            <w:gridSpan w:val="2"/>
          </w:tcPr>
          <w:p w14:paraId="18C65927" w14:textId="77777777" w:rsidR="00F97B3E" w:rsidRPr="007A642F" w:rsidRDefault="00F97B3E" w:rsidP="000A1A32">
            <w:pPr>
              <w:ind w:left="284" w:right="360"/>
              <w:rPr>
                <w:rFonts w:ascii="Arial" w:hAnsi="Arial" w:cs="Simplified Arabic"/>
                <w:b/>
                <w:bCs/>
                <w:rtl/>
              </w:rPr>
            </w:pPr>
          </w:p>
        </w:tc>
        <w:tc>
          <w:tcPr>
            <w:tcW w:w="2126" w:type="dxa"/>
          </w:tcPr>
          <w:p w14:paraId="0C56E272" w14:textId="77777777" w:rsidR="00F97B3E" w:rsidRPr="007A642F" w:rsidRDefault="00F97B3E" w:rsidP="004A76D9">
            <w:pPr>
              <w:pStyle w:val="Heading5"/>
              <w:rPr>
                <w:rFonts w:ascii="Arial" w:hAnsi="Arial"/>
                <w:sz w:val="24"/>
                <w:szCs w:val="24"/>
                <w:rtl/>
              </w:rPr>
            </w:pPr>
          </w:p>
        </w:tc>
        <w:tc>
          <w:tcPr>
            <w:tcW w:w="4111" w:type="dxa"/>
          </w:tcPr>
          <w:p w14:paraId="7C39E882" w14:textId="77777777" w:rsidR="00F97B3E" w:rsidRPr="007A642F" w:rsidRDefault="00F97B3E" w:rsidP="004A76D9">
            <w:pPr>
              <w:pStyle w:val="Heading5"/>
              <w:rPr>
                <w:rFonts w:ascii="Arial" w:hAnsi="Arial"/>
                <w:sz w:val="24"/>
                <w:szCs w:val="24"/>
                <w:rtl/>
              </w:rPr>
            </w:pPr>
          </w:p>
        </w:tc>
        <w:tc>
          <w:tcPr>
            <w:tcW w:w="851" w:type="dxa"/>
          </w:tcPr>
          <w:p w14:paraId="5499ACCD" w14:textId="77777777" w:rsidR="00F97B3E" w:rsidRPr="007A642F" w:rsidRDefault="00F97B3E" w:rsidP="004A76D9">
            <w:pPr>
              <w:pStyle w:val="Heading5"/>
              <w:rPr>
                <w:rFonts w:ascii="Arial" w:hAnsi="Arial"/>
                <w:sz w:val="24"/>
                <w:szCs w:val="24"/>
                <w:rtl/>
              </w:rPr>
            </w:pPr>
          </w:p>
        </w:tc>
      </w:tr>
      <w:tr w:rsidR="00F97B3E" w:rsidRPr="007A642F" w14:paraId="23B21240" w14:textId="77777777" w:rsidTr="00F97B3E">
        <w:trPr>
          <w:trHeight w:val="70"/>
        </w:trPr>
        <w:tc>
          <w:tcPr>
            <w:tcW w:w="2377" w:type="dxa"/>
            <w:gridSpan w:val="2"/>
          </w:tcPr>
          <w:p w14:paraId="25DB2922" w14:textId="77777777" w:rsidR="00F97B3E" w:rsidRPr="007A642F" w:rsidRDefault="00F97B3E" w:rsidP="001855A7">
            <w:pPr>
              <w:tabs>
                <w:tab w:val="left" w:pos="8623"/>
              </w:tabs>
              <w:ind w:firstLine="284"/>
              <w:rPr>
                <w:rFonts w:ascii="Arial" w:hAnsi="Arial" w:cs="Simplified Arabic"/>
                <w:rtl/>
              </w:rPr>
            </w:pPr>
          </w:p>
        </w:tc>
        <w:tc>
          <w:tcPr>
            <w:tcW w:w="2126" w:type="dxa"/>
          </w:tcPr>
          <w:p w14:paraId="63C5C967" w14:textId="77777777" w:rsidR="00F97B3E" w:rsidRPr="007A642F" w:rsidRDefault="00F97B3E" w:rsidP="004A76D9">
            <w:pPr>
              <w:pStyle w:val="Heading5"/>
              <w:rPr>
                <w:rFonts w:ascii="Arial" w:hAnsi="Arial"/>
                <w:sz w:val="24"/>
                <w:szCs w:val="24"/>
                <w:rtl/>
              </w:rPr>
            </w:pPr>
          </w:p>
        </w:tc>
        <w:tc>
          <w:tcPr>
            <w:tcW w:w="4111" w:type="dxa"/>
          </w:tcPr>
          <w:p w14:paraId="35CC5C45" w14:textId="77777777" w:rsidR="00F97B3E" w:rsidRPr="007A642F" w:rsidRDefault="00F97B3E" w:rsidP="004A76D9">
            <w:pPr>
              <w:pStyle w:val="Heading5"/>
              <w:rPr>
                <w:rFonts w:ascii="Arial" w:hAnsi="Arial"/>
                <w:sz w:val="24"/>
                <w:szCs w:val="24"/>
                <w:rtl/>
              </w:rPr>
            </w:pPr>
          </w:p>
        </w:tc>
        <w:tc>
          <w:tcPr>
            <w:tcW w:w="851" w:type="dxa"/>
          </w:tcPr>
          <w:p w14:paraId="7BFC9376" w14:textId="77777777" w:rsidR="00F97B3E" w:rsidRPr="007A642F" w:rsidRDefault="00F97B3E" w:rsidP="004A76D9">
            <w:pPr>
              <w:pStyle w:val="Heading5"/>
              <w:rPr>
                <w:rFonts w:ascii="Arial" w:hAnsi="Arial"/>
                <w:sz w:val="24"/>
                <w:szCs w:val="24"/>
                <w:rtl/>
              </w:rPr>
            </w:pPr>
          </w:p>
        </w:tc>
      </w:tr>
      <w:tr w:rsidR="005351D7" w:rsidRPr="007A642F" w14:paraId="14CEB514" w14:textId="77777777" w:rsidTr="005402A0">
        <w:trPr>
          <w:gridAfter w:val="1"/>
          <w:wAfter w:w="2377" w:type="dxa"/>
          <w:trHeight w:hRule="exact" w:val="288"/>
        </w:trPr>
        <w:tc>
          <w:tcPr>
            <w:tcW w:w="2126" w:type="dxa"/>
          </w:tcPr>
          <w:p w14:paraId="0172E8D0" w14:textId="77777777" w:rsidR="005351D7" w:rsidRPr="005402A0" w:rsidRDefault="005351D7" w:rsidP="00F97B3E">
            <w:pPr>
              <w:pStyle w:val="Heading5"/>
              <w:rPr>
                <w:rFonts w:ascii="Arial" w:hAnsi="Arial"/>
                <w:sz w:val="18"/>
                <w:szCs w:val="18"/>
                <w:rtl/>
              </w:rPr>
            </w:pPr>
          </w:p>
        </w:tc>
        <w:tc>
          <w:tcPr>
            <w:tcW w:w="4111" w:type="dxa"/>
            <w:gridSpan w:val="2"/>
          </w:tcPr>
          <w:p w14:paraId="305A1296" w14:textId="77777777" w:rsidR="005351D7" w:rsidRPr="007A642F" w:rsidRDefault="005351D7" w:rsidP="00F97B3E">
            <w:pPr>
              <w:pStyle w:val="Heading5"/>
              <w:rPr>
                <w:rFonts w:ascii="Arial" w:hAnsi="Arial"/>
                <w:sz w:val="24"/>
                <w:szCs w:val="24"/>
                <w:rtl/>
              </w:rPr>
            </w:pPr>
          </w:p>
        </w:tc>
        <w:tc>
          <w:tcPr>
            <w:tcW w:w="851" w:type="dxa"/>
          </w:tcPr>
          <w:p w14:paraId="0A87BF9E" w14:textId="77777777" w:rsidR="005351D7" w:rsidRPr="007A642F" w:rsidRDefault="005351D7" w:rsidP="00F97B3E">
            <w:pPr>
              <w:pStyle w:val="Heading5"/>
              <w:rPr>
                <w:rFonts w:ascii="Arial" w:hAnsi="Arial"/>
                <w:sz w:val="24"/>
                <w:szCs w:val="24"/>
                <w:rtl/>
              </w:rPr>
            </w:pPr>
          </w:p>
        </w:tc>
      </w:tr>
      <w:tr w:rsidR="00F97B3E" w:rsidRPr="007A642F" w14:paraId="68D7F87C" w14:textId="77777777" w:rsidTr="00F97B3E">
        <w:trPr>
          <w:trHeight w:val="70"/>
        </w:trPr>
        <w:tc>
          <w:tcPr>
            <w:tcW w:w="2377" w:type="dxa"/>
            <w:gridSpan w:val="2"/>
          </w:tcPr>
          <w:p w14:paraId="59058396" w14:textId="77777777" w:rsidR="00F97B3E" w:rsidRPr="007A642F" w:rsidRDefault="00F97B3E" w:rsidP="000A1A32">
            <w:pPr>
              <w:ind w:left="284" w:right="360"/>
              <w:rPr>
                <w:rFonts w:ascii="Arial" w:hAnsi="Arial" w:cs="Simplified Arabic"/>
                <w:b/>
                <w:bCs/>
                <w:rtl/>
              </w:rPr>
            </w:pPr>
          </w:p>
        </w:tc>
        <w:tc>
          <w:tcPr>
            <w:tcW w:w="2126" w:type="dxa"/>
          </w:tcPr>
          <w:p w14:paraId="43960658" w14:textId="77777777" w:rsidR="00F97B3E" w:rsidRPr="007A642F" w:rsidRDefault="00F97B3E" w:rsidP="004A76D9">
            <w:pPr>
              <w:pStyle w:val="Heading5"/>
              <w:rPr>
                <w:rFonts w:ascii="Arial" w:hAnsi="Arial"/>
                <w:sz w:val="24"/>
                <w:szCs w:val="24"/>
                <w:rtl/>
              </w:rPr>
            </w:pPr>
          </w:p>
        </w:tc>
        <w:tc>
          <w:tcPr>
            <w:tcW w:w="4111" w:type="dxa"/>
          </w:tcPr>
          <w:p w14:paraId="6D7E2EE4" w14:textId="77777777" w:rsidR="00F97B3E" w:rsidRPr="007A642F" w:rsidRDefault="00F97B3E" w:rsidP="004A76D9">
            <w:pPr>
              <w:pStyle w:val="Heading5"/>
              <w:rPr>
                <w:rFonts w:ascii="Arial" w:hAnsi="Arial"/>
                <w:sz w:val="24"/>
                <w:szCs w:val="24"/>
                <w:rtl/>
              </w:rPr>
            </w:pPr>
          </w:p>
        </w:tc>
        <w:tc>
          <w:tcPr>
            <w:tcW w:w="851" w:type="dxa"/>
          </w:tcPr>
          <w:p w14:paraId="1CD9C143" w14:textId="77777777" w:rsidR="00F97B3E" w:rsidRPr="007A642F" w:rsidRDefault="00F97B3E" w:rsidP="004A76D9">
            <w:pPr>
              <w:pStyle w:val="Heading5"/>
              <w:rPr>
                <w:rFonts w:ascii="Arial" w:hAnsi="Arial"/>
                <w:sz w:val="24"/>
                <w:szCs w:val="24"/>
                <w:rtl/>
              </w:rPr>
            </w:pPr>
          </w:p>
        </w:tc>
      </w:tr>
      <w:tr w:rsidR="00F97B3E" w:rsidRPr="007A642F" w14:paraId="3B208372" w14:textId="77777777" w:rsidTr="00F97B3E">
        <w:trPr>
          <w:trHeight w:val="70"/>
        </w:trPr>
        <w:tc>
          <w:tcPr>
            <w:tcW w:w="2377" w:type="dxa"/>
            <w:gridSpan w:val="2"/>
          </w:tcPr>
          <w:p w14:paraId="4064A263" w14:textId="77777777" w:rsidR="005402A0" w:rsidRPr="005402A0" w:rsidRDefault="005402A0" w:rsidP="005402A0">
            <w:pPr>
              <w:tabs>
                <w:tab w:val="left" w:pos="8623"/>
              </w:tabs>
              <w:ind w:firstLine="284"/>
              <w:rPr>
                <w:rFonts w:ascii="Arial" w:hAnsi="Arial" w:cs="Simplified Arabic"/>
                <w:sz w:val="14"/>
                <w:szCs w:val="14"/>
                <w:rtl/>
              </w:rPr>
            </w:pPr>
          </w:p>
        </w:tc>
        <w:tc>
          <w:tcPr>
            <w:tcW w:w="2126" w:type="dxa"/>
          </w:tcPr>
          <w:p w14:paraId="6FB674AC" w14:textId="77777777" w:rsidR="00F97B3E" w:rsidRPr="007A642F" w:rsidRDefault="00F97B3E" w:rsidP="004A76D9">
            <w:pPr>
              <w:pStyle w:val="Heading5"/>
              <w:rPr>
                <w:rFonts w:ascii="Arial" w:hAnsi="Arial"/>
                <w:sz w:val="24"/>
                <w:szCs w:val="24"/>
                <w:rtl/>
              </w:rPr>
            </w:pPr>
          </w:p>
        </w:tc>
        <w:tc>
          <w:tcPr>
            <w:tcW w:w="4111" w:type="dxa"/>
          </w:tcPr>
          <w:p w14:paraId="45A6D9FA" w14:textId="77777777" w:rsidR="00F97B3E" w:rsidRPr="007A642F" w:rsidRDefault="00F97B3E" w:rsidP="004A76D9">
            <w:pPr>
              <w:pStyle w:val="Heading5"/>
              <w:rPr>
                <w:rFonts w:ascii="Arial" w:hAnsi="Arial"/>
                <w:sz w:val="24"/>
                <w:szCs w:val="24"/>
                <w:rtl/>
              </w:rPr>
            </w:pPr>
          </w:p>
        </w:tc>
        <w:tc>
          <w:tcPr>
            <w:tcW w:w="851" w:type="dxa"/>
          </w:tcPr>
          <w:p w14:paraId="2D053073" w14:textId="77777777" w:rsidR="00F97B3E" w:rsidRPr="007A642F" w:rsidRDefault="00F97B3E" w:rsidP="004A76D9">
            <w:pPr>
              <w:pStyle w:val="Heading5"/>
              <w:rPr>
                <w:rFonts w:ascii="Arial" w:hAnsi="Arial"/>
                <w:sz w:val="24"/>
                <w:szCs w:val="24"/>
                <w:rtl/>
              </w:rPr>
            </w:pPr>
          </w:p>
        </w:tc>
      </w:tr>
      <w:tr w:rsidR="00F97B3E" w:rsidRPr="007A642F" w14:paraId="38661BFE" w14:textId="77777777" w:rsidTr="00F97B3E">
        <w:trPr>
          <w:trHeight w:val="70"/>
        </w:trPr>
        <w:tc>
          <w:tcPr>
            <w:tcW w:w="2377" w:type="dxa"/>
            <w:gridSpan w:val="2"/>
          </w:tcPr>
          <w:p w14:paraId="695F73D2" w14:textId="77777777" w:rsidR="00F97B3E" w:rsidRPr="007A642F" w:rsidRDefault="00F97B3E" w:rsidP="000A1A32">
            <w:pPr>
              <w:ind w:left="284" w:right="360"/>
              <w:rPr>
                <w:rFonts w:ascii="Arial" w:hAnsi="Arial" w:cs="Simplified Arabic"/>
                <w:b/>
                <w:bCs/>
                <w:rtl/>
              </w:rPr>
            </w:pPr>
          </w:p>
        </w:tc>
        <w:tc>
          <w:tcPr>
            <w:tcW w:w="2126" w:type="dxa"/>
          </w:tcPr>
          <w:p w14:paraId="0DEB1D1A" w14:textId="77777777" w:rsidR="00F97B3E" w:rsidRPr="007A642F" w:rsidRDefault="00F97B3E" w:rsidP="004A76D9">
            <w:pPr>
              <w:pStyle w:val="Heading5"/>
              <w:rPr>
                <w:rFonts w:ascii="Arial" w:hAnsi="Arial"/>
                <w:sz w:val="24"/>
                <w:szCs w:val="24"/>
                <w:rtl/>
              </w:rPr>
            </w:pPr>
          </w:p>
        </w:tc>
        <w:tc>
          <w:tcPr>
            <w:tcW w:w="4111" w:type="dxa"/>
          </w:tcPr>
          <w:p w14:paraId="0FC831CF" w14:textId="77777777" w:rsidR="00F97B3E" w:rsidRPr="007A642F" w:rsidRDefault="00F97B3E" w:rsidP="004A76D9">
            <w:pPr>
              <w:pStyle w:val="Heading5"/>
              <w:rPr>
                <w:rFonts w:ascii="Arial" w:hAnsi="Arial"/>
                <w:sz w:val="24"/>
                <w:szCs w:val="24"/>
                <w:rtl/>
              </w:rPr>
            </w:pPr>
          </w:p>
        </w:tc>
        <w:tc>
          <w:tcPr>
            <w:tcW w:w="851" w:type="dxa"/>
          </w:tcPr>
          <w:p w14:paraId="0E2B90FE" w14:textId="77777777" w:rsidR="00F97B3E" w:rsidRPr="007A642F" w:rsidRDefault="00F97B3E" w:rsidP="004A76D9">
            <w:pPr>
              <w:pStyle w:val="Heading5"/>
              <w:rPr>
                <w:rFonts w:ascii="Arial" w:hAnsi="Arial"/>
                <w:sz w:val="24"/>
                <w:szCs w:val="24"/>
                <w:rtl/>
              </w:rPr>
            </w:pPr>
          </w:p>
        </w:tc>
      </w:tr>
      <w:tr w:rsidR="00F97B3E" w:rsidRPr="007A642F" w14:paraId="52CDFD76" w14:textId="77777777" w:rsidTr="00F97B3E">
        <w:trPr>
          <w:trHeight w:val="70"/>
        </w:trPr>
        <w:tc>
          <w:tcPr>
            <w:tcW w:w="2377" w:type="dxa"/>
            <w:gridSpan w:val="2"/>
          </w:tcPr>
          <w:p w14:paraId="404CB032" w14:textId="77777777" w:rsidR="00F97B3E" w:rsidRPr="007A642F" w:rsidRDefault="00F97B3E" w:rsidP="00A017F9">
            <w:pPr>
              <w:ind w:left="424" w:right="360" w:hanging="140"/>
              <w:rPr>
                <w:rFonts w:ascii="Arial" w:hAnsi="Arial" w:cs="Simplified Arabic"/>
                <w:b/>
                <w:bCs/>
                <w:rtl/>
              </w:rPr>
            </w:pPr>
          </w:p>
        </w:tc>
        <w:tc>
          <w:tcPr>
            <w:tcW w:w="2126" w:type="dxa"/>
          </w:tcPr>
          <w:p w14:paraId="59104E98" w14:textId="77777777" w:rsidR="00F97B3E" w:rsidRPr="007A642F" w:rsidRDefault="00F97B3E" w:rsidP="00535F43">
            <w:pPr>
              <w:tabs>
                <w:tab w:val="left" w:pos="3085"/>
                <w:tab w:val="left" w:pos="5920"/>
                <w:tab w:val="left" w:pos="8472"/>
              </w:tabs>
              <w:ind w:left="707"/>
              <w:rPr>
                <w:rFonts w:cs="Simplified Arabic"/>
                <w:b/>
                <w:bCs/>
                <w:rtl/>
              </w:rPr>
            </w:pPr>
          </w:p>
        </w:tc>
        <w:tc>
          <w:tcPr>
            <w:tcW w:w="4111" w:type="dxa"/>
          </w:tcPr>
          <w:p w14:paraId="61A414A7" w14:textId="77777777" w:rsidR="00F97B3E" w:rsidRPr="007A642F" w:rsidRDefault="00F97B3E" w:rsidP="00E8660E">
            <w:pPr>
              <w:pStyle w:val="Heading5"/>
              <w:jc w:val="left"/>
              <w:rPr>
                <w:rFonts w:ascii="Arial" w:hAnsi="Arial"/>
                <w:b w:val="0"/>
                <w:bCs w:val="0"/>
                <w:sz w:val="24"/>
                <w:szCs w:val="24"/>
                <w:rtl/>
              </w:rPr>
            </w:pPr>
          </w:p>
        </w:tc>
        <w:tc>
          <w:tcPr>
            <w:tcW w:w="851" w:type="dxa"/>
          </w:tcPr>
          <w:p w14:paraId="6EB93909" w14:textId="77777777" w:rsidR="00F97B3E" w:rsidRPr="007A642F" w:rsidRDefault="00F97B3E" w:rsidP="00E8660E">
            <w:pPr>
              <w:pStyle w:val="Heading5"/>
              <w:jc w:val="left"/>
              <w:rPr>
                <w:rFonts w:ascii="Arial" w:hAnsi="Arial"/>
                <w:b w:val="0"/>
                <w:bCs w:val="0"/>
                <w:sz w:val="24"/>
                <w:szCs w:val="24"/>
                <w:rtl/>
              </w:rPr>
            </w:pPr>
          </w:p>
        </w:tc>
      </w:tr>
    </w:tbl>
    <w:p w14:paraId="438186FC" w14:textId="77777777" w:rsidR="00112F83" w:rsidRDefault="00112F83" w:rsidP="00662BC4">
      <w:pPr>
        <w:bidi w:val="0"/>
        <w:rPr>
          <w:rFonts w:ascii="Arial" w:hAnsi="Arial" w:cs="Simplified Arabic"/>
          <w:b/>
          <w:bCs/>
        </w:rPr>
      </w:pPr>
    </w:p>
    <w:p w14:paraId="5B2459B2" w14:textId="77777777" w:rsidR="00112F83" w:rsidRDefault="00112F83" w:rsidP="008E4FAC">
      <w:pPr>
        <w:jc w:val="center"/>
        <w:rPr>
          <w:rFonts w:ascii="Arial" w:hAnsi="Arial" w:cs="Simplified Arabic"/>
          <w:b/>
          <w:bCs/>
          <w:lang w:eastAsia="en-US"/>
        </w:rPr>
      </w:pPr>
    </w:p>
    <w:p w14:paraId="1C91EDF0" w14:textId="77777777" w:rsidR="00112F83" w:rsidRDefault="00112F83" w:rsidP="008E4FAC">
      <w:pPr>
        <w:jc w:val="center"/>
        <w:rPr>
          <w:rFonts w:ascii="Arial" w:hAnsi="Arial" w:cs="Simplified Arabic"/>
          <w:b/>
          <w:bCs/>
          <w:lang w:eastAsia="en-US"/>
        </w:rPr>
      </w:pPr>
    </w:p>
    <w:p w14:paraId="2561D5B9" w14:textId="77777777" w:rsidR="00112F83" w:rsidRDefault="00112F83" w:rsidP="008E4FAC">
      <w:pPr>
        <w:jc w:val="center"/>
        <w:rPr>
          <w:rFonts w:ascii="Arial" w:hAnsi="Arial" w:cs="Simplified Arabic"/>
          <w:b/>
          <w:bCs/>
          <w:lang w:eastAsia="en-US"/>
        </w:rPr>
      </w:pPr>
    </w:p>
    <w:p w14:paraId="3550E343" w14:textId="77777777" w:rsidR="00112F83" w:rsidRDefault="00112F83" w:rsidP="008E4FAC">
      <w:pPr>
        <w:jc w:val="center"/>
        <w:rPr>
          <w:rFonts w:ascii="Arial" w:hAnsi="Arial" w:cs="Simplified Arabic"/>
          <w:b/>
          <w:bCs/>
          <w:lang w:eastAsia="en-US"/>
        </w:rPr>
      </w:pPr>
    </w:p>
    <w:p w14:paraId="7B2B5EFF" w14:textId="77777777" w:rsidR="00112F83" w:rsidRDefault="00112F83" w:rsidP="008E4FAC">
      <w:pPr>
        <w:jc w:val="center"/>
        <w:rPr>
          <w:rFonts w:ascii="Arial" w:hAnsi="Arial" w:cs="Simplified Arabic"/>
          <w:b/>
          <w:bCs/>
          <w:lang w:eastAsia="en-US"/>
        </w:rPr>
      </w:pPr>
    </w:p>
    <w:p w14:paraId="49E85EC9" w14:textId="77777777" w:rsidR="00112F83" w:rsidRDefault="00112F83" w:rsidP="008E4FAC">
      <w:pPr>
        <w:jc w:val="center"/>
        <w:rPr>
          <w:rFonts w:ascii="Arial" w:hAnsi="Arial" w:cs="Simplified Arabic"/>
          <w:b/>
          <w:bCs/>
          <w:lang w:eastAsia="en-US"/>
        </w:rPr>
      </w:pPr>
    </w:p>
    <w:p w14:paraId="7289327D" w14:textId="77777777" w:rsidR="00112F83" w:rsidRDefault="00112F83" w:rsidP="008E4FAC">
      <w:pPr>
        <w:jc w:val="center"/>
        <w:rPr>
          <w:rFonts w:ascii="Arial" w:hAnsi="Arial" w:cs="Simplified Arabic"/>
          <w:b/>
          <w:bCs/>
          <w:lang w:eastAsia="en-US"/>
        </w:rPr>
      </w:pPr>
    </w:p>
    <w:p w14:paraId="1462CDB7" w14:textId="77777777" w:rsidR="00112F83" w:rsidRDefault="00112F83" w:rsidP="008E4FAC">
      <w:pPr>
        <w:jc w:val="center"/>
        <w:rPr>
          <w:rFonts w:ascii="Arial" w:hAnsi="Arial" w:cs="Simplified Arabic"/>
          <w:b/>
          <w:bCs/>
          <w:lang w:eastAsia="en-US"/>
        </w:rPr>
      </w:pPr>
    </w:p>
    <w:p w14:paraId="2D7A92F7" w14:textId="77777777" w:rsidR="00112F83" w:rsidRDefault="00112F83" w:rsidP="008E4FAC">
      <w:pPr>
        <w:jc w:val="center"/>
        <w:rPr>
          <w:rFonts w:ascii="Arial" w:hAnsi="Arial" w:cs="Simplified Arabic"/>
          <w:b/>
          <w:bCs/>
          <w:lang w:eastAsia="en-US"/>
        </w:rPr>
      </w:pPr>
    </w:p>
    <w:p w14:paraId="5264CB05" w14:textId="77777777" w:rsidR="00112F83" w:rsidRDefault="00112F83" w:rsidP="008E4FAC">
      <w:pPr>
        <w:jc w:val="center"/>
        <w:rPr>
          <w:rFonts w:ascii="Arial" w:hAnsi="Arial" w:cs="Simplified Arabic"/>
          <w:b/>
          <w:bCs/>
          <w:lang w:eastAsia="en-US"/>
        </w:rPr>
      </w:pPr>
    </w:p>
    <w:p w14:paraId="7FCD6EFB" w14:textId="77777777" w:rsidR="00112F83" w:rsidRDefault="00112F83" w:rsidP="008E4FAC">
      <w:pPr>
        <w:jc w:val="center"/>
        <w:rPr>
          <w:rFonts w:ascii="Arial" w:hAnsi="Arial" w:cs="Simplified Arabic"/>
          <w:b/>
          <w:bCs/>
          <w:lang w:eastAsia="en-US"/>
        </w:rPr>
      </w:pPr>
    </w:p>
    <w:p w14:paraId="0727902B" w14:textId="77777777" w:rsidR="00112F83" w:rsidRDefault="00112F83" w:rsidP="008E4FAC">
      <w:pPr>
        <w:jc w:val="center"/>
        <w:rPr>
          <w:rFonts w:ascii="Arial" w:hAnsi="Arial" w:cs="Simplified Arabic"/>
          <w:b/>
          <w:bCs/>
          <w:lang w:eastAsia="en-US"/>
        </w:rPr>
      </w:pPr>
    </w:p>
    <w:p w14:paraId="13D27433" w14:textId="77777777" w:rsidR="00112F83" w:rsidRDefault="00112F83" w:rsidP="008E4FAC">
      <w:pPr>
        <w:jc w:val="center"/>
        <w:rPr>
          <w:rFonts w:ascii="Arial" w:hAnsi="Arial" w:cs="Simplified Arabic"/>
          <w:b/>
          <w:bCs/>
          <w:lang w:eastAsia="en-US"/>
        </w:rPr>
      </w:pPr>
    </w:p>
    <w:p w14:paraId="0BC0934F" w14:textId="77777777" w:rsidR="00112F83" w:rsidRDefault="00112F83" w:rsidP="008E4FAC">
      <w:pPr>
        <w:jc w:val="center"/>
        <w:rPr>
          <w:rFonts w:ascii="Arial" w:hAnsi="Arial" w:cs="Simplified Arabic"/>
          <w:b/>
          <w:bCs/>
          <w:lang w:eastAsia="en-US"/>
        </w:rPr>
      </w:pPr>
    </w:p>
    <w:p w14:paraId="75DFFBD0" w14:textId="77777777" w:rsidR="00112F83" w:rsidRDefault="00112F83" w:rsidP="008E4FAC">
      <w:pPr>
        <w:jc w:val="center"/>
        <w:rPr>
          <w:rFonts w:ascii="Arial" w:hAnsi="Arial" w:cs="Simplified Arabic"/>
          <w:b/>
          <w:bCs/>
          <w:lang w:eastAsia="en-US"/>
        </w:rPr>
      </w:pPr>
    </w:p>
    <w:p w14:paraId="2CCC4AA8" w14:textId="77777777" w:rsidR="00112F83" w:rsidRDefault="00112F83" w:rsidP="008E4FAC">
      <w:pPr>
        <w:jc w:val="center"/>
        <w:rPr>
          <w:rFonts w:ascii="Arial" w:hAnsi="Arial" w:cs="Simplified Arabic"/>
          <w:b/>
          <w:bCs/>
          <w:lang w:eastAsia="en-US"/>
        </w:rPr>
      </w:pPr>
    </w:p>
    <w:p w14:paraId="3458DEAE" w14:textId="77777777" w:rsidR="00112F83" w:rsidRDefault="00112F83" w:rsidP="008E4FAC">
      <w:pPr>
        <w:jc w:val="center"/>
        <w:rPr>
          <w:rFonts w:ascii="Arial" w:hAnsi="Arial" w:cs="Simplified Arabic"/>
          <w:b/>
          <w:bCs/>
          <w:lang w:eastAsia="en-US"/>
        </w:rPr>
      </w:pPr>
    </w:p>
    <w:p w14:paraId="50639645" w14:textId="77777777" w:rsidR="00112F83" w:rsidRDefault="00112F83" w:rsidP="008E4FAC">
      <w:pPr>
        <w:jc w:val="center"/>
        <w:rPr>
          <w:rFonts w:ascii="Arial" w:hAnsi="Arial" w:cs="Simplified Arabic"/>
          <w:b/>
          <w:bCs/>
          <w:lang w:eastAsia="en-US"/>
        </w:rPr>
      </w:pPr>
    </w:p>
    <w:p w14:paraId="1788C5D6" w14:textId="77777777" w:rsidR="00112F83" w:rsidRDefault="00112F83" w:rsidP="008E4FAC">
      <w:pPr>
        <w:jc w:val="center"/>
        <w:rPr>
          <w:rFonts w:ascii="Arial" w:hAnsi="Arial" w:cs="Simplified Arabic"/>
          <w:b/>
          <w:bCs/>
          <w:lang w:eastAsia="en-US"/>
        </w:rPr>
      </w:pPr>
    </w:p>
    <w:p w14:paraId="751A6460" w14:textId="77777777" w:rsidR="00112F83" w:rsidRDefault="00112F83" w:rsidP="008E4FAC">
      <w:pPr>
        <w:jc w:val="center"/>
        <w:rPr>
          <w:rFonts w:ascii="Arial" w:hAnsi="Arial" w:cs="Simplified Arabic"/>
          <w:b/>
          <w:bCs/>
          <w:lang w:eastAsia="en-US"/>
        </w:rPr>
      </w:pPr>
    </w:p>
    <w:p w14:paraId="1089BB94" w14:textId="77777777" w:rsidR="00112F83" w:rsidRDefault="00112F83" w:rsidP="008E4FAC">
      <w:pPr>
        <w:jc w:val="center"/>
        <w:rPr>
          <w:rFonts w:ascii="Arial" w:hAnsi="Arial" w:cs="Simplified Arabic"/>
          <w:b/>
          <w:bCs/>
          <w:lang w:eastAsia="en-US"/>
        </w:rPr>
      </w:pPr>
    </w:p>
    <w:p w14:paraId="0EEDC442" w14:textId="77777777" w:rsidR="00112F83" w:rsidRDefault="00112F83" w:rsidP="008E4FAC">
      <w:pPr>
        <w:jc w:val="center"/>
        <w:rPr>
          <w:rFonts w:ascii="Arial" w:hAnsi="Arial" w:cs="Simplified Arabic"/>
          <w:b/>
          <w:bCs/>
          <w:lang w:eastAsia="en-US"/>
        </w:rPr>
      </w:pPr>
    </w:p>
    <w:p w14:paraId="528EC0E3" w14:textId="77777777" w:rsidR="00112F83" w:rsidRDefault="00112F83" w:rsidP="008E4FAC">
      <w:pPr>
        <w:jc w:val="center"/>
        <w:rPr>
          <w:rFonts w:ascii="Arial" w:hAnsi="Arial" w:cs="Simplified Arabic"/>
          <w:b/>
          <w:bCs/>
          <w:lang w:eastAsia="en-US"/>
        </w:rPr>
      </w:pPr>
    </w:p>
    <w:p w14:paraId="498AA50C" w14:textId="77777777" w:rsidR="00112F83" w:rsidRDefault="00112F83" w:rsidP="008E4FAC">
      <w:pPr>
        <w:jc w:val="center"/>
        <w:rPr>
          <w:rFonts w:ascii="Arial" w:hAnsi="Arial" w:cs="Simplified Arabic"/>
          <w:b/>
          <w:bCs/>
          <w:lang w:eastAsia="en-US"/>
        </w:rPr>
      </w:pPr>
    </w:p>
    <w:p w14:paraId="66EA9C5E" w14:textId="77777777" w:rsidR="00112F83" w:rsidRDefault="00112F83" w:rsidP="008E4FAC">
      <w:pPr>
        <w:jc w:val="center"/>
        <w:rPr>
          <w:rFonts w:ascii="Arial" w:hAnsi="Arial" w:cs="Simplified Arabic"/>
          <w:b/>
          <w:bCs/>
          <w:lang w:eastAsia="en-US"/>
        </w:rPr>
      </w:pPr>
    </w:p>
    <w:p w14:paraId="517DA846" w14:textId="77777777" w:rsidR="00112F83" w:rsidRDefault="00112F83" w:rsidP="008E4FAC">
      <w:pPr>
        <w:jc w:val="center"/>
        <w:rPr>
          <w:rFonts w:ascii="Arial" w:hAnsi="Arial" w:cs="Simplified Arabic"/>
          <w:b/>
          <w:bCs/>
          <w:lang w:eastAsia="en-US"/>
        </w:rPr>
      </w:pPr>
    </w:p>
    <w:p w14:paraId="5CAD755F" w14:textId="77777777" w:rsidR="00112F83" w:rsidRDefault="00112F83" w:rsidP="008E4FAC">
      <w:pPr>
        <w:jc w:val="center"/>
        <w:rPr>
          <w:rFonts w:ascii="Arial" w:hAnsi="Arial" w:cs="Simplified Arabic"/>
          <w:b/>
          <w:bCs/>
          <w:lang w:eastAsia="en-US"/>
        </w:rPr>
      </w:pPr>
    </w:p>
    <w:p w14:paraId="057CA597" w14:textId="77777777" w:rsidR="00662BC4" w:rsidRDefault="00D24C41" w:rsidP="008E4FAC">
      <w:pPr>
        <w:jc w:val="center"/>
        <w:rPr>
          <w:rFonts w:ascii="Arial" w:hAnsi="Arial" w:cs="Simplified Arabic"/>
          <w:b/>
          <w:bCs/>
          <w:rtl/>
          <w:lang w:eastAsia="en-US"/>
        </w:rPr>
      </w:pPr>
      <w:r w:rsidRPr="004473AD">
        <w:rPr>
          <w:rFonts w:ascii="Arial" w:hAnsi="Arial" w:cs="Simplified Arabic"/>
          <w:b/>
          <w:bCs/>
          <w:lang w:eastAsia="en-US"/>
        </w:rPr>
        <w:t> </w:t>
      </w:r>
    </w:p>
    <w:p w14:paraId="19E950CC" w14:textId="77777777" w:rsidR="00662BC4" w:rsidRDefault="00662BC4" w:rsidP="008E4FAC">
      <w:pPr>
        <w:jc w:val="center"/>
        <w:rPr>
          <w:rFonts w:ascii="Arial" w:hAnsi="Arial" w:cs="Simplified Arabic"/>
          <w:b/>
          <w:bCs/>
          <w:rtl/>
          <w:lang w:eastAsia="en-US"/>
        </w:rPr>
      </w:pPr>
    </w:p>
    <w:p w14:paraId="26CD6BC4" w14:textId="77777777" w:rsidR="00662BC4" w:rsidRDefault="00662BC4" w:rsidP="008E4FAC">
      <w:pPr>
        <w:jc w:val="center"/>
        <w:rPr>
          <w:rFonts w:ascii="Arial" w:hAnsi="Arial" w:cs="Simplified Arabic"/>
          <w:b/>
          <w:bCs/>
          <w:rtl/>
          <w:lang w:eastAsia="en-US"/>
        </w:rPr>
      </w:pPr>
    </w:p>
    <w:p w14:paraId="31AC06E3" w14:textId="77777777" w:rsidR="00662BC4" w:rsidRDefault="00662BC4" w:rsidP="008E4FAC">
      <w:pPr>
        <w:jc w:val="center"/>
        <w:rPr>
          <w:rFonts w:ascii="Arial" w:hAnsi="Arial" w:cs="Simplified Arabic"/>
          <w:b/>
          <w:bCs/>
          <w:rtl/>
          <w:lang w:eastAsia="en-US"/>
        </w:rPr>
      </w:pPr>
    </w:p>
    <w:p w14:paraId="2F90ED49" w14:textId="77777777" w:rsidR="00662BC4" w:rsidRDefault="00662BC4" w:rsidP="008E4FAC">
      <w:pPr>
        <w:jc w:val="center"/>
        <w:rPr>
          <w:rFonts w:ascii="Arial" w:hAnsi="Arial" w:cs="Simplified Arabic"/>
          <w:b/>
          <w:bCs/>
          <w:rtl/>
          <w:lang w:eastAsia="en-US"/>
        </w:rPr>
      </w:pPr>
    </w:p>
    <w:p w14:paraId="65EBD38C" w14:textId="77777777" w:rsidR="00662BC4" w:rsidRDefault="00662BC4" w:rsidP="008E4FAC">
      <w:pPr>
        <w:jc w:val="center"/>
        <w:rPr>
          <w:rFonts w:ascii="Arial" w:hAnsi="Arial" w:cs="Simplified Arabic"/>
          <w:b/>
          <w:bCs/>
          <w:rtl/>
          <w:lang w:eastAsia="en-US"/>
        </w:rPr>
      </w:pPr>
    </w:p>
    <w:p w14:paraId="231F8D62" w14:textId="77777777" w:rsidR="002F62C5" w:rsidRDefault="002F62C5" w:rsidP="008E4FAC">
      <w:pPr>
        <w:jc w:val="center"/>
        <w:rPr>
          <w:rFonts w:ascii="Arial" w:hAnsi="Arial" w:cs="Simplified Arabic"/>
          <w:b/>
          <w:bCs/>
          <w:sz w:val="28"/>
          <w:szCs w:val="28"/>
          <w:rtl/>
        </w:rPr>
      </w:pPr>
    </w:p>
    <w:p w14:paraId="0C7FB52F" w14:textId="77777777" w:rsidR="002F62C5" w:rsidRDefault="002F62C5" w:rsidP="008E4FAC">
      <w:pPr>
        <w:jc w:val="center"/>
        <w:rPr>
          <w:rFonts w:ascii="Arial" w:hAnsi="Arial" w:cs="Simplified Arabic"/>
          <w:b/>
          <w:bCs/>
          <w:sz w:val="28"/>
          <w:szCs w:val="28"/>
          <w:rtl/>
        </w:rPr>
      </w:pPr>
    </w:p>
    <w:p w14:paraId="1A56719E" w14:textId="77777777" w:rsidR="002F62C5" w:rsidRDefault="002F62C5" w:rsidP="008E4FAC">
      <w:pPr>
        <w:jc w:val="center"/>
        <w:rPr>
          <w:rFonts w:ascii="Arial" w:hAnsi="Arial" w:cs="Simplified Arabic"/>
          <w:b/>
          <w:bCs/>
          <w:sz w:val="28"/>
          <w:szCs w:val="28"/>
          <w:rtl/>
        </w:rPr>
      </w:pPr>
    </w:p>
    <w:p w14:paraId="01516DF4" w14:textId="77777777" w:rsidR="002F62C5" w:rsidRDefault="002F62C5" w:rsidP="008E4FAC">
      <w:pPr>
        <w:jc w:val="center"/>
        <w:rPr>
          <w:rFonts w:ascii="Arial" w:hAnsi="Arial" w:cs="Simplified Arabic"/>
          <w:b/>
          <w:bCs/>
          <w:sz w:val="28"/>
          <w:szCs w:val="28"/>
          <w:rtl/>
        </w:rPr>
      </w:pPr>
    </w:p>
    <w:p w14:paraId="2BF3DBEB" w14:textId="77777777" w:rsidR="002F62C5" w:rsidRDefault="002F62C5" w:rsidP="008E4FAC">
      <w:pPr>
        <w:jc w:val="center"/>
        <w:rPr>
          <w:rFonts w:ascii="Arial" w:hAnsi="Arial" w:cs="Simplified Arabic"/>
          <w:b/>
          <w:bCs/>
          <w:sz w:val="28"/>
          <w:szCs w:val="28"/>
          <w:rtl/>
        </w:rPr>
      </w:pPr>
    </w:p>
    <w:p w14:paraId="0FD1C60D" w14:textId="77777777" w:rsidR="003E6835" w:rsidRDefault="003E6835">
      <w:pPr>
        <w:bidi w:val="0"/>
        <w:rPr>
          <w:rFonts w:ascii="Arial" w:hAnsi="Arial" w:cs="Simplified Arabic"/>
          <w:b/>
          <w:bCs/>
          <w:sz w:val="28"/>
          <w:szCs w:val="28"/>
          <w:rtl/>
        </w:rPr>
      </w:pPr>
      <w:r>
        <w:rPr>
          <w:rFonts w:ascii="Arial" w:hAnsi="Arial" w:cs="Simplified Arabic"/>
          <w:b/>
          <w:bCs/>
          <w:sz w:val="28"/>
          <w:szCs w:val="28"/>
          <w:rtl/>
        </w:rPr>
        <w:br w:type="page"/>
      </w:r>
    </w:p>
    <w:p w14:paraId="584F5E70" w14:textId="6980DE01" w:rsidR="008E4FAC" w:rsidRPr="004473AD" w:rsidRDefault="008E4FAC" w:rsidP="008E4FAC">
      <w:pPr>
        <w:jc w:val="center"/>
        <w:rPr>
          <w:rFonts w:ascii="Arial" w:hAnsi="Arial" w:cs="Simplified Arabic"/>
          <w:b/>
          <w:bCs/>
          <w:sz w:val="28"/>
          <w:szCs w:val="28"/>
          <w:rtl/>
        </w:rPr>
      </w:pPr>
      <w:r w:rsidRPr="004473AD">
        <w:rPr>
          <w:rFonts w:ascii="Arial" w:hAnsi="Arial" w:cs="Simplified Arabic" w:hint="cs"/>
          <w:b/>
          <w:bCs/>
          <w:sz w:val="28"/>
          <w:szCs w:val="28"/>
          <w:rtl/>
        </w:rPr>
        <w:lastRenderedPageBreak/>
        <w:t>تنويه للمستخدمين</w:t>
      </w:r>
    </w:p>
    <w:p w14:paraId="77E6CF58" w14:textId="77777777" w:rsidR="008E4FAC" w:rsidRDefault="008E4FAC" w:rsidP="008E4FAC">
      <w:pPr>
        <w:tabs>
          <w:tab w:val="left" w:pos="5040"/>
        </w:tabs>
        <w:rPr>
          <w:rFonts w:ascii="Arial" w:hAnsi="Arial" w:cs="Simplified Arabic"/>
          <w:rtl/>
          <w:lang w:eastAsia="en-US"/>
        </w:rPr>
      </w:pPr>
      <w:r w:rsidRPr="004473AD">
        <w:rPr>
          <w:rFonts w:ascii="Arial" w:hAnsi="Arial" w:cs="Simplified Arabic"/>
          <w:lang w:eastAsia="en-US"/>
        </w:rPr>
        <w:tab/>
      </w:r>
    </w:p>
    <w:p w14:paraId="6CAD48F2" w14:textId="7597B4F5" w:rsidR="00B23DD3" w:rsidRDefault="00B23DD3" w:rsidP="00A4735B">
      <w:pPr>
        <w:numPr>
          <w:ilvl w:val="0"/>
          <w:numId w:val="41"/>
        </w:numPr>
        <w:autoSpaceDE w:val="0"/>
        <w:autoSpaceDN w:val="0"/>
        <w:ind w:left="253" w:hanging="270"/>
        <w:jc w:val="both"/>
        <w:rPr>
          <w:rFonts w:ascii="Simplified Arabic" w:hAnsi="Simplified Arabic" w:cs="Simplified Arabic"/>
        </w:rPr>
      </w:pPr>
      <w:r>
        <w:rPr>
          <w:rFonts w:ascii="Simplified Arabic" w:hAnsi="Simplified Arabic" w:cs="Simplified Arabic" w:hint="cs"/>
          <w:rtl/>
        </w:rPr>
        <w:t xml:space="preserve">بدأت عملية جمع بيانات المسح </w:t>
      </w:r>
      <w:r w:rsidRPr="00A4735B">
        <w:rPr>
          <w:rFonts w:ascii="Simplified Arabic" w:hAnsi="Simplified Arabic" w:cs="Simplified Arabic"/>
          <w:rtl/>
        </w:rPr>
        <w:t>في الضفة الغربية بتاريخ 19/03/2019 وانته</w:t>
      </w:r>
      <w:r w:rsidRPr="00A4735B">
        <w:rPr>
          <w:rFonts w:ascii="Simplified Arabic" w:hAnsi="Simplified Arabic" w:cs="Simplified Arabic" w:hint="cs"/>
          <w:rtl/>
        </w:rPr>
        <w:t>ت</w:t>
      </w:r>
      <w:r w:rsidRPr="00A4735B">
        <w:rPr>
          <w:rFonts w:ascii="Simplified Arabic" w:hAnsi="Simplified Arabic" w:cs="Simplified Arabic"/>
          <w:rtl/>
        </w:rPr>
        <w:t xml:space="preserve"> بتاريخ 16/05/2019</w:t>
      </w:r>
      <w:r w:rsidRPr="00A4735B">
        <w:rPr>
          <w:rFonts w:ascii="Simplified Arabic" w:hAnsi="Simplified Arabic" w:cs="Simplified Arabic" w:hint="cs"/>
          <w:rtl/>
        </w:rPr>
        <w:t xml:space="preserve">، </w:t>
      </w:r>
      <w:r w:rsidRPr="00A4735B">
        <w:rPr>
          <w:rFonts w:ascii="Simplified Arabic" w:hAnsi="Simplified Arabic" w:cs="Simplified Arabic"/>
          <w:rtl/>
        </w:rPr>
        <w:t>أما في قطاع غزة فقد بدأت عملية جمع البيانات بتاريخ 13/03/2019، وانتهت بتاريخ 20/05/2019</w:t>
      </w:r>
      <w:r>
        <w:rPr>
          <w:rFonts w:ascii="Simplified Arabic" w:hAnsi="Simplified Arabic" w:cs="Simplified Arabic" w:hint="cs"/>
          <w:rtl/>
        </w:rPr>
        <w:t>.</w:t>
      </w:r>
    </w:p>
    <w:p w14:paraId="4ED44DFF" w14:textId="77777777" w:rsidR="00B23DD3" w:rsidRPr="003E6835" w:rsidRDefault="00B23DD3" w:rsidP="00A4735B">
      <w:pPr>
        <w:autoSpaceDE w:val="0"/>
        <w:autoSpaceDN w:val="0"/>
        <w:ind w:left="253"/>
        <w:jc w:val="both"/>
        <w:rPr>
          <w:rFonts w:ascii="Simplified Arabic" w:hAnsi="Simplified Arabic" w:cs="Simplified Arabic"/>
          <w:sz w:val="18"/>
          <w:szCs w:val="18"/>
        </w:rPr>
      </w:pPr>
    </w:p>
    <w:p w14:paraId="41C100A2" w14:textId="30D1E2D8" w:rsidR="00B23DD3" w:rsidRPr="00785E39" w:rsidRDefault="00785E39" w:rsidP="009C5F1F">
      <w:pPr>
        <w:numPr>
          <w:ilvl w:val="0"/>
          <w:numId w:val="41"/>
        </w:numPr>
        <w:autoSpaceDE w:val="0"/>
        <w:autoSpaceDN w:val="0"/>
        <w:ind w:left="253" w:hanging="270"/>
        <w:jc w:val="both"/>
        <w:rPr>
          <w:rFonts w:ascii="Simplified Arabic" w:hAnsi="Simplified Arabic" w:cs="Simplified Arabic"/>
        </w:rPr>
      </w:pPr>
      <w:r w:rsidRPr="00785E39">
        <w:rPr>
          <w:rFonts w:ascii="Simplified Arabic" w:hAnsi="Simplified Arabic" w:cs="Simplified Arabic"/>
          <w:rtl/>
        </w:rPr>
        <w:t>ينطبق</w:t>
      </w:r>
      <w:r w:rsidRPr="00785E39">
        <w:rPr>
          <w:rFonts w:ascii="Simplified Arabic" w:hAnsi="Simplified Arabic" w:cs="Simplified Arabic"/>
        </w:rPr>
        <w:t xml:space="preserve"> </w:t>
      </w:r>
      <w:r w:rsidRPr="00785E39">
        <w:rPr>
          <w:rFonts w:ascii="Simplified Arabic" w:hAnsi="Simplified Arabic" w:cs="Simplified Arabic"/>
          <w:rtl/>
        </w:rPr>
        <w:t>العنف</w:t>
      </w:r>
      <w:r w:rsidRPr="00785E39">
        <w:rPr>
          <w:rFonts w:ascii="Simplified Arabic" w:hAnsi="Simplified Arabic" w:cs="Simplified Arabic"/>
        </w:rPr>
        <w:t xml:space="preserve"> </w:t>
      </w:r>
      <w:r w:rsidRPr="00785E39">
        <w:rPr>
          <w:rFonts w:ascii="Simplified Arabic" w:hAnsi="Simplified Arabic" w:cs="Simplified Arabic"/>
          <w:rtl/>
        </w:rPr>
        <w:t>الاقتصادي</w:t>
      </w:r>
      <w:r w:rsidRPr="00785E39">
        <w:rPr>
          <w:rFonts w:ascii="Simplified Arabic" w:hAnsi="Simplified Arabic" w:cs="Simplified Arabic"/>
        </w:rPr>
        <w:t xml:space="preserve"> </w:t>
      </w:r>
      <w:r w:rsidRPr="00785E39">
        <w:rPr>
          <w:rFonts w:ascii="Simplified Arabic" w:hAnsi="Simplified Arabic" w:cs="Simplified Arabic"/>
          <w:rtl/>
        </w:rPr>
        <w:t>على</w:t>
      </w:r>
      <w:r w:rsidRPr="00785E39">
        <w:rPr>
          <w:rFonts w:ascii="Simplified Arabic" w:hAnsi="Simplified Arabic" w:cs="Simplified Arabic"/>
        </w:rPr>
        <w:t xml:space="preserve"> </w:t>
      </w:r>
      <w:r w:rsidRPr="00785E39">
        <w:rPr>
          <w:rFonts w:ascii="Simplified Arabic" w:hAnsi="Simplified Arabic" w:cs="Simplified Arabic"/>
          <w:rtl/>
        </w:rPr>
        <w:t>النساء</w:t>
      </w:r>
      <w:r w:rsidRPr="00785E39">
        <w:rPr>
          <w:rFonts w:ascii="Simplified Arabic" w:hAnsi="Simplified Arabic" w:cs="Simplified Arabic"/>
        </w:rPr>
        <w:t xml:space="preserve"> </w:t>
      </w:r>
      <w:r w:rsidRPr="00785E39">
        <w:rPr>
          <w:rFonts w:ascii="Simplified Arabic" w:hAnsi="Simplified Arabic" w:cs="Simplified Arabic"/>
          <w:rtl/>
        </w:rPr>
        <w:t>المتزوجات</w:t>
      </w:r>
      <w:r w:rsidRPr="00785E39">
        <w:rPr>
          <w:rFonts w:ascii="Simplified Arabic" w:hAnsi="Simplified Arabic" w:cs="Simplified Arabic"/>
        </w:rPr>
        <w:t xml:space="preserve"> </w:t>
      </w:r>
      <w:r w:rsidRPr="00785E39">
        <w:rPr>
          <w:rFonts w:ascii="Simplified Arabic" w:hAnsi="Simplified Arabic" w:cs="Simplified Arabic"/>
          <w:rtl/>
        </w:rPr>
        <w:t>حالياً</w:t>
      </w:r>
      <w:r w:rsidRPr="00785E39">
        <w:rPr>
          <w:rFonts w:ascii="Simplified Arabic" w:hAnsi="Simplified Arabic" w:cs="Simplified Arabic"/>
        </w:rPr>
        <w:t xml:space="preserve"> </w:t>
      </w:r>
      <w:r w:rsidRPr="00785E39">
        <w:rPr>
          <w:rFonts w:ascii="Simplified Arabic" w:hAnsi="Simplified Arabic" w:cs="Simplified Arabic"/>
          <w:rtl/>
        </w:rPr>
        <w:t>أو</w:t>
      </w:r>
      <w:r w:rsidRPr="00785E39">
        <w:rPr>
          <w:rFonts w:ascii="Simplified Arabic" w:hAnsi="Simplified Arabic" w:cs="Simplified Arabic"/>
        </w:rPr>
        <w:t xml:space="preserve"> </w:t>
      </w:r>
      <w:r w:rsidRPr="00785E39">
        <w:rPr>
          <w:rFonts w:ascii="Simplified Arabic" w:hAnsi="Simplified Arabic" w:cs="Simplified Arabic"/>
          <w:rtl/>
        </w:rPr>
        <w:t>اللواتي</w:t>
      </w:r>
      <w:r w:rsidRPr="00785E39">
        <w:rPr>
          <w:rFonts w:ascii="Simplified Arabic" w:hAnsi="Simplified Arabic" w:cs="Simplified Arabic"/>
        </w:rPr>
        <w:t xml:space="preserve"> </w:t>
      </w:r>
      <w:r w:rsidRPr="00785E39">
        <w:rPr>
          <w:rFonts w:ascii="Simplified Arabic" w:hAnsi="Simplified Arabic" w:cs="Simplified Arabic"/>
          <w:rtl/>
        </w:rPr>
        <w:t>سبق</w:t>
      </w:r>
      <w:r w:rsidRPr="00785E39">
        <w:rPr>
          <w:rFonts w:ascii="Simplified Arabic" w:hAnsi="Simplified Arabic" w:cs="Simplified Arabic"/>
        </w:rPr>
        <w:t xml:space="preserve"> </w:t>
      </w:r>
      <w:r w:rsidRPr="00785E39">
        <w:rPr>
          <w:rFonts w:ascii="Simplified Arabic" w:hAnsi="Simplified Arabic" w:cs="Simplified Arabic"/>
          <w:rtl/>
        </w:rPr>
        <w:t>لهن</w:t>
      </w:r>
      <w:r w:rsidRPr="00785E39">
        <w:rPr>
          <w:rFonts w:ascii="Simplified Arabic" w:hAnsi="Simplified Arabic" w:cs="Simplified Arabic"/>
        </w:rPr>
        <w:t xml:space="preserve"> </w:t>
      </w:r>
      <w:r w:rsidRPr="00785E39">
        <w:rPr>
          <w:rFonts w:ascii="Simplified Arabic" w:hAnsi="Simplified Arabic" w:cs="Simplified Arabic"/>
          <w:rtl/>
        </w:rPr>
        <w:t>الزواج</w:t>
      </w:r>
      <w:r w:rsidRPr="00785E39">
        <w:rPr>
          <w:rFonts w:ascii="Simplified Arabic" w:hAnsi="Simplified Arabic" w:cs="Simplified Arabic"/>
        </w:rPr>
        <w:t xml:space="preserve"> </w:t>
      </w:r>
      <w:r w:rsidRPr="00785E39">
        <w:rPr>
          <w:rFonts w:ascii="Simplified Arabic" w:hAnsi="Simplified Arabic" w:cs="Simplified Arabic"/>
          <w:rtl/>
        </w:rPr>
        <w:t>في</w:t>
      </w:r>
      <w:r w:rsidRPr="00785E39">
        <w:rPr>
          <w:rFonts w:ascii="Simplified Arabic" w:hAnsi="Simplified Arabic" w:cs="Simplified Arabic"/>
        </w:rPr>
        <w:t xml:space="preserve"> </w:t>
      </w:r>
      <w:r w:rsidRPr="00785E39">
        <w:rPr>
          <w:rFonts w:ascii="Simplified Arabic" w:hAnsi="Simplified Arabic" w:cs="Simplified Arabic"/>
          <w:rtl/>
        </w:rPr>
        <w:t>الفئة</w:t>
      </w:r>
      <w:r w:rsidRPr="00785E39">
        <w:rPr>
          <w:rFonts w:ascii="Simplified Arabic" w:hAnsi="Simplified Arabic" w:cs="Simplified Arabic"/>
        </w:rPr>
        <w:t xml:space="preserve"> </w:t>
      </w:r>
      <w:r w:rsidRPr="00785E39">
        <w:rPr>
          <w:rFonts w:ascii="Simplified Arabic" w:hAnsi="Simplified Arabic" w:cs="Simplified Arabic"/>
          <w:rtl/>
        </w:rPr>
        <w:t>العمرية</w:t>
      </w:r>
      <w:r w:rsidRPr="00785E39">
        <w:rPr>
          <w:rFonts w:ascii="Simplified Arabic" w:hAnsi="Simplified Arabic" w:cs="Simplified Arabic"/>
        </w:rPr>
        <w:t xml:space="preserve">) </w:t>
      </w:r>
      <w:r w:rsidR="009C5F1F">
        <w:rPr>
          <w:rFonts w:ascii="Simplified Arabic" w:hAnsi="Simplified Arabic" w:cs="Simplified Arabic" w:hint="cs"/>
          <w:rtl/>
        </w:rPr>
        <w:t xml:space="preserve">15-64 </w:t>
      </w:r>
      <w:proofErr w:type="gramStart"/>
      <w:r w:rsidRPr="00785E39">
        <w:rPr>
          <w:rFonts w:ascii="Simplified Arabic" w:hAnsi="Simplified Arabic" w:cs="Simplified Arabic"/>
          <w:rtl/>
        </w:rPr>
        <w:t>سنة</w:t>
      </w:r>
      <w:r w:rsidRPr="00785E39">
        <w:rPr>
          <w:rFonts w:ascii="Simplified Arabic" w:hAnsi="Simplified Arabic" w:cs="Simplified Arabic"/>
        </w:rPr>
        <w:t>(</w:t>
      </w:r>
      <w:r w:rsidR="009C5F1F">
        <w:rPr>
          <w:rFonts w:ascii="Simplified Arabic" w:hAnsi="Simplified Arabic" w:cs="Simplified Arabic" w:hint="cs"/>
          <w:rtl/>
        </w:rPr>
        <w:t xml:space="preserve"> </w:t>
      </w:r>
      <w:r w:rsidRPr="00785E39">
        <w:rPr>
          <w:rFonts w:ascii="Simplified Arabic" w:hAnsi="Simplified Arabic" w:cs="Simplified Arabic"/>
          <w:rtl/>
        </w:rPr>
        <w:t>ومارس</w:t>
      </w:r>
      <w:r w:rsidR="009C5F1F">
        <w:rPr>
          <w:rFonts w:ascii="Simplified Arabic" w:hAnsi="Simplified Arabic" w:cs="Simplified Arabic" w:hint="cs"/>
          <w:rtl/>
        </w:rPr>
        <w:t>َ</w:t>
      </w:r>
      <w:r w:rsidRPr="00785E39">
        <w:rPr>
          <w:rFonts w:ascii="Simplified Arabic" w:hAnsi="Simplified Arabic" w:cs="Simplified Arabic"/>
          <w:rtl/>
        </w:rPr>
        <w:t>ن</w:t>
      </w:r>
      <w:proofErr w:type="gramEnd"/>
      <w:r w:rsidRPr="00785E39">
        <w:rPr>
          <w:rFonts w:ascii="Simplified Arabic" w:hAnsi="Simplified Arabic" w:cs="Simplified Arabic"/>
        </w:rPr>
        <w:t xml:space="preserve"> </w:t>
      </w:r>
      <w:r w:rsidRPr="00785E39">
        <w:rPr>
          <w:rFonts w:ascii="Simplified Arabic" w:hAnsi="Simplified Arabic" w:cs="Simplified Arabic"/>
          <w:rtl/>
        </w:rPr>
        <w:t>أي</w:t>
      </w:r>
      <w:r w:rsidRPr="00785E39">
        <w:rPr>
          <w:rFonts w:ascii="Simplified Arabic" w:hAnsi="Simplified Arabic" w:cs="Simplified Arabic"/>
        </w:rPr>
        <w:t xml:space="preserve"> </w:t>
      </w:r>
      <w:r w:rsidRPr="00785E39">
        <w:rPr>
          <w:rFonts w:ascii="Simplified Arabic" w:hAnsi="Simplified Arabic" w:cs="Simplified Arabic"/>
          <w:rtl/>
        </w:rPr>
        <w:t>نشاط</w:t>
      </w:r>
      <w:r w:rsidR="00B23DD3" w:rsidRPr="00B23DD3">
        <w:rPr>
          <w:rFonts w:ascii="Simplified Arabic" w:hAnsi="Simplified Arabic" w:cs="Simplified Arabic"/>
          <w:rtl/>
        </w:rPr>
        <w:t xml:space="preserve"> </w:t>
      </w:r>
      <w:r w:rsidR="00B23DD3" w:rsidRPr="00785E39">
        <w:rPr>
          <w:rFonts w:ascii="Simplified Arabic" w:hAnsi="Simplified Arabic" w:cs="Simplified Arabic"/>
          <w:rtl/>
        </w:rPr>
        <w:t>اقتصادي</w:t>
      </w:r>
      <w:r w:rsidR="00B23DD3" w:rsidRPr="00785E39">
        <w:rPr>
          <w:rFonts w:ascii="Simplified Arabic" w:hAnsi="Simplified Arabic" w:cs="Simplified Arabic"/>
        </w:rPr>
        <w:t xml:space="preserve"> </w:t>
      </w:r>
      <w:r w:rsidR="00B23DD3">
        <w:rPr>
          <w:rFonts w:ascii="Simplified Arabic" w:hAnsi="Simplified Arabic" w:cs="Simplified Arabic" w:hint="cs"/>
          <w:rtl/>
        </w:rPr>
        <w:t>أ</w:t>
      </w:r>
      <w:r w:rsidR="00B23DD3" w:rsidRPr="00785E39">
        <w:rPr>
          <w:rFonts w:ascii="Simplified Arabic" w:hAnsi="Simplified Arabic" w:cs="Simplified Arabic"/>
          <w:rtl/>
        </w:rPr>
        <w:t>و</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يمتلك</w:t>
      </w:r>
      <w:r w:rsidR="009C5F1F">
        <w:rPr>
          <w:rFonts w:ascii="Simplified Arabic" w:hAnsi="Simplified Arabic" w:cs="Simplified Arabic" w:hint="cs"/>
          <w:rtl/>
        </w:rPr>
        <w:t>َ</w:t>
      </w:r>
      <w:r w:rsidR="00B23DD3" w:rsidRPr="00785E39">
        <w:rPr>
          <w:rFonts w:ascii="Simplified Arabic" w:hAnsi="Simplified Arabic" w:cs="Simplified Arabic"/>
          <w:rtl/>
        </w:rPr>
        <w:t>ن</w:t>
      </w:r>
      <w:r w:rsidR="00B23DD3" w:rsidRPr="00785E39">
        <w:rPr>
          <w:rFonts w:ascii="Simplified Arabic" w:hAnsi="Simplified Arabic" w:cs="Simplified Arabic"/>
        </w:rPr>
        <w:t xml:space="preserve"> </w:t>
      </w:r>
      <w:r w:rsidR="00B23DD3">
        <w:rPr>
          <w:rFonts w:ascii="Simplified Arabic" w:hAnsi="Simplified Arabic" w:cs="Simplified Arabic" w:hint="cs"/>
          <w:rtl/>
        </w:rPr>
        <w:t>أ</w:t>
      </w:r>
      <w:r w:rsidR="00B23DD3" w:rsidRPr="00785E39">
        <w:rPr>
          <w:rFonts w:ascii="Simplified Arabic" w:hAnsi="Simplified Arabic" w:cs="Simplified Arabic"/>
          <w:rtl/>
        </w:rPr>
        <w:t>موال</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مث</w:t>
      </w:r>
      <w:r w:rsidR="00B23DD3">
        <w:rPr>
          <w:rFonts w:ascii="Simplified Arabic" w:hAnsi="Simplified Arabic" w:cs="Simplified Arabic" w:hint="cs"/>
          <w:rtl/>
        </w:rPr>
        <w:t xml:space="preserve">ل </w:t>
      </w:r>
      <w:r w:rsidR="00B23DD3" w:rsidRPr="00785E39">
        <w:rPr>
          <w:rFonts w:ascii="Simplified Arabic" w:hAnsi="Simplified Arabic" w:cs="Simplified Arabic"/>
        </w:rPr>
        <w:t>)</w:t>
      </w:r>
      <w:r w:rsidR="00B23DD3" w:rsidRPr="00785E39">
        <w:rPr>
          <w:rFonts w:ascii="Simplified Arabic" w:hAnsi="Simplified Arabic" w:cs="Simplified Arabic"/>
          <w:rtl/>
        </w:rPr>
        <w:t>حساب</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بنكي،</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ميراث،</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أملاك</w:t>
      </w:r>
      <w:r w:rsidR="00B23DD3" w:rsidRPr="00785E39">
        <w:rPr>
          <w:rFonts w:ascii="Simplified Arabic" w:hAnsi="Simplified Arabic" w:cs="Simplified Arabic"/>
        </w:rPr>
        <w:t xml:space="preserve">( </w:t>
      </w:r>
      <w:r w:rsidR="00B23DD3">
        <w:rPr>
          <w:rFonts w:ascii="Simplified Arabic" w:hAnsi="Simplified Arabic" w:cs="Simplified Arabic" w:hint="cs"/>
          <w:rtl/>
        </w:rPr>
        <w:t xml:space="preserve"> </w:t>
      </w:r>
      <w:r w:rsidR="00B23DD3" w:rsidRPr="00785E39">
        <w:rPr>
          <w:rFonts w:ascii="Simplified Arabic" w:hAnsi="Simplified Arabic" w:cs="Simplified Arabic"/>
          <w:rtl/>
        </w:rPr>
        <w:t>خلال</w:t>
      </w:r>
      <w:r w:rsidR="00B23DD3" w:rsidRPr="00785E39">
        <w:rPr>
          <w:rFonts w:ascii="Simplified Arabic" w:hAnsi="Simplified Arabic" w:cs="Simplified Arabic"/>
        </w:rPr>
        <w:t xml:space="preserve"> 12 </w:t>
      </w:r>
      <w:r w:rsidR="00B23DD3" w:rsidRPr="00785E39">
        <w:rPr>
          <w:rFonts w:ascii="Simplified Arabic" w:hAnsi="Simplified Arabic" w:cs="Simplified Arabic"/>
          <w:rtl/>
        </w:rPr>
        <w:t>شهرا</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الماضية</w:t>
      </w:r>
      <w:r w:rsidR="00BC784E">
        <w:rPr>
          <w:rFonts w:ascii="Simplified Arabic" w:hAnsi="Simplified Arabic" w:cs="Simplified Arabic" w:hint="cs"/>
          <w:rtl/>
        </w:rPr>
        <w:t xml:space="preserve"> ليوم المقابلة</w:t>
      </w:r>
      <w:r w:rsidR="00B23DD3" w:rsidRPr="00785E39">
        <w:rPr>
          <w:rFonts w:ascii="Simplified Arabic" w:hAnsi="Simplified Arabic" w:cs="Simplified Arabic"/>
          <w:rtl/>
        </w:rPr>
        <w:t>،</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أي</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أن</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الأفعال</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الخاصة</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بالعنف</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الاقتصادي</w:t>
      </w:r>
      <w:r w:rsidR="00B23DD3" w:rsidRPr="00785E39">
        <w:rPr>
          <w:rFonts w:ascii="Simplified Arabic" w:hAnsi="Simplified Arabic" w:cs="Simplified Arabic"/>
        </w:rPr>
        <w:t xml:space="preserve"> </w:t>
      </w:r>
      <w:r w:rsidR="00B23DD3" w:rsidRPr="00785E39">
        <w:rPr>
          <w:rFonts w:ascii="Simplified Arabic" w:hAnsi="Simplified Arabic" w:cs="Simplified Arabic"/>
          <w:rtl/>
        </w:rPr>
        <w:t>تنطبق</w:t>
      </w:r>
      <w:r w:rsidR="00B23DD3" w:rsidRPr="00B23DD3">
        <w:rPr>
          <w:rFonts w:ascii="Simplified Arabic" w:hAnsi="Simplified Arabic" w:cs="Simplified Arabic"/>
          <w:rtl/>
        </w:rPr>
        <w:t xml:space="preserve"> </w:t>
      </w:r>
      <w:r w:rsidR="00B23DD3" w:rsidRPr="00785E39">
        <w:rPr>
          <w:rFonts w:ascii="Simplified Arabic" w:hAnsi="Simplified Arabic" w:cs="Simplified Arabic"/>
          <w:rtl/>
        </w:rPr>
        <w:t>عليهن</w:t>
      </w:r>
      <w:r w:rsidR="00B23DD3" w:rsidRPr="00785E39">
        <w:rPr>
          <w:rFonts w:ascii="Simplified Arabic" w:hAnsi="Simplified Arabic" w:cs="Simplified Arabic"/>
        </w:rPr>
        <w:t>.</w:t>
      </w:r>
    </w:p>
    <w:p w14:paraId="24422E41" w14:textId="77777777" w:rsidR="00785E39" w:rsidRPr="003E6835" w:rsidRDefault="00785E39" w:rsidP="006846D4">
      <w:pPr>
        <w:autoSpaceDE w:val="0"/>
        <w:autoSpaceDN w:val="0"/>
        <w:adjustRightInd w:val="0"/>
        <w:jc w:val="both"/>
        <w:rPr>
          <w:rFonts w:ascii="Simplified Arabic" w:hAnsi="Simplified Arabic" w:cs="Simplified Arabic"/>
          <w:color w:val="FF0000"/>
          <w:sz w:val="18"/>
          <w:szCs w:val="18"/>
          <w:lang w:eastAsia="en-US"/>
        </w:rPr>
      </w:pPr>
    </w:p>
    <w:p w14:paraId="19F54091" w14:textId="049CB1AC" w:rsidR="00B23DD3" w:rsidRPr="00B2538F" w:rsidRDefault="00B23DD3" w:rsidP="00B2538F">
      <w:pPr>
        <w:numPr>
          <w:ilvl w:val="0"/>
          <w:numId w:val="41"/>
        </w:numPr>
        <w:autoSpaceDE w:val="0"/>
        <w:autoSpaceDN w:val="0"/>
        <w:ind w:left="163" w:hanging="164"/>
        <w:jc w:val="both"/>
        <w:rPr>
          <w:rFonts w:ascii="Simplified Arabic" w:hAnsi="Simplified Arabic" w:cs="Simplified Arabic"/>
          <w:color w:val="000000" w:themeColor="text1"/>
        </w:rPr>
      </w:pPr>
      <w:r w:rsidRPr="00B2538F">
        <w:rPr>
          <w:rFonts w:ascii="Simplified Arabic" w:hAnsi="Simplified Arabic" w:cs="Simplified Arabic"/>
          <w:color w:val="000000" w:themeColor="text1"/>
          <w:rtl/>
        </w:rPr>
        <w:t>(</w:t>
      </w:r>
      <w:r w:rsidRPr="00B2538F">
        <w:rPr>
          <w:rFonts w:ascii="Simplified Arabic" w:hAnsi="Simplified Arabic" w:cs="Simplified Arabic"/>
          <w:color w:val="000000" w:themeColor="text1"/>
        </w:rPr>
        <w:t>0</w:t>
      </w:r>
      <w:r w:rsidRPr="00B2538F">
        <w:rPr>
          <w:rFonts w:ascii="Simplified Arabic" w:hAnsi="Simplified Arabic" w:cs="Simplified Arabic"/>
          <w:color w:val="000000" w:themeColor="text1"/>
          <w:rtl/>
        </w:rPr>
        <w:t xml:space="preserve">): </w:t>
      </w:r>
      <w:r w:rsidR="002F62C5" w:rsidRPr="00B2538F">
        <w:rPr>
          <w:rFonts w:ascii="Simplified Arabic" w:hAnsi="Simplified Arabic" w:cs="Simplified Arabic"/>
          <w:color w:val="000000" w:themeColor="text1"/>
          <w:rtl/>
        </w:rPr>
        <w:t>القيمة صفر</w:t>
      </w:r>
      <w:r w:rsidR="00081047">
        <w:rPr>
          <w:rFonts w:ascii="Simplified Arabic" w:hAnsi="Simplified Arabic" w:cs="Simplified Arabic" w:hint="cs"/>
          <w:color w:val="000000" w:themeColor="text1"/>
          <w:rtl/>
        </w:rPr>
        <w:t xml:space="preserve"> أو أن القيمة أقل من 0.5.</w:t>
      </w:r>
      <w:r w:rsidR="002F62C5" w:rsidRPr="00B2538F">
        <w:rPr>
          <w:rFonts w:ascii="Simplified Arabic" w:hAnsi="Simplified Arabic" w:cs="Simplified Arabic"/>
          <w:color w:val="000000" w:themeColor="text1"/>
          <w:rtl/>
        </w:rPr>
        <w:t xml:space="preserve"> </w:t>
      </w:r>
    </w:p>
    <w:p w14:paraId="70BAC30E" w14:textId="77777777" w:rsidR="002F62C5" w:rsidRPr="003E6835" w:rsidRDefault="002F62C5" w:rsidP="002F62C5">
      <w:pPr>
        <w:autoSpaceDE w:val="0"/>
        <w:autoSpaceDN w:val="0"/>
        <w:ind w:left="163"/>
        <w:jc w:val="both"/>
        <w:rPr>
          <w:rFonts w:ascii="Simplified Arabic" w:hAnsi="Simplified Arabic" w:cs="Simplified Arabic"/>
          <w:color w:val="FF0000"/>
          <w:sz w:val="18"/>
          <w:szCs w:val="18"/>
          <w:rtl/>
        </w:rPr>
      </w:pPr>
    </w:p>
    <w:p w14:paraId="47D9DBC2" w14:textId="2DBB2342" w:rsidR="00B23DD3" w:rsidRDefault="00B23DD3" w:rsidP="007B23CA">
      <w:pPr>
        <w:numPr>
          <w:ilvl w:val="0"/>
          <w:numId w:val="41"/>
        </w:numPr>
        <w:autoSpaceDE w:val="0"/>
        <w:autoSpaceDN w:val="0"/>
        <w:ind w:left="163" w:hanging="164"/>
        <w:jc w:val="both"/>
        <w:rPr>
          <w:rFonts w:ascii="Simplified Arabic" w:hAnsi="Simplified Arabic" w:cs="Simplified Arabic"/>
        </w:rPr>
      </w:pPr>
      <w:r>
        <w:rPr>
          <w:rFonts w:ascii="Simplified Arabic" w:hAnsi="Simplified Arabic" w:cs="Simplified Arabic" w:hint="cs"/>
          <w:rtl/>
        </w:rPr>
        <w:t xml:space="preserve"> </w:t>
      </w:r>
      <w:r w:rsidRPr="002C731D">
        <w:rPr>
          <w:rFonts w:ascii="Simplified Arabic" w:hAnsi="Simplified Arabic" w:cs="Simplified Arabic"/>
          <w:color w:val="000000" w:themeColor="text1"/>
          <w:rtl/>
        </w:rPr>
        <w:t xml:space="preserve">(-): </w:t>
      </w:r>
      <w:r w:rsidR="007B23CA" w:rsidRPr="002C731D">
        <w:rPr>
          <w:rFonts w:ascii="Simplified Arabic" w:hAnsi="Simplified Arabic" w:cs="Simplified Arabic"/>
          <w:color w:val="000000" w:themeColor="text1"/>
          <w:rtl/>
        </w:rPr>
        <w:t>لا يوجد مشاهدات/ حالات</w:t>
      </w:r>
      <w:r w:rsidR="002C731D" w:rsidRPr="002C731D">
        <w:rPr>
          <w:rFonts w:ascii="Simplified Arabic" w:hAnsi="Simplified Arabic" w:cs="Simplified Arabic"/>
          <w:rtl/>
        </w:rPr>
        <w:t>.</w:t>
      </w:r>
    </w:p>
    <w:p w14:paraId="7C31B669" w14:textId="77777777" w:rsidR="004D7F4E" w:rsidRPr="003E6835" w:rsidRDefault="004D7F4E" w:rsidP="004D7F4E">
      <w:pPr>
        <w:pStyle w:val="ListParagraph"/>
        <w:rPr>
          <w:rFonts w:ascii="Simplified Arabic" w:hAnsi="Simplified Arabic" w:cs="Simplified Arabic"/>
          <w:sz w:val="18"/>
          <w:szCs w:val="18"/>
          <w:rtl/>
        </w:rPr>
      </w:pPr>
    </w:p>
    <w:p w14:paraId="20DE765F" w14:textId="2A899C9A" w:rsidR="00F66F1F" w:rsidRPr="007554E5" w:rsidRDefault="00CB0B73" w:rsidP="00967E4E">
      <w:pPr>
        <w:numPr>
          <w:ilvl w:val="0"/>
          <w:numId w:val="41"/>
        </w:numPr>
        <w:autoSpaceDE w:val="0"/>
        <w:autoSpaceDN w:val="0"/>
        <w:ind w:left="163" w:hanging="164"/>
        <w:jc w:val="both"/>
        <w:rPr>
          <w:rFonts w:ascii="Simplified Arabic" w:hAnsi="Simplified Arabic" w:cs="Simplified Arabic"/>
          <w:color w:val="000000" w:themeColor="text1"/>
        </w:rPr>
      </w:pPr>
      <w:r w:rsidRPr="007554E5">
        <w:rPr>
          <w:rFonts w:ascii="Simplified Arabic" w:hAnsi="Simplified Arabic" w:cs="Simplified Arabic" w:hint="cs"/>
          <w:color w:val="000000" w:themeColor="text1"/>
          <w:rtl/>
        </w:rPr>
        <w:t xml:space="preserve"> </w:t>
      </w:r>
      <w:r w:rsidR="007D718F" w:rsidRPr="007554E5">
        <w:rPr>
          <w:rFonts w:ascii="Simplified Arabic" w:hAnsi="Simplified Arabic" w:cs="Simplified Arabic" w:hint="cs"/>
          <w:color w:val="000000" w:themeColor="text1"/>
          <w:rtl/>
        </w:rPr>
        <w:t>الإسناد</w:t>
      </w:r>
      <w:r w:rsidR="00C42818" w:rsidRPr="007554E5">
        <w:rPr>
          <w:rFonts w:ascii="Simplified Arabic" w:hAnsi="Simplified Arabic" w:cs="Simplified Arabic" w:hint="cs"/>
          <w:color w:val="000000" w:themeColor="text1"/>
          <w:rtl/>
        </w:rPr>
        <w:t xml:space="preserve"> الزمني </w:t>
      </w:r>
      <w:r w:rsidR="007554E5" w:rsidRPr="007554E5">
        <w:rPr>
          <w:rFonts w:ascii="Simplified Arabic" w:hAnsi="Simplified Arabic" w:cs="Simplified Arabic" w:hint="cs"/>
          <w:color w:val="000000" w:themeColor="text1"/>
          <w:rtl/>
        </w:rPr>
        <w:t>للبيانات الواردة في هذا التقرير هو</w:t>
      </w:r>
      <w:r w:rsidR="004D7F4E" w:rsidRPr="007554E5">
        <w:rPr>
          <w:rFonts w:ascii="Simplified Arabic" w:hAnsi="Simplified Arabic" w:cs="Simplified Arabic" w:hint="cs"/>
          <w:color w:val="000000" w:themeColor="text1"/>
          <w:rtl/>
        </w:rPr>
        <w:t xml:space="preserve"> </w:t>
      </w:r>
      <w:r w:rsidR="00C42818" w:rsidRPr="007554E5">
        <w:rPr>
          <w:rFonts w:ascii="Simplified Arabic" w:hAnsi="Simplified Arabic" w:cs="Simplified Arabic" w:hint="cs"/>
          <w:color w:val="000000" w:themeColor="text1"/>
          <w:rtl/>
        </w:rPr>
        <w:t>"</w:t>
      </w:r>
      <w:r w:rsidR="004D7F4E" w:rsidRPr="007554E5">
        <w:rPr>
          <w:rFonts w:ascii="Simplified Arabic" w:hAnsi="Simplified Arabic" w:cs="Simplified Arabic" w:hint="cs"/>
          <w:color w:val="000000" w:themeColor="text1"/>
          <w:rtl/>
        </w:rPr>
        <w:t xml:space="preserve">خلال </w:t>
      </w:r>
      <w:r w:rsidR="009F2D9B" w:rsidRPr="007554E5">
        <w:rPr>
          <w:rFonts w:ascii="Simplified Arabic" w:hAnsi="Simplified Arabic" w:cs="Simplified Arabic" w:hint="cs"/>
          <w:color w:val="000000" w:themeColor="text1"/>
          <w:rtl/>
        </w:rPr>
        <w:t>الـ 1</w:t>
      </w:r>
      <w:r w:rsidR="009F2D9B" w:rsidRPr="007554E5">
        <w:rPr>
          <w:rFonts w:ascii="Simplified Arabic" w:hAnsi="Simplified Arabic" w:cs="Simplified Arabic"/>
          <w:color w:val="000000" w:themeColor="text1"/>
          <w:rtl/>
        </w:rPr>
        <w:t>2</w:t>
      </w:r>
      <w:r w:rsidR="004D7F4E" w:rsidRPr="007554E5">
        <w:rPr>
          <w:rFonts w:ascii="Simplified Arabic" w:hAnsi="Simplified Arabic" w:cs="Simplified Arabic" w:hint="cs"/>
          <w:color w:val="000000" w:themeColor="text1"/>
          <w:rtl/>
        </w:rPr>
        <w:t xml:space="preserve"> شهراً الماض</w:t>
      </w:r>
      <w:r w:rsidR="00B73803" w:rsidRPr="007554E5">
        <w:rPr>
          <w:rFonts w:ascii="Simplified Arabic" w:hAnsi="Simplified Arabic" w:cs="Simplified Arabic" w:hint="cs"/>
          <w:color w:val="000000" w:themeColor="text1"/>
          <w:rtl/>
        </w:rPr>
        <w:t>ية التي</w:t>
      </w:r>
      <w:r w:rsidR="004D7F4E" w:rsidRPr="007554E5">
        <w:rPr>
          <w:rFonts w:ascii="Simplified Arabic" w:hAnsi="Simplified Arabic" w:cs="Simplified Arabic" w:hint="cs"/>
          <w:color w:val="000000" w:themeColor="text1"/>
          <w:rtl/>
        </w:rPr>
        <w:t xml:space="preserve"> </w:t>
      </w:r>
      <w:r w:rsidR="00B73803" w:rsidRPr="007554E5">
        <w:rPr>
          <w:rFonts w:ascii="Simplified Arabic" w:hAnsi="Simplified Arabic" w:cs="Simplified Arabic" w:hint="cs"/>
          <w:color w:val="000000" w:themeColor="text1"/>
          <w:rtl/>
        </w:rPr>
        <w:t xml:space="preserve">سبقت </w:t>
      </w:r>
      <w:r w:rsidR="00BC784E">
        <w:rPr>
          <w:rFonts w:ascii="Simplified Arabic" w:hAnsi="Simplified Arabic" w:cs="Simplified Arabic" w:hint="cs"/>
          <w:color w:val="000000" w:themeColor="text1"/>
          <w:rtl/>
        </w:rPr>
        <w:t xml:space="preserve">يوم </w:t>
      </w:r>
      <w:r w:rsidR="004D7F4E" w:rsidRPr="007554E5">
        <w:rPr>
          <w:rFonts w:ascii="Simplified Arabic" w:hAnsi="Simplified Arabic" w:cs="Simplified Arabic" w:hint="cs"/>
          <w:color w:val="000000" w:themeColor="text1"/>
          <w:rtl/>
        </w:rPr>
        <w:t>المقابلة</w:t>
      </w:r>
      <w:r w:rsidR="00B73803" w:rsidRPr="007554E5">
        <w:rPr>
          <w:rFonts w:ascii="Simplified Arabic" w:hAnsi="Simplified Arabic" w:cs="Simplified Arabic" w:hint="cs"/>
          <w:color w:val="000000" w:themeColor="text1"/>
          <w:rtl/>
        </w:rPr>
        <w:t xml:space="preserve"> للعام</w:t>
      </w:r>
      <w:r w:rsidR="00C42818" w:rsidRPr="007554E5">
        <w:rPr>
          <w:rFonts w:ascii="Simplified Arabic" w:hAnsi="Simplified Arabic" w:cs="Simplified Arabic" w:hint="cs"/>
          <w:color w:val="000000" w:themeColor="text1"/>
          <w:rtl/>
        </w:rPr>
        <w:t xml:space="preserve"> 2019"</w:t>
      </w:r>
      <w:r w:rsidR="004D7F4E" w:rsidRPr="007554E5">
        <w:rPr>
          <w:rFonts w:ascii="Simplified Arabic" w:hAnsi="Simplified Arabic" w:cs="Simplified Arabic" w:hint="cs"/>
          <w:color w:val="000000" w:themeColor="text1"/>
          <w:rtl/>
        </w:rPr>
        <w:t>.</w:t>
      </w:r>
    </w:p>
    <w:p w14:paraId="22D4D1BD" w14:textId="77777777" w:rsidR="00CB0B73" w:rsidRDefault="00CB0B73" w:rsidP="00CB0B73">
      <w:pPr>
        <w:pStyle w:val="ListParagraph"/>
        <w:rPr>
          <w:rFonts w:ascii="Simplified Arabic" w:hAnsi="Simplified Arabic" w:cs="Simplified Arabic"/>
          <w:rtl/>
        </w:rPr>
      </w:pPr>
    </w:p>
    <w:p w14:paraId="64B8DBCA" w14:textId="77777777" w:rsidR="00CB0B73" w:rsidRPr="00F66F1F" w:rsidRDefault="00CB0B73" w:rsidP="00CB0B73">
      <w:pPr>
        <w:autoSpaceDE w:val="0"/>
        <w:autoSpaceDN w:val="0"/>
        <w:ind w:left="163"/>
        <w:jc w:val="both"/>
        <w:rPr>
          <w:rFonts w:ascii="Simplified Arabic" w:hAnsi="Simplified Arabic" w:cs="Simplified Arabic"/>
        </w:rPr>
      </w:pPr>
    </w:p>
    <w:p w14:paraId="0BD07C12" w14:textId="77777777" w:rsidR="00D24C41" w:rsidRPr="00B23DD3" w:rsidRDefault="00827786" w:rsidP="006846D4">
      <w:pPr>
        <w:autoSpaceDE w:val="0"/>
        <w:autoSpaceDN w:val="0"/>
        <w:ind w:left="253"/>
        <w:jc w:val="both"/>
        <w:rPr>
          <w:rFonts w:ascii="Simplified Arabic" w:hAnsi="Simplified Arabic" w:cs="Simplified Arabic"/>
          <w:rtl/>
        </w:rPr>
      </w:pPr>
      <w:r w:rsidRPr="00B23DD3">
        <w:rPr>
          <w:rFonts w:ascii="Simplified Arabic" w:hAnsi="Simplified Arabic" w:cs="Simplified Arabic" w:hint="cs"/>
          <w:rtl/>
        </w:rPr>
        <w:tab/>
      </w:r>
      <w:r w:rsidR="00D24C41" w:rsidRPr="00B23DD3">
        <w:rPr>
          <w:rFonts w:ascii="Simplified Arabic" w:hAnsi="Simplified Arabic" w:cs="Simplified Arabic"/>
          <w:rtl/>
        </w:rPr>
        <w:t xml:space="preserve">                </w:t>
      </w:r>
    </w:p>
    <w:p w14:paraId="583462CE" w14:textId="77777777" w:rsidR="00334507" w:rsidRPr="004473AD" w:rsidRDefault="00334507" w:rsidP="004A76D9">
      <w:pPr>
        <w:tabs>
          <w:tab w:val="left" w:pos="5305"/>
        </w:tabs>
        <w:rPr>
          <w:rFonts w:ascii="Arial" w:hAnsi="Arial" w:cs="Simplified Arabic"/>
          <w:b/>
          <w:bCs/>
          <w:rtl/>
          <w:lang w:eastAsia="en-US"/>
        </w:rPr>
      </w:pPr>
    </w:p>
    <w:p w14:paraId="6CBF4F60" w14:textId="77777777"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14:paraId="02550E37" w14:textId="77777777" w:rsidR="002F62C5" w:rsidRDefault="002F62C5" w:rsidP="004A76D9">
      <w:pPr>
        <w:tabs>
          <w:tab w:val="left" w:pos="5305"/>
        </w:tabs>
        <w:jc w:val="center"/>
        <w:rPr>
          <w:rFonts w:ascii="Arial" w:hAnsi="Arial" w:cs="Simplified Arabic"/>
          <w:b/>
          <w:bCs/>
          <w:sz w:val="28"/>
          <w:szCs w:val="28"/>
          <w:rtl/>
          <w:lang w:eastAsia="en-US"/>
        </w:rPr>
      </w:pPr>
    </w:p>
    <w:p w14:paraId="140EFCAB" w14:textId="77777777" w:rsidR="002F62C5" w:rsidRDefault="002F62C5" w:rsidP="004A76D9">
      <w:pPr>
        <w:tabs>
          <w:tab w:val="left" w:pos="5305"/>
        </w:tabs>
        <w:jc w:val="center"/>
        <w:rPr>
          <w:rFonts w:ascii="Arial" w:hAnsi="Arial" w:cs="Simplified Arabic"/>
          <w:b/>
          <w:bCs/>
          <w:sz w:val="28"/>
          <w:szCs w:val="28"/>
          <w:rtl/>
          <w:lang w:eastAsia="en-US"/>
        </w:rPr>
      </w:pPr>
    </w:p>
    <w:p w14:paraId="1DFFF7CE" w14:textId="77777777" w:rsidR="002F62C5" w:rsidRDefault="002F62C5" w:rsidP="004A76D9">
      <w:pPr>
        <w:tabs>
          <w:tab w:val="left" w:pos="5305"/>
        </w:tabs>
        <w:jc w:val="center"/>
        <w:rPr>
          <w:rFonts w:ascii="Arial" w:hAnsi="Arial" w:cs="Simplified Arabic"/>
          <w:b/>
          <w:bCs/>
          <w:sz w:val="28"/>
          <w:szCs w:val="28"/>
          <w:rtl/>
          <w:lang w:eastAsia="en-US"/>
        </w:rPr>
      </w:pPr>
    </w:p>
    <w:p w14:paraId="7FD24F7B" w14:textId="77777777" w:rsidR="002F62C5" w:rsidRDefault="002F62C5" w:rsidP="004A76D9">
      <w:pPr>
        <w:tabs>
          <w:tab w:val="left" w:pos="5305"/>
        </w:tabs>
        <w:jc w:val="center"/>
        <w:rPr>
          <w:rFonts w:ascii="Arial" w:hAnsi="Arial" w:cs="Simplified Arabic"/>
          <w:b/>
          <w:bCs/>
          <w:sz w:val="28"/>
          <w:szCs w:val="28"/>
          <w:rtl/>
          <w:lang w:eastAsia="en-US"/>
        </w:rPr>
      </w:pPr>
    </w:p>
    <w:p w14:paraId="424023FC" w14:textId="77777777" w:rsidR="002F62C5" w:rsidRDefault="002F62C5" w:rsidP="004A76D9">
      <w:pPr>
        <w:tabs>
          <w:tab w:val="left" w:pos="5305"/>
        </w:tabs>
        <w:jc w:val="center"/>
        <w:rPr>
          <w:rFonts w:ascii="Arial" w:hAnsi="Arial" w:cs="Simplified Arabic"/>
          <w:b/>
          <w:bCs/>
          <w:sz w:val="28"/>
          <w:szCs w:val="28"/>
          <w:rtl/>
          <w:lang w:eastAsia="en-US"/>
        </w:rPr>
      </w:pPr>
    </w:p>
    <w:p w14:paraId="31B14F97" w14:textId="77777777" w:rsidR="002F62C5" w:rsidRDefault="002F62C5" w:rsidP="004A76D9">
      <w:pPr>
        <w:tabs>
          <w:tab w:val="left" w:pos="5305"/>
        </w:tabs>
        <w:jc w:val="center"/>
        <w:rPr>
          <w:rFonts w:ascii="Arial" w:hAnsi="Arial" w:cs="Simplified Arabic"/>
          <w:b/>
          <w:bCs/>
          <w:sz w:val="28"/>
          <w:szCs w:val="28"/>
          <w:rtl/>
          <w:lang w:eastAsia="en-US"/>
        </w:rPr>
      </w:pPr>
    </w:p>
    <w:p w14:paraId="7A4733E9" w14:textId="77777777" w:rsidR="002F62C5" w:rsidRDefault="002F62C5" w:rsidP="004A76D9">
      <w:pPr>
        <w:tabs>
          <w:tab w:val="left" w:pos="5305"/>
        </w:tabs>
        <w:jc w:val="center"/>
        <w:rPr>
          <w:rFonts w:ascii="Arial" w:hAnsi="Arial" w:cs="Simplified Arabic"/>
          <w:b/>
          <w:bCs/>
          <w:sz w:val="28"/>
          <w:szCs w:val="28"/>
          <w:rtl/>
          <w:lang w:eastAsia="en-US"/>
        </w:rPr>
      </w:pPr>
    </w:p>
    <w:p w14:paraId="189F6C9B" w14:textId="77777777" w:rsidR="002F62C5" w:rsidRDefault="002F62C5" w:rsidP="004A76D9">
      <w:pPr>
        <w:tabs>
          <w:tab w:val="left" w:pos="5305"/>
        </w:tabs>
        <w:jc w:val="center"/>
        <w:rPr>
          <w:rFonts w:ascii="Arial" w:hAnsi="Arial" w:cs="Simplified Arabic"/>
          <w:b/>
          <w:bCs/>
          <w:sz w:val="28"/>
          <w:szCs w:val="28"/>
          <w:rtl/>
          <w:lang w:eastAsia="en-US"/>
        </w:rPr>
      </w:pPr>
    </w:p>
    <w:p w14:paraId="37162CA2" w14:textId="77777777" w:rsidR="002F62C5" w:rsidRDefault="002F62C5" w:rsidP="004A76D9">
      <w:pPr>
        <w:tabs>
          <w:tab w:val="left" w:pos="5305"/>
        </w:tabs>
        <w:jc w:val="center"/>
        <w:rPr>
          <w:rFonts w:ascii="Arial" w:hAnsi="Arial" w:cs="Simplified Arabic"/>
          <w:b/>
          <w:bCs/>
          <w:sz w:val="28"/>
          <w:szCs w:val="28"/>
          <w:rtl/>
          <w:lang w:eastAsia="en-US"/>
        </w:rPr>
      </w:pPr>
    </w:p>
    <w:p w14:paraId="68BB10C6" w14:textId="77777777" w:rsidR="002F62C5" w:rsidRDefault="002F62C5" w:rsidP="004A76D9">
      <w:pPr>
        <w:tabs>
          <w:tab w:val="left" w:pos="5305"/>
        </w:tabs>
        <w:jc w:val="center"/>
        <w:rPr>
          <w:rFonts w:ascii="Arial" w:hAnsi="Arial" w:cs="Simplified Arabic"/>
          <w:b/>
          <w:bCs/>
          <w:sz w:val="28"/>
          <w:szCs w:val="28"/>
          <w:rtl/>
          <w:lang w:eastAsia="en-US"/>
        </w:rPr>
      </w:pPr>
    </w:p>
    <w:p w14:paraId="6B7F7888" w14:textId="77777777" w:rsidR="002F62C5" w:rsidRDefault="002F62C5" w:rsidP="004A76D9">
      <w:pPr>
        <w:tabs>
          <w:tab w:val="left" w:pos="5305"/>
        </w:tabs>
        <w:jc w:val="center"/>
        <w:rPr>
          <w:rFonts w:ascii="Arial" w:hAnsi="Arial" w:cs="Simplified Arabic"/>
          <w:b/>
          <w:bCs/>
          <w:sz w:val="28"/>
          <w:szCs w:val="28"/>
          <w:rtl/>
          <w:lang w:eastAsia="en-US"/>
        </w:rPr>
      </w:pPr>
    </w:p>
    <w:p w14:paraId="143FFC3C" w14:textId="77777777" w:rsidR="002F62C5" w:rsidRDefault="002F62C5" w:rsidP="004A76D9">
      <w:pPr>
        <w:tabs>
          <w:tab w:val="left" w:pos="5305"/>
        </w:tabs>
        <w:jc w:val="center"/>
        <w:rPr>
          <w:rFonts w:ascii="Arial" w:hAnsi="Arial" w:cs="Simplified Arabic"/>
          <w:b/>
          <w:bCs/>
          <w:sz w:val="28"/>
          <w:szCs w:val="28"/>
          <w:rtl/>
          <w:lang w:eastAsia="en-US"/>
        </w:rPr>
      </w:pPr>
    </w:p>
    <w:p w14:paraId="75BC42F7" w14:textId="77777777" w:rsidR="002F62C5" w:rsidRDefault="002F62C5" w:rsidP="004A76D9">
      <w:pPr>
        <w:tabs>
          <w:tab w:val="left" w:pos="5305"/>
        </w:tabs>
        <w:jc w:val="center"/>
        <w:rPr>
          <w:rFonts w:ascii="Arial" w:hAnsi="Arial" w:cs="Simplified Arabic"/>
          <w:b/>
          <w:bCs/>
          <w:sz w:val="28"/>
          <w:szCs w:val="28"/>
          <w:rtl/>
          <w:lang w:eastAsia="en-US"/>
        </w:rPr>
      </w:pPr>
    </w:p>
    <w:p w14:paraId="5261EE46" w14:textId="77777777" w:rsidR="002F62C5" w:rsidRDefault="002F62C5" w:rsidP="004A76D9">
      <w:pPr>
        <w:tabs>
          <w:tab w:val="left" w:pos="5305"/>
        </w:tabs>
        <w:jc w:val="center"/>
        <w:rPr>
          <w:rFonts w:ascii="Arial" w:hAnsi="Arial" w:cs="Simplified Arabic"/>
          <w:b/>
          <w:bCs/>
          <w:sz w:val="28"/>
          <w:szCs w:val="28"/>
          <w:rtl/>
          <w:lang w:eastAsia="en-US"/>
        </w:rPr>
      </w:pPr>
    </w:p>
    <w:p w14:paraId="11FEC6AE" w14:textId="77777777" w:rsidR="002F62C5" w:rsidRDefault="002F62C5" w:rsidP="004A76D9">
      <w:pPr>
        <w:tabs>
          <w:tab w:val="left" w:pos="5305"/>
        </w:tabs>
        <w:jc w:val="center"/>
        <w:rPr>
          <w:rFonts w:ascii="Arial" w:hAnsi="Arial" w:cs="Simplified Arabic"/>
          <w:b/>
          <w:bCs/>
          <w:sz w:val="28"/>
          <w:szCs w:val="28"/>
          <w:rtl/>
          <w:lang w:eastAsia="en-US"/>
        </w:rPr>
      </w:pPr>
    </w:p>
    <w:p w14:paraId="7618AD1E" w14:textId="77777777" w:rsidR="002F62C5" w:rsidRDefault="002F62C5" w:rsidP="004A76D9">
      <w:pPr>
        <w:tabs>
          <w:tab w:val="left" w:pos="5305"/>
        </w:tabs>
        <w:jc w:val="center"/>
        <w:rPr>
          <w:rFonts w:ascii="Arial" w:hAnsi="Arial" w:cs="Simplified Arabic"/>
          <w:b/>
          <w:bCs/>
          <w:sz w:val="28"/>
          <w:szCs w:val="28"/>
          <w:rtl/>
          <w:lang w:eastAsia="en-US"/>
        </w:rPr>
      </w:pPr>
    </w:p>
    <w:p w14:paraId="2BB642AC" w14:textId="77777777" w:rsidR="002F62C5" w:rsidRDefault="002F62C5" w:rsidP="004A76D9">
      <w:pPr>
        <w:tabs>
          <w:tab w:val="left" w:pos="5305"/>
        </w:tabs>
        <w:jc w:val="center"/>
        <w:rPr>
          <w:rFonts w:ascii="Arial" w:hAnsi="Arial" w:cs="Simplified Arabic"/>
          <w:b/>
          <w:bCs/>
          <w:sz w:val="28"/>
          <w:szCs w:val="28"/>
          <w:rtl/>
          <w:lang w:eastAsia="en-US"/>
        </w:rPr>
      </w:pPr>
    </w:p>
    <w:p w14:paraId="0A28942F" w14:textId="77777777" w:rsidR="002F62C5" w:rsidRDefault="002F62C5" w:rsidP="004A76D9">
      <w:pPr>
        <w:tabs>
          <w:tab w:val="left" w:pos="5305"/>
        </w:tabs>
        <w:jc w:val="center"/>
        <w:rPr>
          <w:rFonts w:ascii="Arial" w:hAnsi="Arial" w:cs="Simplified Arabic"/>
          <w:b/>
          <w:bCs/>
          <w:sz w:val="28"/>
          <w:szCs w:val="28"/>
          <w:rtl/>
          <w:lang w:eastAsia="en-US"/>
        </w:rPr>
      </w:pPr>
    </w:p>
    <w:p w14:paraId="51C97E6E" w14:textId="77777777" w:rsidR="002F62C5" w:rsidRDefault="002F62C5" w:rsidP="004A76D9">
      <w:pPr>
        <w:tabs>
          <w:tab w:val="left" w:pos="5305"/>
        </w:tabs>
        <w:jc w:val="center"/>
        <w:rPr>
          <w:rFonts w:ascii="Arial" w:hAnsi="Arial" w:cs="Simplified Arabic"/>
          <w:b/>
          <w:bCs/>
          <w:sz w:val="28"/>
          <w:szCs w:val="28"/>
          <w:rtl/>
          <w:lang w:eastAsia="en-US"/>
        </w:rPr>
      </w:pPr>
    </w:p>
    <w:p w14:paraId="3A041402" w14:textId="77777777" w:rsidR="002F62C5" w:rsidRDefault="002F62C5" w:rsidP="004A76D9">
      <w:pPr>
        <w:tabs>
          <w:tab w:val="left" w:pos="5305"/>
        </w:tabs>
        <w:jc w:val="center"/>
        <w:rPr>
          <w:rFonts w:ascii="Arial" w:hAnsi="Arial" w:cs="Simplified Arabic"/>
          <w:b/>
          <w:bCs/>
          <w:sz w:val="28"/>
          <w:szCs w:val="28"/>
          <w:rtl/>
          <w:lang w:eastAsia="en-US"/>
        </w:rPr>
      </w:pPr>
    </w:p>
    <w:p w14:paraId="49806698" w14:textId="77777777" w:rsidR="002F62C5" w:rsidRDefault="002F62C5" w:rsidP="004A76D9">
      <w:pPr>
        <w:tabs>
          <w:tab w:val="left" w:pos="5305"/>
        </w:tabs>
        <w:jc w:val="center"/>
        <w:rPr>
          <w:rFonts w:ascii="Arial" w:hAnsi="Arial" w:cs="Simplified Arabic"/>
          <w:b/>
          <w:bCs/>
          <w:sz w:val="28"/>
          <w:szCs w:val="28"/>
          <w:rtl/>
          <w:lang w:eastAsia="en-US"/>
        </w:rPr>
      </w:pPr>
    </w:p>
    <w:p w14:paraId="5DECB533" w14:textId="77777777" w:rsidR="002F62C5" w:rsidRDefault="002F62C5" w:rsidP="004A76D9">
      <w:pPr>
        <w:tabs>
          <w:tab w:val="left" w:pos="5305"/>
        </w:tabs>
        <w:jc w:val="center"/>
        <w:rPr>
          <w:rFonts w:ascii="Arial" w:hAnsi="Arial" w:cs="Simplified Arabic"/>
          <w:b/>
          <w:bCs/>
          <w:sz w:val="28"/>
          <w:szCs w:val="28"/>
          <w:rtl/>
          <w:lang w:eastAsia="en-US"/>
        </w:rPr>
      </w:pPr>
    </w:p>
    <w:p w14:paraId="5CF05984" w14:textId="77777777" w:rsidR="002F62C5" w:rsidRDefault="002F62C5" w:rsidP="004A76D9">
      <w:pPr>
        <w:tabs>
          <w:tab w:val="left" w:pos="5305"/>
        </w:tabs>
        <w:jc w:val="center"/>
        <w:rPr>
          <w:rFonts w:ascii="Arial" w:hAnsi="Arial" w:cs="Simplified Arabic"/>
          <w:b/>
          <w:bCs/>
          <w:sz w:val="28"/>
          <w:szCs w:val="28"/>
          <w:rtl/>
          <w:lang w:eastAsia="en-US"/>
        </w:rPr>
      </w:pPr>
    </w:p>
    <w:p w14:paraId="0BA6FDB0" w14:textId="77777777" w:rsidR="002F62C5" w:rsidRDefault="002F62C5" w:rsidP="004A76D9">
      <w:pPr>
        <w:tabs>
          <w:tab w:val="left" w:pos="5305"/>
        </w:tabs>
        <w:jc w:val="center"/>
        <w:rPr>
          <w:rFonts w:ascii="Arial" w:hAnsi="Arial" w:cs="Simplified Arabic"/>
          <w:b/>
          <w:bCs/>
          <w:sz w:val="28"/>
          <w:szCs w:val="28"/>
          <w:rtl/>
          <w:lang w:eastAsia="en-US"/>
        </w:rPr>
      </w:pPr>
    </w:p>
    <w:p w14:paraId="205F0F86" w14:textId="77777777" w:rsidR="002F62C5" w:rsidRDefault="002F62C5" w:rsidP="004A76D9">
      <w:pPr>
        <w:tabs>
          <w:tab w:val="left" w:pos="5305"/>
        </w:tabs>
        <w:jc w:val="center"/>
        <w:rPr>
          <w:rFonts w:ascii="Arial" w:hAnsi="Arial" w:cs="Simplified Arabic"/>
          <w:b/>
          <w:bCs/>
          <w:sz w:val="28"/>
          <w:szCs w:val="28"/>
          <w:rtl/>
          <w:lang w:eastAsia="en-US"/>
        </w:rPr>
      </w:pPr>
    </w:p>
    <w:p w14:paraId="79E33F33" w14:textId="77777777" w:rsidR="002F62C5" w:rsidRDefault="002F62C5" w:rsidP="004A76D9">
      <w:pPr>
        <w:tabs>
          <w:tab w:val="left" w:pos="5305"/>
        </w:tabs>
        <w:jc w:val="center"/>
        <w:rPr>
          <w:rFonts w:ascii="Arial" w:hAnsi="Arial" w:cs="Simplified Arabic"/>
          <w:b/>
          <w:bCs/>
          <w:sz w:val="28"/>
          <w:szCs w:val="28"/>
          <w:rtl/>
          <w:lang w:eastAsia="en-US"/>
        </w:rPr>
      </w:pPr>
    </w:p>
    <w:p w14:paraId="1DFC7839" w14:textId="77777777" w:rsidR="002F62C5" w:rsidRDefault="002F62C5" w:rsidP="004A76D9">
      <w:pPr>
        <w:tabs>
          <w:tab w:val="left" w:pos="5305"/>
        </w:tabs>
        <w:jc w:val="center"/>
        <w:rPr>
          <w:rFonts w:ascii="Arial" w:hAnsi="Arial" w:cs="Simplified Arabic"/>
          <w:b/>
          <w:bCs/>
          <w:sz w:val="28"/>
          <w:szCs w:val="28"/>
          <w:rtl/>
          <w:lang w:eastAsia="en-US"/>
        </w:rPr>
      </w:pPr>
    </w:p>
    <w:p w14:paraId="799CDD5F" w14:textId="77777777" w:rsidR="002F62C5" w:rsidRDefault="002F62C5" w:rsidP="004A76D9">
      <w:pPr>
        <w:tabs>
          <w:tab w:val="left" w:pos="5305"/>
        </w:tabs>
        <w:jc w:val="center"/>
        <w:rPr>
          <w:rFonts w:ascii="Arial" w:hAnsi="Arial" w:cs="Simplified Arabic"/>
          <w:b/>
          <w:bCs/>
          <w:sz w:val="28"/>
          <w:szCs w:val="28"/>
          <w:rtl/>
          <w:lang w:eastAsia="en-US"/>
        </w:rPr>
      </w:pPr>
    </w:p>
    <w:p w14:paraId="11E58E55" w14:textId="77777777" w:rsidR="002F62C5" w:rsidRDefault="002F62C5" w:rsidP="004A76D9">
      <w:pPr>
        <w:tabs>
          <w:tab w:val="left" w:pos="5305"/>
        </w:tabs>
        <w:jc w:val="center"/>
        <w:rPr>
          <w:rFonts w:ascii="Arial" w:hAnsi="Arial" w:cs="Simplified Arabic"/>
          <w:b/>
          <w:bCs/>
          <w:sz w:val="28"/>
          <w:szCs w:val="28"/>
          <w:rtl/>
          <w:lang w:eastAsia="en-US"/>
        </w:rPr>
      </w:pPr>
    </w:p>
    <w:p w14:paraId="25E736B8" w14:textId="77777777" w:rsidR="003E6835" w:rsidRDefault="003E6835">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14:paraId="36F2F5BA" w14:textId="55AB40F1"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المحتويات</w:t>
      </w:r>
    </w:p>
    <w:p w14:paraId="21C9AB47" w14:textId="77777777" w:rsidR="0017598E" w:rsidRPr="00167BAF" w:rsidRDefault="0017598E" w:rsidP="004A76D9">
      <w:pPr>
        <w:tabs>
          <w:tab w:val="left" w:pos="5305"/>
        </w:tabs>
        <w:jc w:val="center"/>
        <w:rPr>
          <w:rFonts w:ascii="Arial" w:hAnsi="Arial" w:cs="Simplified Arabic"/>
          <w:b/>
          <w:bCs/>
          <w:sz w:val="14"/>
          <w:szCs w:val="14"/>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0"/>
        <w:gridCol w:w="6602"/>
        <w:gridCol w:w="1091"/>
      </w:tblGrid>
      <w:tr w:rsidR="0017598E" w14:paraId="7EBBCCE1" w14:textId="77777777" w:rsidTr="006521CC">
        <w:trPr>
          <w:tblHeader/>
        </w:trPr>
        <w:tc>
          <w:tcPr>
            <w:tcW w:w="1380" w:type="dxa"/>
          </w:tcPr>
          <w:p w14:paraId="50BC79F1" w14:textId="77777777" w:rsidR="0017598E" w:rsidRDefault="0017598E" w:rsidP="003E6835">
            <w:pPr>
              <w:tabs>
                <w:tab w:val="left" w:pos="5305"/>
              </w:tabs>
              <w:rPr>
                <w:rFonts w:ascii="Arial" w:hAnsi="Arial" w:cs="Simplified Arabic"/>
                <w:b/>
                <w:bCs/>
                <w:sz w:val="28"/>
                <w:szCs w:val="28"/>
                <w:rtl/>
                <w:lang w:eastAsia="en-US"/>
              </w:rPr>
            </w:pPr>
            <w:r w:rsidRPr="004473AD">
              <w:rPr>
                <w:rFonts w:ascii="Arial" w:hAnsi="Arial" w:cs="Simplified Arabic"/>
                <w:b/>
                <w:bCs/>
                <w:rtl/>
                <w:lang w:eastAsia="en-US"/>
              </w:rPr>
              <w:t>الموضوع</w:t>
            </w:r>
          </w:p>
        </w:tc>
        <w:tc>
          <w:tcPr>
            <w:tcW w:w="6602" w:type="dxa"/>
          </w:tcPr>
          <w:p w14:paraId="699EE066" w14:textId="77777777" w:rsidR="0017598E" w:rsidRDefault="0017598E" w:rsidP="004A76D9">
            <w:pPr>
              <w:tabs>
                <w:tab w:val="left" w:pos="5305"/>
              </w:tabs>
              <w:jc w:val="center"/>
              <w:rPr>
                <w:rFonts w:ascii="Arial" w:hAnsi="Arial" w:cs="Simplified Arabic"/>
                <w:b/>
                <w:bCs/>
                <w:sz w:val="28"/>
                <w:szCs w:val="28"/>
                <w:rtl/>
                <w:lang w:eastAsia="en-US"/>
              </w:rPr>
            </w:pPr>
          </w:p>
        </w:tc>
        <w:tc>
          <w:tcPr>
            <w:tcW w:w="1091" w:type="dxa"/>
          </w:tcPr>
          <w:p w14:paraId="0F139EB2" w14:textId="77777777"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الصفحة</w:t>
            </w:r>
          </w:p>
        </w:tc>
      </w:tr>
      <w:tr w:rsidR="001905DC" w:rsidRPr="001905DC" w14:paraId="2F65454D" w14:textId="77777777" w:rsidTr="006521CC">
        <w:tc>
          <w:tcPr>
            <w:tcW w:w="1380" w:type="dxa"/>
          </w:tcPr>
          <w:p w14:paraId="05AFD91D" w14:textId="77777777" w:rsidR="001905DC" w:rsidRPr="001905DC" w:rsidRDefault="001905DC" w:rsidP="004A76D9">
            <w:pPr>
              <w:tabs>
                <w:tab w:val="left" w:pos="5305"/>
              </w:tabs>
              <w:jc w:val="center"/>
              <w:rPr>
                <w:rFonts w:ascii="Arial" w:hAnsi="Arial" w:cs="Simplified Arabic"/>
                <w:b/>
                <w:bCs/>
                <w:sz w:val="8"/>
                <w:szCs w:val="8"/>
                <w:rtl/>
                <w:lang w:eastAsia="en-US"/>
              </w:rPr>
            </w:pPr>
          </w:p>
        </w:tc>
        <w:tc>
          <w:tcPr>
            <w:tcW w:w="6602" w:type="dxa"/>
          </w:tcPr>
          <w:p w14:paraId="4628ED4D" w14:textId="77777777" w:rsidR="001905DC" w:rsidRPr="001905DC" w:rsidRDefault="001905DC" w:rsidP="004A76D9">
            <w:pPr>
              <w:tabs>
                <w:tab w:val="left" w:pos="5305"/>
              </w:tabs>
              <w:jc w:val="center"/>
              <w:rPr>
                <w:rFonts w:ascii="Arial" w:hAnsi="Arial" w:cs="Simplified Arabic"/>
                <w:b/>
                <w:bCs/>
                <w:sz w:val="8"/>
                <w:szCs w:val="8"/>
                <w:rtl/>
                <w:lang w:eastAsia="en-US"/>
              </w:rPr>
            </w:pPr>
          </w:p>
        </w:tc>
        <w:tc>
          <w:tcPr>
            <w:tcW w:w="1091" w:type="dxa"/>
          </w:tcPr>
          <w:p w14:paraId="2B246C8E" w14:textId="77777777" w:rsidR="001905DC" w:rsidRPr="001905DC" w:rsidRDefault="001905DC" w:rsidP="004A76D9">
            <w:pPr>
              <w:tabs>
                <w:tab w:val="left" w:pos="5305"/>
              </w:tabs>
              <w:jc w:val="center"/>
              <w:rPr>
                <w:rFonts w:ascii="Arial" w:hAnsi="Arial" w:cs="Simplified Arabic"/>
                <w:b/>
                <w:bCs/>
                <w:sz w:val="8"/>
                <w:szCs w:val="8"/>
                <w:rtl/>
                <w:lang w:eastAsia="en-US"/>
              </w:rPr>
            </w:pPr>
          </w:p>
        </w:tc>
      </w:tr>
      <w:tr w:rsidR="0017598E" w14:paraId="607D8ADF" w14:textId="77777777" w:rsidTr="006521CC">
        <w:tc>
          <w:tcPr>
            <w:tcW w:w="1380" w:type="dxa"/>
          </w:tcPr>
          <w:p w14:paraId="5B2059E9" w14:textId="77777777" w:rsidR="0017598E" w:rsidRDefault="0017598E" w:rsidP="004A76D9">
            <w:pPr>
              <w:tabs>
                <w:tab w:val="left" w:pos="5305"/>
              </w:tabs>
              <w:jc w:val="center"/>
              <w:rPr>
                <w:rFonts w:ascii="Arial" w:hAnsi="Arial" w:cs="Simplified Arabic"/>
                <w:b/>
                <w:bCs/>
                <w:sz w:val="28"/>
                <w:szCs w:val="28"/>
                <w:rtl/>
                <w:lang w:eastAsia="en-US"/>
              </w:rPr>
            </w:pPr>
          </w:p>
        </w:tc>
        <w:tc>
          <w:tcPr>
            <w:tcW w:w="6602" w:type="dxa"/>
          </w:tcPr>
          <w:p w14:paraId="03262FAB" w14:textId="77777777" w:rsidR="0017598E" w:rsidRPr="0017598E" w:rsidRDefault="0017598E" w:rsidP="0017598E">
            <w:pPr>
              <w:jc w:val="both"/>
              <w:rPr>
                <w:rFonts w:ascii="Arial" w:hAnsi="Arial" w:cs="Simplified Arabic"/>
                <w:rtl/>
                <w:lang w:eastAsia="en-US"/>
              </w:rPr>
            </w:pPr>
            <w:r>
              <w:rPr>
                <w:rFonts w:ascii="Arial" w:hAnsi="Arial" w:cs="Simplified Arabic"/>
                <w:rtl/>
                <w:lang w:eastAsia="en-US"/>
              </w:rPr>
              <w:t>قائمة الجداول</w:t>
            </w:r>
            <w:r>
              <w:rPr>
                <w:rFonts w:ascii="Arial" w:hAnsi="Arial" w:cs="Simplified Arabic"/>
                <w:rtl/>
                <w:lang w:eastAsia="en-US"/>
              </w:rPr>
              <w:tab/>
            </w:r>
            <w:r>
              <w:rPr>
                <w:rFonts w:ascii="Arial" w:hAnsi="Arial" w:cs="Simplified Arabic"/>
                <w:rtl/>
                <w:lang w:eastAsia="en-US"/>
              </w:rPr>
              <w:tab/>
            </w:r>
            <w:r w:rsidRPr="004473AD">
              <w:rPr>
                <w:rFonts w:ascii="Arial" w:hAnsi="Arial" w:cs="Simplified Arabic"/>
                <w:rtl/>
                <w:lang w:eastAsia="en-US"/>
              </w:rPr>
              <w:tab/>
            </w:r>
          </w:p>
        </w:tc>
        <w:tc>
          <w:tcPr>
            <w:tcW w:w="1091" w:type="dxa"/>
          </w:tcPr>
          <w:p w14:paraId="6AFF5570" w14:textId="77777777" w:rsidR="0017598E" w:rsidRDefault="0017598E" w:rsidP="004A76D9">
            <w:pPr>
              <w:tabs>
                <w:tab w:val="left" w:pos="5305"/>
              </w:tabs>
              <w:jc w:val="center"/>
              <w:rPr>
                <w:rFonts w:ascii="Arial" w:hAnsi="Arial" w:cs="Simplified Arabic"/>
                <w:b/>
                <w:bCs/>
                <w:sz w:val="28"/>
                <w:szCs w:val="28"/>
                <w:rtl/>
                <w:lang w:eastAsia="en-US"/>
              </w:rPr>
            </w:pPr>
          </w:p>
        </w:tc>
      </w:tr>
      <w:tr w:rsidR="0017598E" w14:paraId="412EA153" w14:textId="77777777" w:rsidTr="006521CC">
        <w:tc>
          <w:tcPr>
            <w:tcW w:w="1380" w:type="dxa"/>
          </w:tcPr>
          <w:p w14:paraId="4B456E0B" w14:textId="77777777" w:rsidR="0017598E" w:rsidRDefault="0017598E" w:rsidP="004A76D9">
            <w:pPr>
              <w:tabs>
                <w:tab w:val="left" w:pos="5305"/>
              </w:tabs>
              <w:jc w:val="center"/>
              <w:rPr>
                <w:rFonts w:ascii="Arial" w:hAnsi="Arial" w:cs="Simplified Arabic"/>
                <w:b/>
                <w:bCs/>
                <w:sz w:val="28"/>
                <w:szCs w:val="28"/>
                <w:rtl/>
                <w:lang w:eastAsia="en-US"/>
              </w:rPr>
            </w:pPr>
          </w:p>
        </w:tc>
        <w:tc>
          <w:tcPr>
            <w:tcW w:w="6602" w:type="dxa"/>
          </w:tcPr>
          <w:p w14:paraId="419B7E74" w14:textId="77777777" w:rsidR="0017598E" w:rsidRDefault="0017598E" w:rsidP="0017598E">
            <w:pPr>
              <w:tabs>
                <w:tab w:val="left" w:pos="5305"/>
              </w:tabs>
              <w:rPr>
                <w:rFonts w:ascii="Arial" w:hAnsi="Arial" w:cs="Simplified Arabic"/>
                <w:b/>
                <w:bCs/>
                <w:sz w:val="28"/>
                <w:szCs w:val="28"/>
                <w:rtl/>
                <w:lang w:eastAsia="en-US"/>
              </w:rPr>
            </w:pPr>
            <w:r w:rsidRPr="004473AD">
              <w:rPr>
                <w:rFonts w:ascii="Arial" w:hAnsi="Arial" w:cs="Simplified Arabic"/>
                <w:rtl/>
                <w:lang w:eastAsia="en-US"/>
              </w:rPr>
              <w:t>المقدمة</w:t>
            </w:r>
          </w:p>
        </w:tc>
        <w:tc>
          <w:tcPr>
            <w:tcW w:w="1091" w:type="dxa"/>
          </w:tcPr>
          <w:p w14:paraId="054EF58C" w14:textId="77777777" w:rsidR="0017598E" w:rsidRDefault="0017598E" w:rsidP="004A76D9">
            <w:pPr>
              <w:tabs>
                <w:tab w:val="left" w:pos="5305"/>
              </w:tabs>
              <w:jc w:val="center"/>
              <w:rPr>
                <w:rFonts w:ascii="Arial" w:hAnsi="Arial" w:cs="Simplified Arabic"/>
                <w:b/>
                <w:bCs/>
                <w:sz w:val="28"/>
                <w:szCs w:val="28"/>
                <w:rtl/>
                <w:lang w:eastAsia="en-US"/>
              </w:rPr>
            </w:pPr>
          </w:p>
        </w:tc>
      </w:tr>
      <w:tr w:rsidR="001905DC" w:rsidRPr="001905DC" w14:paraId="6E3FBBFB" w14:textId="77777777" w:rsidTr="006521CC">
        <w:tc>
          <w:tcPr>
            <w:tcW w:w="1380" w:type="dxa"/>
          </w:tcPr>
          <w:p w14:paraId="34EFC019" w14:textId="77777777" w:rsidR="001905DC" w:rsidRPr="001905DC" w:rsidRDefault="00F972E2" w:rsidP="00F972E2">
            <w:pPr>
              <w:tabs>
                <w:tab w:val="left" w:pos="1064"/>
                <w:tab w:val="left" w:pos="5305"/>
              </w:tabs>
              <w:rPr>
                <w:rFonts w:ascii="Arial" w:hAnsi="Arial" w:cs="Simplified Arabic"/>
                <w:b/>
                <w:bCs/>
                <w:sz w:val="8"/>
                <w:szCs w:val="8"/>
                <w:rtl/>
                <w:lang w:eastAsia="en-US"/>
              </w:rPr>
            </w:pPr>
            <w:r>
              <w:rPr>
                <w:rFonts w:ascii="Arial" w:hAnsi="Arial" w:cs="Simplified Arabic"/>
                <w:b/>
                <w:bCs/>
                <w:sz w:val="8"/>
                <w:szCs w:val="8"/>
                <w:rtl/>
                <w:lang w:eastAsia="en-US"/>
              </w:rPr>
              <w:tab/>
            </w:r>
          </w:p>
        </w:tc>
        <w:tc>
          <w:tcPr>
            <w:tcW w:w="6602" w:type="dxa"/>
          </w:tcPr>
          <w:p w14:paraId="6CA95BD7" w14:textId="77777777" w:rsidR="001905DC" w:rsidRPr="001905DC" w:rsidRDefault="001905DC" w:rsidP="0017598E">
            <w:pPr>
              <w:tabs>
                <w:tab w:val="left" w:pos="5305"/>
              </w:tabs>
              <w:rPr>
                <w:rFonts w:ascii="Arial" w:hAnsi="Arial" w:cs="Simplified Arabic"/>
                <w:sz w:val="8"/>
                <w:szCs w:val="8"/>
                <w:rtl/>
                <w:lang w:eastAsia="en-US"/>
              </w:rPr>
            </w:pPr>
          </w:p>
        </w:tc>
        <w:tc>
          <w:tcPr>
            <w:tcW w:w="1091" w:type="dxa"/>
          </w:tcPr>
          <w:p w14:paraId="3835425D" w14:textId="77777777" w:rsidR="001905DC" w:rsidRPr="001905DC" w:rsidRDefault="001905DC" w:rsidP="004A76D9">
            <w:pPr>
              <w:tabs>
                <w:tab w:val="left" w:pos="5305"/>
              </w:tabs>
              <w:jc w:val="center"/>
              <w:rPr>
                <w:rFonts w:ascii="Arial" w:hAnsi="Arial" w:cs="Simplified Arabic"/>
                <w:b/>
                <w:bCs/>
                <w:sz w:val="8"/>
                <w:szCs w:val="8"/>
                <w:rtl/>
                <w:lang w:eastAsia="en-US"/>
              </w:rPr>
            </w:pPr>
          </w:p>
        </w:tc>
      </w:tr>
      <w:tr w:rsidR="00F972E2" w14:paraId="6A0294AF" w14:textId="77777777" w:rsidTr="006521CC">
        <w:tc>
          <w:tcPr>
            <w:tcW w:w="1380" w:type="dxa"/>
          </w:tcPr>
          <w:p w14:paraId="1E1B6FFE" w14:textId="77777777" w:rsidR="00F972E2" w:rsidRDefault="00F972E2" w:rsidP="00F972E2">
            <w:pPr>
              <w:tabs>
                <w:tab w:val="left" w:pos="340"/>
              </w:tabs>
              <w:ind w:left="-85"/>
              <w:jc w:val="lowKashida"/>
              <w:rPr>
                <w:rFonts w:cs="Simplified Arabic"/>
              </w:rPr>
            </w:pPr>
            <w:r>
              <w:rPr>
                <w:rFonts w:cs="Simplified Arabic" w:hint="cs"/>
                <w:rtl/>
              </w:rPr>
              <w:t>الفصل الأول:</w:t>
            </w:r>
          </w:p>
        </w:tc>
        <w:tc>
          <w:tcPr>
            <w:tcW w:w="6602" w:type="dxa"/>
          </w:tcPr>
          <w:p w14:paraId="1DA414A7" w14:textId="77777777" w:rsidR="00F972E2" w:rsidRDefault="00F972E2" w:rsidP="00F972E2">
            <w:pPr>
              <w:tabs>
                <w:tab w:val="left" w:pos="340"/>
              </w:tabs>
              <w:ind w:left="-85"/>
              <w:rPr>
                <w:rFonts w:cs="Simplified Arabic"/>
                <w:b/>
                <w:bCs/>
              </w:rPr>
            </w:pPr>
            <w:r>
              <w:rPr>
                <w:rFonts w:cs="Simplified Arabic" w:hint="cs"/>
                <w:b/>
                <w:bCs/>
                <w:rtl/>
              </w:rPr>
              <w:t xml:space="preserve"> المصطلحات والمؤشرات والتصنيفات</w:t>
            </w:r>
          </w:p>
        </w:tc>
        <w:tc>
          <w:tcPr>
            <w:tcW w:w="1091" w:type="dxa"/>
            <w:vAlign w:val="center"/>
          </w:tcPr>
          <w:p w14:paraId="3AB9190B" w14:textId="31C65A22" w:rsidR="00F972E2" w:rsidRDefault="002A5EC8" w:rsidP="002A5EC8">
            <w:pPr>
              <w:jc w:val="center"/>
              <w:rPr>
                <w:rFonts w:cs="Simplified Arabic"/>
                <w:b/>
                <w:bCs/>
                <w:rtl/>
              </w:rPr>
            </w:pPr>
            <w:r>
              <w:rPr>
                <w:rFonts w:cs="Simplified Arabic" w:hint="cs"/>
                <w:b/>
                <w:bCs/>
                <w:rtl/>
              </w:rPr>
              <w:t>21</w:t>
            </w:r>
          </w:p>
        </w:tc>
      </w:tr>
      <w:tr w:rsidR="00F972E2" w14:paraId="3ED04A4F" w14:textId="77777777" w:rsidTr="006521CC">
        <w:tc>
          <w:tcPr>
            <w:tcW w:w="1380" w:type="dxa"/>
          </w:tcPr>
          <w:p w14:paraId="000EE7AD" w14:textId="77777777" w:rsidR="00F972E2" w:rsidRDefault="00F972E2" w:rsidP="00F972E2">
            <w:pPr>
              <w:rPr>
                <w:rFonts w:cs="Simplified Arabic"/>
                <w:rtl/>
              </w:rPr>
            </w:pPr>
          </w:p>
        </w:tc>
        <w:tc>
          <w:tcPr>
            <w:tcW w:w="6602" w:type="dxa"/>
          </w:tcPr>
          <w:p w14:paraId="56DA931D" w14:textId="77777777" w:rsidR="00F972E2" w:rsidRDefault="00F972E2" w:rsidP="00F972E2">
            <w:pPr>
              <w:jc w:val="lowKashida"/>
              <w:rPr>
                <w:rFonts w:cs="Simplified Arabic"/>
                <w:rtl/>
              </w:rPr>
            </w:pPr>
            <w:r>
              <w:rPr>
                <w:rFonts w:cs="Simplified Arabic"/>
                <w:rtl/>
              </w:rPr>
              <w:t xml:space="preserve">1.1 </w:t>
            </w:r>
            <w:r w:rsidRPr="003E3F01">
              <w:rPr>
                <w:rFonts w:cs="Simplified Arabic" w:hint="cs"/>
                <w:rtl/>
              </w:rPr>
              <w:t>المصطلحات والمؤشرات</w:t>
            </w:r>
          </w:p>
        </w:tc>
        <w:tc>
          <w:tcPr>
            <w:tcW w:w="1091" w:type="dxa"/>
            <w:vAlign w:val="center"/>
          </w:tcPr>
          <w:p w14:paraId="1A4AB361" w14:textId="3788D0D9" w:rsidR="00F972E2" w:rsidRDefault="00106AE5" w:rsidP="002A5EC8">
            <w:pPr>
              <w:jc w:val="center"/>
              <w:rPr>
                <w:rFonts w:cs="Simplified Arabic"/>
                <w:rtl/>
              </w:rPr>
            </w:pPr>
            <w:r>
              <w:rPr>
                <w:rFonts w:cs="Simplified Arabic" w:hint="cs"/>
                <w:rtl/>
              </w:rPr>
              <w:t>21</w:t>
            </w:r>
          </w:p>
        </w:tc>
      </w:tr>
      <w:tr w:rsidR="00F972E2" w14:paraId="75444092" w14:textId="77777777" w:rsidTr="006521CC">
        <w:tc>
          <w:tcPr>
            <w:tcW w:w="1380" w:type="dxa"/>
          </w:tcPr>
          <w:p w14:paraId="57BF89C5" w14:textId="77777777" w:rsidR="00F972E2" w:rsidRPr="00873E81" w:rsidRDefault="00F972E2" w:rsidP="00F972E2">
            <w:pPr>
              <w:jc w:val="center"/>
              <w:rPr>
                <w:rFonts w:cs="Simplified Arabic"/>
                <w:rtl/>
              </w:rPr>
            </w:pPr>
          </w:p>
        </w:tc>
        <w:tc>
          <w:tcPr>
            <w:tcW w:w="6602" w:type="dxa"/>
          </w:tcPr>
          <w:p w14:paraId="6A1538EF" w14:textId="77777777" w:rsidR="00F972E2" w:rsidRPr="00873E81" w:rsidRDefault="00F972E2" w:rsidP="00F972E2">
            <w:pPr>
              <w:jc w:val="lowKashida"/>
              <w:rPr>
                <w:rFonts w:cs="Simplified Arabic"/>
                <w:rtl/>
              </w:rPr>
            </w:pPr>
            <w:r>
              <w:rPr>
                <w:rFonts w:cs="Simplified Arabic" w:hint="cs"/>
                <w:rtl/>
              </w:rPr>
              <w:t>2.1 التصنيفات</w:t>
            </w:r>
          </w:p>
        </w:tc>
        <w:tc>
          <w:tcPr>
            <w:tcW w:w="1091" w:type="dxa"/>
            <w:vAlign w:val="center"/>
          </w:tcPr>
          <w:p w14:paraId="4B361804" w14:textId="4E9E97E3" w:rsidR="00F972E2" w:rsidRPr="00873E81" w:rsidRDefault="0095109F" w:rsidP="00106AE5">
            <w:pPr>
              <w:jc w:val="center"/>
              <w:rPr>
                <w:rFonts w:cs="Simplified Arabic"/>
                <w:rtl/>
              </w:rPr>
            </w:pPr>
            <w:r>
              <w:rPr>
                <w:rFonts w:cs="Simplified Arabic" w:hint="cs"/>
                <w:rtl/>
              </w:rPr>
              <w:t>2</w:t>
            </w:r>
            <w:r w:rsidR="00106AE5">
              <w:rPr>
                <w:rFonts w:cs="Simplified Arabic" w:hint="cs"/>
                <w:rtl/>
              </w:rPr>
              <w:t>3</w:t>
            </w:r>
          </w:p>
        </w:tc>
      </w:tr>
      <w:tr w:rsidR="00F972E2" w14:paraId="18429482" w14:textId="77777777" w:rsidTr="006521CC">
        <w:tc>
          <w:tcPr>
            <w:tcW w:w="1380" w:type="dxa"/>
          </w:tcPr>
          <w:p w14:paraId="566E0930" w14:textId="77777777" w:rsidR="00F972E2" w:rsidRPr="00F972E2" w:rsidRDefault="00F972E2" w:rsidP="00F972E2">
            <w:pPr>
              <w:tabs>
                <w:tab w:val="left" w:pos="1064"/>
                <w:tab w:val="left" w:pos="5305"/>
              </w:tabs>
              <w:rPr>
                <w:rFonts w:ascii="Arial" w:hAnsi="Arial" w:cs="Simplified Arabic"/>
                <w:b/>
                <w:bCs/>
                <w:sz w:val="8"/>
                <w:szCs w:val="8"/>
                <w:rtl/>
                <w:lang w:eastAsia="en-US"/>
              </w:rPr>
            </w:pPr>
          </w:p>
        </w:tc>
        <w:tc>
          <w:tcPr>
            <w:tcW w:w="6602" w:type="dxa"/>
          </w:tcPr>
          <w:p w14:paraId="566362DC" w14:textId="77777777" w:rsidR="00F972E2" w:rsidRPr="00F972E2" w:rsidRDefault="00F972E2" w:rsidP="00F972E2">
            <w:pPr>
              <w:tabs>
                <w:tab w:val="left" w:pos="1064"/>
              </w:tabs>
              <w:rPr>
                <w:rFonts w:ascii="Arial" w:hAnsi="Arial" w:cs="Simplified Arabic"/>
                <w:b/>
                <w:bCs/>
                <w:sz w:val="8"/>
                <w:szCs w:val="8"/>
                <w:rtl/>
                <w:lang w:eastAsia="en-US"/>
              </w:rPr>
            </w:pPr>
          </w:p>
        </w:tc>
        <w:tc>
          <w:tcPr>
            <w:tcW w:w="1091" w:type="dxa"/>
            <w:vAlign w:val="center"/>
          </w:tcPr>
          <w:p w14:paraId="3DD46564" w14:textId="77777777" w:rsidR="00F972E2" w:rsidRPr="00F972E2" w:rsidRDefault="00F972E2" w:rsidP="00F972E2">
            <w:pPr>
              <w:tabs>
                <w:tab w:val="left" w:pos="1064"/>
                <w:tab w:val="left" w:pos="5305"/>
              </w:tabs>
              <w:rPr>
                <w:rFonts w:ascii="Arial" w:hAnsi="Arial" w:cs="Simplified Arabic"/>
                <w:b/>
                <w:bCs/>
                <w:sz w:val="8"/>
                <w:szCs w:val="8"/>
                <w:rtl/>
                <w:lang w:eastAsia="en-US"/>
              </w:rPr>
            </w:pPr>
          </w:p>
        </w:tc>
      </w:tr>
      <w:tr w:rsidR="0017598E" w14:paraId="51BCB57C" w14:textId="77777777" w:rsidTr="006521CC">
        <w:tc>
          <w:tcPr>
            <w:tcW w:w="1380" w:type="dxa"/>
          </w:tcPr>
          <w:p w14:paraId="4D47F746" w14:textId="77777777" w:rsidR="0017598E" w:rsidRDefault="0017598E" w:rsidP="00F972E2">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 xml:space="preserve">الفصل </w:t>
            </w:r>
            <w:r w:rsidR="00F972E2">
              <w:rPr>
                <w:rFonts w:ascii="Arial" w:hAnsi="Arial" w:cs="Simplified Arabic" w:hint="cs"/>
                <w:rtl/>
                <w:lang w:eastAsia="en-US"/>
              </w:rPr>
              <w:t>الثاني</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602" w:type="dxa"/>
          </w:tcPr>
          <w:p w14:paraId="5CE60D2C" w14:textId="77777777" w:rsidR="0017598E" w:rsidRPr="00541068" w:rsidRDefault="0017598E" w:rsidP="00F27D71">
            <w:pPr>
              <w:jc w:val="lowKashida"/>
              <w:rPr>
                <w:rFonts w:cs="Simplified Arabic"/>
                <w:b/>
                <w:bCs/>
                <w:rtl/>
              </w:rPr>
            </w:pPr>
            <w:r w:rsidRPr="00541068">
              <w:rPr>
                <w:rFonts w:cs="Simplified Arabic"/>
                <w:b/>
                <w:bCs/>
                <w:rtl/>
              </w:rPr>
              <w:t>النتائج ا</w:t>
            </w:r>
            <w:r w:rsidR="00F27D71">
              <w:rPr>
                <w:rFonts w:cs="Simplified Arabic" w:hint="cs"/>
                <w:b/>
                <w:bCs/>
                <w:rtl/>
              </w:rPr>
              <w:t>لرئيسية</w:t>
            </w:r>
          </w:p>
        </w:tc>
        <w:tc>
          <w:tcPr>
            <w:tcW w:w="1091" w:type="dxa"/>
            <w:vAlign w:val="center"/>
          </w:tcPr>
          <w:p w14:paraId="00943B89" w14:textId="758E5BB2" w:rsidR="0017598E" w:rsidRPr="0017598E" w:rsidRDefault="0095109F" w:rsidP="002A5EC8">
            <w:pPr>
              <w:tabs>
                <w:tab w:val="left" w:pos="5305"/>
              </w:tabs>
              <w:jc w:val="center"/>
              <w:rPr>
                <w:rFonts w:asciiTheme="majorBidi" w:hAnsiTheme="majorBidi" w:cstheme="majorBidi"/>
                <w:b/>
                <w:bCs/>
                <w:sz w:val="28"/>
                <w:szCs w:val="28"/>
                <w:rtl/>
                <w:lang w:eastAsia="en-US"/>
              </w:rPr>
            </w:pPr>
            <w:r>
              <w:rPr>
                <w:rFonts w:asciiTheme="majorBidi" w:hAnsiTheme="majorBidi" w:cstheme="majorBidi" w:hint="cs"/>
                <w:b/>
                <w:bCs/>
                <w:rtl/>
                <w:lang w:eastAsia="en-US"/>
              </w:rPr>
              <w:t>2</w:t>
            </w:r>
            <w:r w:rsidR="002A5EC8">
              <w:rPr>
                <w:rFonts w:asciiTheme="majorBidi" w:hAnsiTheme="majorBidi" w:cstheme="majorBidi" w:hint="cs"/>
                <w:b/>
                <w:bCs/>
                <w:rtl/>
                <w:lang w:eastAsia="en-US"/>
              </w:rPr>
              <w:t>5</w:t>
            </w:r>
          </w:p>
        </w:tc>
      </w:tr>
      <w:tr w:rsidR="0017598E" w14:paraId="5D8E1FC0" w14:textId="77777777" w:rsidTr="006521CC">
        <w:tc>
          <w:tcPr>
            <w:tcW w:w="1380" w:type="dxa"/>
          </w:tcPr>
          <w:p w14:paraId="4F8B3129" w14:textId="77777777" w:rsidR="0017598E" w:rsidRDefault="0017598E" w:rsidP="004A76D9">
            <w:pPr>
              <w:tabs>
                <w:tab w:val="left" w:pos="5305"/>
              </w:tabs>
              <w:jc w:val="center"/>
              <w:rPr>
                <w:rFonts w:ascii="Arial" w:hAnsi="Arial" w:cs="Simplified Arabic"/>
                <w:b/>
                <w:bCs/>
                <w:sz w:val="28"/>
                <w:szCs w:val="28"/>
                <w:rtl/>
                <w:lang w:eastAsia="en-US"/>
              </w:rPr>
            </w:pPr>
          </w:p>
        </w:tc>
        <w:tc>
          <w:tcPr>
            <w:tcW w:w="6602" w:type="dxa"/>
          </w:tcPr>
          <w:p w14:paraId="29E9D267" w14:textId="77777777" w:rsidR="0017598E" w:rsidRDefault="00607932" w:rsidP="00212A49">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1.</w:t>
            </w:r>
            <w:r w:rsidR="00AC686B">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F27D71" w:rsidRPr="00F27D71">
              <w:rPr>
                <w:rFonts w:ascii="Simplified Arabic" w:hAnsi="Simplified Arabic" w:cs="Simplified Arabic" w:hint="cs"/>
                <w:rtl/>
              </w:rPr>
              <w:t>العنف ضد النساء المتزوجات حالياً أو اللواتي سبق لهن الزواج (15-64</w:t>
            </w:r>
            <w:r w:rsidR="00784045">
              <w:rPr>
                <w:rFonts w:ascii="Simplified Arabic" w:hAnsi="Simplified Arabic" w:cs="Simplified Arabic" w:hint="cs"/>
                <w:rtl/>
              </w:rPr>
              <w:t xml:space="preserve"> سنة</w:t>
            </w:r>
            <w:r w:rsidR="00F27D71" w:rsidRPr="00F27D71">
              <w:rPr>
                <w:rFonts w:ascii="Simplified Arabic" w:hAnsi="Simplified Arabic" w:cs="Simplified Arabic" w:hint="cs"/>
                <w:rtl/>
              </w:rPr>
              <w:t>)</w:t>
            </w:r>
            <w:r w:rsidR="00F27D71" w:rsidRPr="006D69C4">
              <w:rPr>
                <w:rFonts w:ascii="Simplified Arabic" w:hAnsi="Simplified Arabic" w:cs="Simplified Arabic" w:hint="cs"/>
                <w:b/>
                <w:bCs/>
                <w:rtl/>
              </w:rPr>
              <w:t xml:space="preserve"> </w:t>
            </w:r>
            <w:r w:rsidR="00F27D71">
              <w:rPr>
                <w:rFonts w:ascii="Simplified Arabic" w:hAnsi="Simplified Arabic" w:cs="Simplified Arabic" w:hint="cs"/>
                <w:b/>
                <w:bCs/>
                <w:rtl/>
              </w:rPr>
              <w:t xml:space="preserve">   </w:t>
            </w:r>
          </w:p>
        </w:tc>
        <w:tc>
          <w:tcPr>
            <w:tcW w:w="1091" w:type="dxa"/>
            <w:vAlign w:val="center"/>
          </w:tcPr>
          <w:p w14:paraId="0A399176" w14:textId="276481C7" w:rsidR="0017598E" w:rsidRPr="006460C4" w:rsidRDefault="0095109F" w:rsidP="002A5EC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2A5EC8">
              <w:rPr>
                <w:rFonts w:asciiTheme="majorBidi" w:hAnsiTheme="majorBidi" w:cstheme="majorBidi" w:hint="cs"/>
                <w:rtl/>
                <w:lang w:eastAsia="en-US"/>
              </w:rPr>
              <w:t>5</w:t>
            </w:r>
          </w:p>
        </w:tc>
      </w:tr>
      <w:tr w:rsidR="00BA1B06" w14:paraId="2C137B5A" w14:textId="77777777" w:rsidTr="006521CC">
        <w:tc>
          <w:tcPr>
            <w:tcW w:w="1380" w:type="dxa"/>
          </w:tcPr>
          <w:p w14:paraId="3064F852" w14:textId="77777777" w:rsidR="00BA1B06" w:rsidRDefault="00BA1B06" w:rsidP="00BA1B06">
            <w:pPr>
              <w:tabs>
                <w:tab w:val="left" w:pos="5305"/>
              </w:tabs>
              <w:jc w:val="center"/>
              <w:rPr>
                <w:rFonts w:ascii="Arial" w:hAnsi="Arial" w:cs="Simplified Arabic"/>
                <w:b/>
                <w:bCs/>
                <w:sz w:val="28"/>
                <w:szCs w:val="28"/>
                <w:rtl/>
                <w:lang w:eastAsia="en-US"/>
              </w:rPr>
            </w:pPr>
          </w:p>
        </w:tc>
        <w:tc>
          <w:tcPr>
            <w:tcW w:w="6602" w:type="dxa"/>
          </w:tcPr>
          <w:p w14:paraId="2C972706" w14:textId="77777777" w:rsidR="00BA1B06" w:rsidRPr="00F27D71" w:rsidRDefault="00BA1B06" w:rsidP="00F27D71">
            <w:pPr>
              <w:tabs>
                <w:tab w:val="left" w:pos="5273"/>
              </w:tabs>
              <w:jc w:val="both"/>
              <w:rPr>
                <w:rFonts w:ascii="Simplified Arabic" w:hAnsi="Simplified Arabic" w:cs="Simplified Arabic"/>
                <w:b/>
                <w:bCs/>
                <w:rtl/>
              </w:rPr>
            </w:pPr>
            <w:r>
              <w:rPr>
                <w:rFonts w:ascii="Simplified Arabic" w:hAnsi="Simplified Arabic" w:cs="Simplified Arabic"/>
                <w:rtl/>
                <w:lang w:eastAsia="en-US"/>
              </w:rPr>
              <w:t>2.</w:t>
            </w:r>
            <w:r w:rsidR="00932708">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F27D71" w:rsidRPr="00F27D71">
              <w:rPr>
                <w:rFonts w:ascii="Simplified Arabic" w:hAnsi="Simplified Arabic" w:cs="Simplified Arabic" w:hint="cs"/>
                <w:rtl/>
              </w:rPr>
              <w:t>العنف ضد الرجال المتزوجين حالياً أو الذين سبق لهم الزواج (18-64 سنة)</w:t>
            </w:r>
          </w:p>
        </w:tc>
        <w:tc>
          <w:tcPr>
            <w:tcW w:w="1091" w:type="dxa"/>
            <w:vAlign w:val="center"/>
          </w:tcPr>
          <w:p w14:paraId="3DC0E4BA" w14:textId="78D784C4" w:rsidR="00BA1B06" w:rsidRPr="006460C4" w:rsidRDefault="0095109F"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34</w:t>
            </w:r>
          </w:p>
        </w:tc>
      </w:tr>
      <w:tr w:rsidR="00932708" w14:paraId="7665577E" w14:textId="77777777" w:rsidTr="006521CC">
        <w:trPr>
          <w:trHeight w:val="413"/>
        </w:trPr>
        <w:tc>
          <w:tcPr>
            <w:tcW w:w="1380" w:type="dxa"/>
          </w:tcPr>
          <w:p w14:paraId="027005FD" w14:textId="77777777" w:rsidR="00932708" w:rsidRDefault="00932708" w:rsidP="00BA1B06">
            <w:pPr>
              <w:tabs>
                <w:tab w:val="left" w:pos="5305"/>
              </w:tabs>
              <w:jc w:val="center"/>
              <w:rPr>
                <w:rFonts w:ascii="Arial" w:hAnsi="Arial" w:cs="Simplified Arabic"/>
                <w:b/>
                <w:bCs/>
                <w:sz w:val="28"/>
                <w:szCs w:val="28"/>
                <w:rtl/>
                <w:lang w:eastAsia="en-US"/>
              </w:rPr>
            </w:pPr>
          </w:p>
        </w:tc>
        <w:tc>
          <w:tcPr>
            <w:tcW w:w="6602" w:type="dxa"/>
          </w:tcPr>
          <w:p w14:paraId="1EA269AB" w14:textId="77777777" w:rsidR="00932708" w:rsidRPr="007870FF" w:rsidRDefault="007870FF" w:rsidP="00156006">
            <w:pPr>
              <w:tabs>
                <w:tab w:val="left" w:pos="5305"/>
              </w:tabs>
              <w:rPr>
                <w:rFonts w:ascii="Simplified Arabic" w:hAnsi="Simplified Arabic" w:cs="Simplified Arabic"/>
                <w:rtl/>
              </w:rPr>
            </w:pPr>
            <w:r w:rsidRPr="007870FF">
              <w:rPr>
                <w:rFonts w:ascii="Simplified Arabic" w:hAnsi="Simplified Arabic" w:cs="Simplified Arabic" w:hint="cs"/>
                <w:rtl/>
              </w:rPr>
              <w:t xml:space="preserve">3.2 </w:t>
            </w:r>
            <w:r w:rsidR="00F27D71" w:rsidRPr="00156006">
              <w:rPr>
                <w:rFonts w:ascii="Simplified Arabic" w:hAnsi="Simplified Arabic" w:cs="Simplified Arabic" w:hint="cs"/>
                <w:rtl/>
              </w:rPr>
              <w:t xml:space="preserve">العنف ضد الأفراد </w:t>
            </w:r>
            <w:r w:rsidR="00156006" w:rsidRPr="00156006">
              <w:rPr>
                <w:rFonts w:ascii="Simplified Arabic" w:hAnsi="Simplified Arabic" w:cs="Simplified Arabic" w:hint="cs"/>
                <w:rtl/>
              </w:rPr>
              <w:t xml:space="preserve">الذين لم يسبق لهم الزواج </w:t>
            </w:r>
            <w:r w:rsidR="00F27D71" w:rsidRPr="00156006">
              <w:rPr>
                <w:rFonts w:ascii="Simplified Arabic" w:hAnsi="Simplified Arabic" w:cs="Simplified Arabic" w:hint="cs"/>
                <w:rtl/>
              </w:rPr>
              <w:t xml:space="preserve">(18-64 سنة) </w:t>
            </w:r>
          </w:p>
        </w:tc>
        <w:tc>
          <w:tcPr>
            <w:tcW w:w="1091" w:type="dxa"/>
            <w:vAlign w:val="center"/>
          </w:tcPr>
          <w:p w14:paraId="57BC85C9" w14:textId="49253E5D" w:rsidR="00932708" w:rsidRDefault="0095109F" w:rsidP="00EF3C9D">
            <w:pPr>
              <w:tabs>
                <w:tab w:val="left" w:pos="5305"/>
              </w:tabs>
              <w:jc w:val="center"/>
              <w:rPr>
                <w:rFonts w:asciiTheme="majorBidi" w:hAnsiTheme="majorBidi" w:cstheme="majorBidi"/>
                <w:lang w:eastAsia="en-US"/>
              </w:rPr>
            </w:pPr>
            <w:r>
              <w:rPr>
                <w:rFonts w:asciiTheme="majorBidi" w:hAnsiTheme="majorBidi" w:cstheme="majorBidi" w:hint="cs"/>
                <w:rtl/>
                <w:lang w:eastAsia="en-US"/>
              </w:rPr>
              <w:t>38</w:t>
            </w:r>
          </w:p>
        </w:tc>
      </w:tr>
      <w:tr w:rsidR="005D26CB" w14:paraId="09963C78" w14:textId="77777777" w:rsidTr="006521CC">
        <w:tc>
          <w:tcPr>
            <w:tcW w:w="1380" w:type="dxa"/>
          </w:tcPr>
          <w:p w14:paraId="28DA770F" w14:textId="77777777" w:rsidR="005D26CB" w:rsidRDefault="005D26CB" w:rsidP="00BA1B06">
            <w:pPr>
              <w:tabs>
                <w:tab w:val="left" w:pos="5305"/>
              </w:tabs>
              <w:jc w:val="center"/>
              <w:rPr>
                <w:rFonts w:ascii="Arial" w:hAnsi="Arial" w:cs="Simplified Arabic"/>
                <w:b/>
                <w:bCs/>
                <w:sz w:val="28"/>
                <w:szCs w:val="28"/>
                <w:rtl/>
                <w:lang w:eastAsia="en-US"/>
              </w:rPr>
            </w:pPr>
          </w:p>
        </w:tc>
        <w:tc>
          <w:tcPr>
            <w:tcW w:w="6602" w:type="dxa"/>
          </w:tcPr>
          <w:p w14:paraId="60163EB5" w14:textId="77777777" w:rsidR="005D26CB" w:rsidRPr="005D26CB" w:rsidRDefault="005D26CB" w:rsidP="006521CC">
            <w:pPr>
              <w:tabs>
                <w:tab w:val="left" w:pos="5305"/>
              </w:tabs>
              <w:rPr>
                <w:rFonts w:ascii="Simplified Arabic" w:hAnsi="Simplified Arabic" w:cs="Simplified Arabic"/>
                <w:rtl/>
              </w:rPr>
            </w:pPr>
            <w:r w:rsidRPr="005D26CB">
              <w:rPr>
                <w:rFonts w:ascii="Simplified Arabic" w:hAnsi="Simplified Arabic" w:cs="Simplified Arabic" w:hint="cs"/>
                <w:rtl/>
              </w:rPr>
              <w:t xml:space="preserve">4.2 </w:t>
            </w:r>
            <w:r w:rsidR="006521CC" w:rsidRPr="006521CC">
              <w:rPr>
                <w:rFonts w:ascii="Simplified Arabic" w:hAnsi="Simplified Arabic" w:cs="Simplified Arabic" w:hint="cs"/>
                <w:rtl/>
              </w:rPr>
              <w:t>الإساءة التي يتعرض لها كبار السن (65 سنة فأكثر)</w:t>
            </w:r>
          </w:p>
        </w:tc>
        <w:tc>
          <w:tcPr>
            <w:tcW w:w="1091" w:type="dxa"/>
            <w:vAlign w:val="center"/>
          </w:tcPr>
          <w:p w14:paraId="507091CD" w14:textId="2A726660" w:rsidR="005D26CB" w:rsidRDefault="0095109F" w:rsidP="002A5EC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2A5EC8">
              <w:rPr>
                <w:rFonts w:asciiTheme="majorBidi" w:hAnsiTheme="majorBidi" w:cstheme="majorBidi" w:hint="cs"/>
                <w:rtl/>
                <w:lang w:eastAsia="en-US"/>
              </w:rPr>
              <w:t>2</w:t>
            </w:r>
          </w:p>
        </w:tc>
      </w:tr>
      <w:tr w:rsidR="00D879BD" w14:paraId="7D9736FC" w14:textId="77777777" w:rsidTr="006521CC">
        <w:tc>
          <w:tcPr>
            <w:tcW w:w="1380" w:type="dxa"/>
          </w:tcPr>
          <w:p w14:paraId="639A76A6" w14:textId="77777777" w:rsidR="00D879BD" w:rsidRDefault="00D879BD" w:rsidP="00BA1B06">
            <w:pPr>
              <w:tabs>
                <w:tab w:val="left" w:pos="5305"/>
              </w:tabs>
              <w:jc w:val="center"/>
              <w:rPr>
                <w:rFonts w:ascii="Arial" w:hAnsi="Arial" w:cs="Simplified Arabic"/>
                <w:b/>
                <w:bCs/>
                <w:sz w:val="28"/>
                <w:szCs w:val="28"/>
                <w:rtl/>
                <w:lang w:eastAsia="en-US"/>
              </w:rPr>
            </w:pPr>
          </w:p>
        </w:tc>
        <w:tc>
          <w:tcPr>
            <w:tcW w:w="6602" w:type="dxa"/>
          </w:tcPr>
          <w:p w14:paraId="37C69AD8" w14:textId="639400A8" w:rsidR="00D879BD" w:rsidRPr="005D26CB" w:rsidRDefault="00D879BD" w:rsidP="00A262D6">
            <w:pPr>
              <w:jc w:val="both"/>
              <w:rPr>
                <w:rFonts w:ascii="Simplified Arabic" w:hAnsi="Simplified Arabic" w:cs="Simplified Arabic"/>
                <w:rtl/>
              </w:rPr>
            </w:pPr>
            <w:r w:rsidRPr="005D26CB">
              <w:rPr>
                <w:rFonts w:ascii="Simplified Arabic" w:hAnsi="Simplified Arabic" w:cs="Simplified Arabic" w:hint="cs"/>
                <w:rtl/>
              </w:rPr>
              <w:t xml:space="preserve">5.2 </w:t>
            </w:r>
            <w:r w:rsidR="006521CC" w:rsidRPr="006521CC">
              <w:rPr>
                <w:rFonts w:ascii="Simplified Arabic" w:hAnsi="Simplified Arabic" w:cs="Simplified Arabic" w:hint="cs"/>
                <w:rtl/>
              </w:rPr>
              <w:t>العنف ضد الأطفال (</w:t>
            </w:r>
            <w:r w:rsidR="00A262D6">
              <w:rPr>
                <w:rFonts w:ascii="Simplified Arabic" w:hAnsi="Simplified Arabic" w:cs="Simplified Arabic" w:hint="cs"/>
                <w:rtl/>
              </w:rPr>
              <w:t>1</w:t>
            </w:r>
            <w:r w:rsidR="006521CC" w:rsidRPr="006521CC">
              <w:rPr>
                <w:rFonts w:ascii="Simplified Arabic" w:hAnsi="Simplified Arabic" w:cs="Simplified Arabic" w:hint="cs"/>
                <w:rtl/>
              </w:rPr>
              <w:t>-17 سنة)</w:t>
            </w:r>
          </w:p>
        </w:tc>
        <w:tc>
          <w:tcPr>
            <w:tcW w:w="1091" w:type="dxa"/>
            <w:vAlign w:val="center"/>
          </w:tcPr>
          <w:p w14:paraId="592F1075" w14:textId="61E1627A" w:rsidR="00D879BD" w:rsidRDefault="0095109F" w:rsidP="002A5EC8">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2A5EC8">
              <w:rPr>
                <w:rFonts w:asciiTheme="majorBidi" w:hAnsiTheme="majorBidi" w:cstheme="majorBidi" w:hint="cs"/>
                <w:rtl/>
                <w:lang w:eastAsia="en-US"/>
              </w:rPr>
              <w:t>3</w:t>
            </w:r>
          </w:p>
        </w:tc>
      </w:tr>
      <w:tr w:rsidR="00BA1B06" w14:paraId="4FF9F96B" w14:textId="77777777" w:rsidTr="006521CC">
        <w:tc>
          <w:tcPr>
            <w:tcW w:w="1380" w:type="dxa"/>
          </w:tcPr>
          <w:p w14:paraId="2D2563A0" w14:textId="77777777" w:rsidR="00BA1B06" w:rsidRPr="001905DC" w:rsidRDefault="00BA1B06" w:rsidP="00BA1B06">
            <w:pPr>
              <w:tabs>
                <w:tab w:val="left" w:pos="5305"/>
              </w:tabs>
              <w:jc w:val="center"/>
              <w:rPr>
                <w:rFonts w:ascii="Arial" w:hAnsi="Arial" w:cs="Simplified Arabic"/>
                <w:b/>
                <w:bCs/>
                <w:sz w:val="8"/>
                <w:szCs w:val="8"/>
                <w:rtl/>
                <w:lang w:eastAsia="en-US"/>
              </w:rPr>
            </w:pPr>
          </w:p>
        </w:tc>
        <w:tc>
          <w:tcPr>
            <w:tcW w:w="6602" w:type="dxa"/>
          </w:tcPr>
          <w:p w14:paraId="0E6BB131" w14:textId="77777777" w:rsidR="00BA1B06" w:rsidRPr="001905DC" w:rsidRDefault="00BA1B06" w:rsidP="00BA1B06">
            <w:pPr>
              <w:tabs>
                <w:tab w:val="left" w:pos="5305"/>
              </w:tabs>
              <w:rPr>
                <w:rFonts w:ascii="Simplified Arabic" w:hAnsi="Simplified Arabic" w:cs="Simplified Arabic"/>
                <w:sz w:val="8"/>
                <w:szCs w:val="8"/>
                <w:rtl/>
                <w:lang w:eastAsia="en-US"/>
              </w:rPr>
            </w:pPr>
          </w:p>
        </w:tc>
        <w:tc>
          <w:tcPr>
            <w:tcW w:w="1091" w:type="dxa"/>
            <w:vAlign w:val="center"/>
          </w:tcPr>
          <w:p w14:paraId="547963E4" w14:textId="77777777"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14:paraId="0BB3553D" w14:textId="77777777" w:rsidTr="006521CC">
        <w:tc>
          <w:tcPr>
            <w:tcW w:w="1380" w:type="dxa"/>
          </w:tcPr>
          <w:p w14:paraId="43E264AC" w14:textId="77777777" w:rsidR="00BA1B06" w:rsidRDefault="00BA1B06" w:rsidP="00BA1B06">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الفصل الثا</w:t>
            </w:r>
            <w:r>
              <w:rPr>
                <w:rFonts w:ascii="Arial" w:hAnsi="Arial" w:cs="Simplified Arabic" w:hint="cs"/>
                <w:rtl/>
                <w:lang w:eastAsia="en-US"/>
              </w:rPr>
              <w:t>لث</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602" w:type="dxa"/>
          </w:tcPr>
          <w:p w14:paraId="5F3CFC6A" w14:textId="77777777" w:rsidR="00BA1B06" w:rsidRPr="00861A56" w:rsidRDefault="00BA1B06" w:rsidP="00BA1B06">
            <w:pPr>
              <w:tabs>
                <w:tab w:val="left" w:pos="5305"/>
              </w:tabs>
              <w:rPr>
                <w:rFonts w:ascii="Simplified Arabic" w:hAnsi="Simplified Arabic" w:cs="Simplified Arabic"/>
                <w:rtl/>
                <w:lang w:eastAsia="en-US"/>
              </w:rPr>
            </w:pPr>
            <w:r w:rsidRPr="004473AD">
              <w:rPr>
                <w:rFonts w:ascii="Arial" w:hAnsi="Arial" w:cs="Simplified Arabic"/>
                <w:b/>
                <w:bCs/>
                <w:rtl/>
                <w:lang w:eastAsia="en-US"/>
              </w:rPr>
              <w:t xml:space="preserve">المنهجية </w:t>
            </w:r>
          </w:p>
        </w:tc>
        <w:tc>
          <w:tcPr>
            <w:tcW w:w="1091" w:type="dxa"/>
            <w:vAlign w:val="center"/>
          </w:tcPr>
          <w:p w14:paraId="41AC57DB" w14:textId="32DEA7DF" w:rsidR="00BA1B06" w:rsidRPr="006460C4" w:rsidRDefault="0095109F" w:rsidP="00B2538F">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5</w:t>
            </w:r>
            <w:r w:rsidR="00B2538F">
              <w:rPr>
                <w:rFonts w:asciiTheme="majorBidi" w:hAnsiTheme="majorBidi" w:cstheme="majorBidi" w:hint="cs"/>
                <w:b/>
                <w:bCs/>
                <w:rtl/>
                <w:lang w:eastAsia="en-US"/>
              </w:rPr>
              <w:t>1</w:t>
            </w:r>
          </w:p>
        </w:tc>
      </w:tr>
      <w:tr w:rsidR="00BA1B06" w14:paraId="7F2D44E6" w14:textId="77777777" w:rsidTr="006521CC">
        <w:tc>
          <w:tcPr>
            <w:tcW w:w="1380" w:type="dxa"/>
          </w:tcPr>
          <w:p w14:paraId="79D9AF1E" w14:textId="77777777" w:rsidR="00BA1B06" w:rsidRPr="004473AD" w:rsidRDefault="00BA1B06" w:rsidP="00BA1B06">
            <w:pPr>
              <w:tabs>
                <w:tab w:val="left" w:pos="5305"/>
              </w:tabs>
              <w:jc w:val="center"/>
              <w:rPr>
                <w:rFonts w:ascii="Arial" w:hAnsi="Arial" w:cs="Simplified Arabic"/>
                <w:rtl/>
                <w:lang w:eastAsia="en-US"/>
              </w:rPr>
            </w:pPr>
          </w:p>
        </w:tc>
        <w:tc>
          <w:tcPr>
            <w:tcW w:w="6602" w:type="dxa"/>
          </w:tcPr>
          <w:p w14:paraId="2F200750" w14:textId="77777777" w:rsidR="00BA1B06" w:rsidRPr="00977B75" w:rsidRDefault="00730EE9" w:rsidP="00977B75">
            <w:pPr>
              <w:jc w:val="both"/>
              <w:rPr>
                <w:rFonts w:ascii="Simplified Arabic" w:hAnsi="Simplified Arabic" w:cs="Simplified Arabic"/>
                <w:rtl/>
              </w:rPr>
            </w:pPr>
            <w:r w:rsidRPr="00977B75">
              <w:rPr>
                <w:rFonts w:ascii="Simplified Arabic" w:hAnsi="Simplified Arabic" w:cs="Simplified Arabic"/>
                <w:rtl/>
              </w:rPr>
              <w:t>1.</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أهداف المسح</w:t>
            </w:r>
          </w:p>
        </w:tc>
        <w:tc>
          <w:tcPr>
            <w:tcW w:w="1091" w:type="dxa"/>
            <w:vAlign w:val="center"/>
          </w:tcPr>
          <w:p w14:paraId="7AC553D0" w14:textId="420B4892" w:rsidR="00BA1B06" w:rsidRPr="006460C4" w:rsidRDefault="0095109F" w:rsidP="00B2538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B2538F">
              <w:rPr>
                <w:rFonts w:asciiTheme="majorBidi" w:hAnsiTheme="majorBidi" w:cstheme="majorBidi" w:hint="cs"/>
                <w:rtl/>
                <w:lang w:eastAsia="en-US"/>
              </w:rPr>
              <w:t>1</w:t>
            </w:r>
          </w:p>
        </w:tc>
      </w:tr>
      <w:tr w:rsidR="00BA1B06" w14:paraId="75C523BE" w14:textId="77777777" w:rsidTr="006521CC">
        <w:tc>
          <w:tcPr>
            <w:tcW w:w="1380" w:type="dxa"/>
          </w:tcPr>
          <w:p w14:paraId="06B932F4" w14:textId="77777777" w:rsidR="00BA1B06" w:rsidRPr="004473AD" w:rsidRDefault="00BA1B06" w:rsidP="00BA1B06">
            <w:pPr>
              <w:tabs>
                <w:tab w:val="left" w:pos="5305"/>
              </w:tabs>
              <w:jc w:val="center"/>
              <w:rPr>
                <w:rFonts w:ascii="Arial" w:hAnsi="Arial" w:cs="Simplified Arabic"/>
                <w:rtl/>
                <w:lang w:eastAsia="en-US"/>
              </w:rPr>
            </w:pPr>
          </w:p>
        </w:tc>
        <w:tc>
          <w:tcPr>
            <w:tcW w:w="6602" w:type="dxa"/>
          </w:tcPr>
          <w:p w14:paraId="09E476D0" w14:textId="77777777"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 xml:space="preserve">2.3 </w:t>
            </w:r>
            <w:r w:rsidRPr="00977B75">
              <w:rPr>
                <w:rFonts w:ascii="Simplified Arabic" w:hAnsi="Simplified Arabic" w:cs="Simplified Arabic"/>
                <w:rtl/>
              </w:rPr>
              <w:t>استمارة المسح</w:t>
            </w:r>
          </w:p>
        </w:tc>
        <w:tc>
          <w:tcPr>
            <w:tcW w:w="1091" w:type="dxa"/>
            <w:vAlign w:val="center"/>
          </w:tcPr>
          <w:p w14:paraId="1CAEB792" w14:textId="02946422" w:rsidR="00BA1B06" w:rsidRPr="006460C4" w:rsidRDefault="0095109F" w:rsidP="00B2538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B2538F">
              <w:rPr>
                <w:rFonts w:asciiTheme="majorBidi" w:hAnsiTheme="majorBidi" w:cstheme="majorBidi" w:hint="cs"/>
                <w:rtl/>
                <w:lang w:eastAsia="en-US"/>
              </w:rPr>
              <w:t>1</w:t>
            </w:r>
          </w:p>
        </w:tc>
      </w:tr>
      <w:tr w:rsidR="00BA1B06" w14:paraId="1F973B18" w14:textId="77777777" w:rsidTr="006521CC">
        <w:tc>
          <w:tcPr>
            <w:tcW w:w="1380" w:type="dxa"/>
          </w:tcPr>
          <w:p w14:paraId="26F929B5" w14:textId="77777777" w:rsidR="00BA1B06" w:rsidRPr="004473AD" w:rsidRDefault="00BA1B06" w:rsidP="00BA1B06">
            <w:pPr>
              <w:tabs>
                <w:tab w:val="left" w:pos="5305"/>
              </w:tabs>
              <w:jc w:val="center"/>
              <w:rPr>
                <w:rFonts w:ascii="Arial" w:hAnsi="Arial" w:cs="Simplified Arabic"/>
                <w:rtl/>
                <w:lang w:eastAsia="en-US"/>
              </w:rPr>
            </w:pPr>
          </w:p>
        </w:tc>
        <w:tc>
          <w:tcPr>
            <w:tcW w:w="6602" w:type="dxa"/>
          </w:tcPr>
          <w:p w14:paraId="3FC1DDFE" w14:textId="77777777"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3</w:t>
            </w:r>
            <w:r w:rsidRPr="00977B75">
              <w:rPr>
                <w:rFonts w:ascii="Simplified Arabic" w:hAnsi="Simplified Arabic" w:cs="Simplified Arabic"/>
                <w:rtl/>
              </w:rPr>
              <w:t>.</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الإطار</w:t>
            </w:r>
            <w:r w:rsidRPr="00977B75">
              <w:rPr>
                <w:rFonts w:ascii="Simplified Arabic" w:hAnsi="Simplified Arabic" w:cs="Simplified Arabic"/>
                <w:rtl/>
              </w:rPr>
              <w:t xml:space="preserve"> </w:t>
            </w:r>
            <w:r w:rsidRPr="00977B75">
              <w:rPr>
                <w:rFonts w:ascii="Simplified Arabic" w:hAnsi="Simplified Arabic" w:cs="Simplified Arabic" w:hint="cs"/>
                <w:rtl/>
              </w:rPr>
              <w:t>و</w:t>
            </w:r>
            <w:r w:rsidRPr="00977B75">
              <w:rPr>
                <w:rFonts w:ascii="Simplified Arabic" w:hAnsi="Simplified Arabic" w:cs="Simplified Arabic"/>
                <w:rtl/>
              </w:rPr>
              <w:t>العينة</w:t>
            </w:r>
          </w:p>
        </w:tc>
        <w:tc>
          <w:tcPr>
            <w:tcW w:w="1091" w:type="dxa"/>
            <w:vAlign w:val="center"/>
          </w:tcPr>
          <w:p w14:paraId="0B6E3FEE" w14:textId="7A5ECF77" w:rsidR="00BA1B06" w:rsidRPr="006460C4" w:rsidRDefault="00907691" w:rsidP="00907691">
            <w:pPr>
              <w:tabs>
                <w:tab w:val="left" w:pos="5305"/>
              </w:tabs>
              <w:jc w:val="center"/>
              <w:rPr>
                <w:rFonts w:asciiTheme="majorBidi" w:hAnsiTheme="majorBidi" w:cstheme="majorBidi"/>
                <w:rtl/>
                <w:lang w:eastAsia="en-US"/>
              </w:rPr>
            </w:pPr>
            <w:r>
              <w:rPr>
                <w:rFonts w:asciiTheme="majorBidi" w:hAnsiTheme="majorBidi" w:cstheme="majorBidi"/>
                <w:lang w:eastAsia="en-US"/>
              </w:rPr>
              <w:t>53</w:t>
            </w:r>
          </w:p>
        </w:tc>
      </w:tr>
      <w:tr w:rsidR="00977B75" w14:paraId="56EF43DA" w14:textId="77777777" w:rsidTr="006521CC">
        <w:tc>
          <w:tcPr>
            <w:tcW w:w="1380" w:type="dxa"/>
          </w:tcPr>
          <w:p w14:paraId="07C2D2F3" w14:textId="77777777" w:rsidR="00977B75" w:rsidRPr="004473AD" w:rsidRDefault="00977B75" w:rsidP="00BA1B06">
            <w:pPr>
              <w:tabs>
                <w:tab w:val="left" w:pos="5305"/>
              </w:tabs>
              <w:jc w:val="center"/>
              <w:rPr>
                <w:rFonts w:ascii="Arial" w:hAnsi="Arial" w:cs="Simplified Arabic"/>
                <w:rtl/>
                <w:lang w:eastAsia="en-US"/>
              </w:rPr>
            </w:pPr>
          </w:p>
        </w:tc>
        <w:tc>
          <w:tcPr>
            <w:tcW w:w="6602" w:type="dxa"/>
          </w:tcPr>
          <w:p w14:paraId="582375D7" w14:textId="77777777" w:rsidR="00977B75" w:rsidRPr="00977B75" w:rsidRDefault="00977B75" w:rsidP="00977B75">
            <w:pPr>
              <w:ind w:left="-1"/>
              <w:jc w:val="lowKashida"/>
              <w:rPr>
                <w:rFonts w:ascii="Simplified Arabic" w:hAnsi="Simplified Arabic" w:cs="Simplified Arabic"/>
                <w:rtl/>
              </w:rPr>
            </w:pPr>
            <w:r w:rsidRPr="00977B75">
              <w:rPr>
                <w:rFonts w:ascii="Simplified Arabic" w:hAnsi="Simplified Arabic" w:cs="Simplified Arabic" w:hint="cs"/>
                <w:rtl/>
              </w:rPr>
              <w:t>4.3</w:t>
            </w:r>
            <w:r w:rsidRPr="00977B75">
              <w:rPr>
                <w:rFonts w:ascii="Simplified Arabic" w:hAnsi="Simplified Arabic" w:cs="Simplified Arabic"/>
                <w:rtl/>
              </w:rPr>
              <w:t xml:space="preserve"> العمليات الميدانية</w:t>
            </w:r>
          </w:p>
        </w:tc>
        <w:tc>
          <w:tcPr>
            <w:tcW w:w="1091" w:type="dxa"/>
            <w:vAlign w:val="center"/>
          </w:tcPr>
          <w:p w14:paraId="636C9078" w14:textId="20D38192" w:rsidR="00977B75" w:rsidRDefault="0095109F" w:rsidP="00B2538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B2538F">
              <w:rPr>
                <w:rFonts w:asciiTheme="majorBidi" w:hAnsiTheme="majorBidi" w:cstheme="majorBidi" w:hint="cs"/>
                <w:rtl/>
                <w:lang w:eastAsia="en-US"/>
              </w:rPr>
              <w:t>5</w:t>
            </w:r>
          </w:p>
        </w:tc>
      </w:tr>
      <w:tr w:rsidR="00977B75" w14:paraId="22171722" w14:textId="77777777" w:rsidTr="006521CC">
        <w:tc>
          <w:tcPr>
            <w:tcW w:w="1380" w:type="dxa"/>
          </w:tcPr>
          <w:p w14:paraId="340AF07E" w14:textId="77777777" w:rsidR="00977B75" w:rsidRPr="004473AD" w:rsidRDefault="00977B75" w:rsidP="00BA1B06">
            <w:pPr>
              <w:tabs>
                <w:tab w:val="left" w:pos="5305"/>
              </w:tabs>
              <w:jc w:val="center"/>
              <w:rPr>
                <w:rFonts w:ascii="Arial" w:hAnsi="Arial" w:cs="Simplified Arabic"/>
                <w:rtl/>
                <w:lang w:eastAsia="en-US"/>
              </w:rPr>
            </w:pPr>
          </w:p>
        </w:tc>
        <w:tc>
          <w:tcPr>
            <w:tcW w:w="6602" w:type="dxa"/>
          </w:tcPr>
          <w:p w14:paraId="22B8D3A3" w14:textId="77777777"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5.3 </w:t>
            </w:r>
            <w:r w:rsidRPr="00977B75">
              <w:rPr>
                <w:rFonts w:ascii="Simplified Arabic" w:hAnsi="Simplified Arabic" w:cs="Simplified Arabic"/>
                <w:rtl/>
              </w:rPr>
              <w:t>معالجة البيانات</w:t>
            </w:r>
            <w:r w:rsidRPr="00977B75">
              <w:rPr>
                <w:rFonts w:ascii="Simplified Arabic" w:hAnsi="Simplified Arabic" w:cs="Simplified Arabic" w:hint="cs"/>
                <w:rtl/>
              </w:rPr>
              <w:t xml:space="preserve"> </w:t>
            </w:r>
          </w:p>
        </w:tc>
        <w:tc>
          <w:tcPr>
            <w:tcW w:w="1091" w:type="dxa"/>
            <w:vAlign w:val="center"/>
          </w:tcPr>
          <w:p w14:paraId="279BE118" w14:textId="44DB9C47" w:rsidR="00977B75" w:rsidRDefault="0095109F" w:rsidP="00B2538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w:t>
            </w:r>
            <w:r w:rsidR="00B2538F">
              <w:rPr>
                <w:rFonts w:asciiTheme="majorBidi" w:hAnsiTheme="majorBidi" w:cstheme="majorBidi" w:hint="cs"/>
                <w:rtl/>
                <w:lang w:eastAsia="en-US"/>
              </w:rPr>
              <w:t>6</w:t>
            </w:r>
          </w:p>
        </w:tc>
      </w:tr>
      <w:tr w:rsidR="00BA1B06" w:rsidRPr="001905DC" w14:paraId="79F54905" w14:textId="77777777" w:rsidTr="006521CC">
        <w:tc>
          <w:tcPr>
            <w:tcW w:w="1380" w:type="dxa"/>
          </w:tcPr>
          <w:p w14:paraId="6ADF3CC7" w14:textId="77777777" w:rsidR="00BA1B06" w:rsidRPr="001905DC" w:rsidRDefault="00BA1B06" w:rsidP="00BA1B06">
            <w:pPr>
              <w:tabs>
                <w:tab w:val="left" w:pos="5305"/>
              </w:tabs>
              <w:jc w:val="center"/>
              <w:rPr>
                <w:rFonts w:ascii="Arial" w:hAnsi="Arial" w:cs="Simplified Arabic"/>
                <w:sz w:val="8"/>
                <w:szCs w:val="8"/>
                <w:rtl/>
                <w:lang w:eastAsia="en-US"/>
              </w:rPr>
            </w:pPr>
          </w:p>
        </w:tc>
        <w:tc>
          <w:tcPr>
            <w:tcW w:w="6602" w:type="dxa"/>
          </w:tcPr>
          <w:p w14:paraId="112B9ECC" w14:textId="77777777" w:rsidR="00BA1B06" w:rsidRPr="001905DC" w:rsidRDefault="00BA1B06" w:rsidP="00BA1B06">
            <w:pPr>
              <w:tabs>
                <w:tab w:val="left" w:pos="5305"/>
              </w:tabs>
              <w:rPr>
                <w:rFonts w:ascii="Simplified Arabic" w:hAnsi="Simplified Arabic" w:cs="Simplified Arabic"/>
                <w:sz w:val="8"/>
                <w:szCs w:val="8"/>
                <w:rtl/>
                <w:lang w:eastAsia="en-US"/>
              </w:rPr>
            </w:pPr>
          </w:p>
        </w:tc>
        <w:tc>
          <w:tcPr>
            <w:tcW w:w="1091" w:type="dxa"/>
            <w:vAlign w:val="center"/>
          </w:tcPr>
          <w:p w14:paraId="5177BF5E" w14:textId="77777777"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14:paraId="78D7600F" w14:textId="77777777" w:rsidTr="006521CC">
        <w:trPr>
          <w:trHeight w:val="503"/>
        </w:trPr>
        <w:tc>
          <w:tcPr>
            <w:tcW w:w="1380" w:type="dxa"/>
          </w:tcPr>
          <w:p w14:paraId="51FF36C8" w14:textId="77777777" w:rsidR="00BA1B06" w:rsidRPr="004473AD" w:rsidRDefault="00BA1B06" w:rsidP="00BA1B06">
            <w:pPr>
              <w:tabs>
                <w:tab w:val="left" w:pos="5305"/>
              </w:tabs>
              <w:jc w:val="center"/>
              <w:rPr>
                <w:rFonts w:ascii="Arial" w:hAnsi="Arial" w:cs="Simplified Arabic"/>
                <w:rtl/>
                <w:lang w:eastAsia="en-US"/>
              </w:rPr>
            </w:pPr>
            <w:r w:rsidRPr="004473AD">
              <w:rPr>
                <w:rFonts w:ascii="Arial" w:hAnsi="Arial" w:cs="Simplified Arabic"/>
                <w:rtl/>
                <w:lang w:eastAsia="en-US"/>
              </w:rPr>
              <w:t xml:space="preserve">الفصل </w:t>
            </w:r>
            <w:r>
              <w:rPr>
                <w:rFonts w:ascii="Arial" w:hAnsi="Arial" w:cs="Simplified Arabic" w:hint="cs"/>
                <w:rtl/>
                <w:lang w:eastAsia="en-US"/>
              </w:rPr>
              <w:t>الرابع</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602" w:type="dxa"/>
          </w:tcPr>
          <w:p w14:paraId="46E57B23" w14:textId="77777777" w:rsidR="00BA1B06" w:rsidRPr="00861A56" w:rsidRDefault="00BA1B06" w:rsidP="00BA1B06">
            <w:pPr>
              <w:tabs>
                <w:tab w:val="left" w:pos="5305"/>
              </w:tabs>
              <w:rPr>
                <w:rFonts w:ascii="Simplified Arabic" w:hAnsi="Simplified Arabic" w:cs="Simplified Arabic"/>
                <w:rtl/>
                <w:lang w:eastAsia="en-US"/>
              </w:rPr>
            </w:pPr>
            <w:r>
              <w:rPr>
                <w:rFonts w:cs="Simplified Arabic" w:hint="cs"/>
                <w:b/>
                <w:bCs/>
                <w:rtl/>
              </w:rPr>
              <w:t>الجودة</w:t>
            </w:r>
          </w:p>
        </w:tc>
        <w:tc>
          <w:tcPr>
            <w:tcW w:w="1091" w:type="dxa"/>
            <w:vAlign w:val="center"/>
          </w:tcPr>
          <w:p w14:paraId="6CB1B771" w14:textId="372B38C4" w:rsidR="00BA1B06" w:rsidRPr="006460C4" w:rsidRDefault="00B2538F" w:rsidP="00BA1B06">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59</w:t>
            </w:r>
          </w:p>
        </w:tc>
      </w:tr>
      <w:tr w:rsidR="00977B75" w14:paraId="60B5648B" w14:textId="77777777" w:rsidTr="006521CC">
        <w:tc>
          <w:tcPr>
            <w:tcW w:w="1380" w:type="dxa"/>
          </w:tcPr>
          <w:p w14:paraId="798D22F2" w14:textId="77777777" w:rsidR="00977B75" w:rsidRPr="004473AD" w:rsidRDefault="00977B75" w:rsidP="00BA1B06">
            <w:pPr>
              <w:tabs>
                <w:tab w:val="left" w:pos="5305"/>
              </w:tabs>
              <w:jc w:val="center"/>
              <w:rPr>
                <w:rFonts w:ascii="Arial" w:hAnsi="Arial" w:cs="Simplified Arabic"/>
                <w:rtl/>
                <w:lang w:eastAsia="en-US"/>
              </w:rPr>
            </w:pPr>
          </w:p>
        </w:tc>
        <w:tc>
          <w:tcPr>
            <w:tcW w:w="6602" w:type="dxa"/>
          </w:tcPr>
          <w:p w14:paraId="368295BA" w14:textId="77777777"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1.4 الدقة </w:t>
            </w:r>
          </w:p>
        </w:tc>
        <w:tc>
          <w:tcPr>
            <w:tcW w:w="1091" w:type="dxa"/>
            <w:vAlign w:val="center"/>
          </w:tcPr>
          <w:p w14:paraId="4AB6C521" w14:textId="1E29C8E6" w:rsidR="00977B75" w:rsidRPr="00F065A8" w:rsidRDefault="00B2538F" w:rsidP="00BA1B06">
            <w:pPr>
              <w:tabs>
                <w:tab w:val="left" w:pos="5305"/>
              </w:tabs>
              <w:jc w:val="center"/>
              <w:rPr>
                <w:rFonts w:asciiTheme="majorBidi" w:hAnsiTheme="majorBidi" w:cstheme="majorBidi"/>
                <w:lang w:eastAsia="en-US"/>
              </w:rPr>
            </w:pPr>
            <w:r>
              <w:rPr>
                <w:rFonts w:asciiTheme="majorBidi" w:hAnsiTheme="majorBidi" w:cstheme="majorBidi" w:hint="cs"/>
                <w:rtl/>
                <w:lang w:eastAsia="en-US"/>
              </w:rPr>
              <w:t>59</w:t>
            </w:r>
          </w:p>
        </w:tc>
      </w:tr>
      <w:tr w:rsidR="00977B75" w14:paraId="1BF50ADC" w14:textId="77777777" w:rsidTr="006521CC">
        <w:tc>
          <w:tcPr>
            <w:tcW w:w="1380" w:type="dxa"/>
          </w:tcPr>
          <w:p w14:paraId="29DF155E" w14:textId="77777777" w:rsidR="00977B75" w:rsidRPr="004473AD" w:rsidRDefault="00977B75" w:rsidP="00BA1B06">
            <w:pPr>
              <w:tabs>
                <w:tab w:val="left" w:pos="5305"/>
              </w:tabs>
              <w:jc w:val="center"/>
              <w:rPr>
                <w:rFonts w:ascii="Arial" w:hAnsi="Arial" w:cs="Simplified Arabic"/>
                <w:rtl/>
                <w:lang w:eastAsia="en-US"/>
              </w:rPr>
            </w:pPr>
          </w:p>
        </w:tc>
        <w:tc>
          <w:tcPr>
            <w:tcW w:w="6602" w:type="dxa"/>
          </w:tcPr>
          <w:p w14:paraId="6E438E10" w14:textId="77777777" w:rsidR="00977B75" w:rsidRPr="00977B75" w:rsidRDefault="00977B75" w:rsidP="00977B75">
            <w:pPr>
              <w:ind w:hanging="1"/>
              <w:jc w:val="lowKashida"/>
              <w:rPr>
                <w:rFonts w:ascii="Simplified Arabic" w:hAnsi="Simplified Arabic" w:cs="Simplified Arabic"/>
                <w:rtl/>
              </w:rPr>
            </w:pPr>
            <w:r>
              <w:rPr>
                <w:rFonts w:ascii="Simplified Arabic" w:hAnsi="Simplified Arabic" w:cs="Simplified Arabic" w:hint="cs"/>
                <w:rtl/>
              </w:rPr>
              <w:t xml:space="preserve">2.4 </w:t>
            </w:r>
            <w:r w:rsidRPr="00977B75">
              <w:rPr>
                <w:rFonts w:ascii="Simplified Arabic" w:hAnsi="Simplified Arabic" w:cs="Simplified Arabic" w:hint="cs"/>
                <w:rtl/>
              </w:rPr>
              <w:t>مقارنة البيانات</w:t>
            </w:r>
          </w:p>
        </w:tc>
        <w:tc>
          <w:tcPr>
            <w:tcW w:w="1091" w:type="dxa"/>
            <w:vAlign w:val="center"/>
          </w:tcPr>
          <w:p w14:paraId="30ADF0A1" w14:textId="3705C211" w:rsidR="00977B75" w:rsidRPr="00F065A8" w:rsidRDefault="00B2538F" w:rsidP="00BA1B06">
            <w:pPr>
              <w:tabs>
                <w:tab w:val="left" w:pos="5305"/>
              </w:tabs>
              <w:jc w:val="center"/>
              <w:rPr>
                <w:rFonts w:asciiTheme="majorBidi" w:hAnsiTheme="majorBidi" w:cstheme="majorBidi"/>
                <w:lang w:eastAsia="en-US"/>
              </w:rPr>
            </w:pPr>
            <w:r>
              <w:rPr>
                <w:rFonts w:asciiTheme="majorBidi" w:hAnsiTheme="majorBidi" w:cstheme="majorBidi" w:hint="cs"/>
                <w:rtl/>
                <w:lang w:eastAsia="en-US"/>
              </w:rPr>
              <w:t>61</w:t>
            </w:r>
          </w:p>
        </w:tc>
      </w:tr>
      <w:tr w:rsidR="00BA1B06" w:rsidRPr="001905DC" w14:paraId="0C22524D" w14:textId="77777777" w:rsidTr="006521CC">
        <w:tc>
          <w:tcPr>
            <w:tcW w:w="1380" w:type="dxa"/>
          </w:tcPr>
          <w:p w14:paraId="22AE6082" w14:textId="77777777" w:rsidR="00BA1B06" w:rsidRPr="001905DC" w:rsidRDefault="00BA1B06" w:rsidP="00BA1B06">
            <w:pPr>
              <w:tabs>
                <w:tab w:val="left" w:pos="5305"/>
              </w:tabs>
              <w:jc w:val="center"/>
              <w:rPr>
                <w:rFonts w:ascii="Arial" w:hAnsi="Arial" w:cs="Simplified Arabic"/>
                <w:sz w:val="8"/>
                <w:szCs w:val="8"/>
                <w:rtl/>
                <w:lang w:eastAsia="en-US"/>
              </w:rPr>
            </w:pPr>
          </w:p>
        </w:tc>
        <w:tc>
          <w:tcPr>
            <w:tcW w:w="6602" w:type="dxa"/>
          </w:tcPr>
          <w:p w14:paraId="16B912C0" w14:textId="77777777" w:rsidR="00BA1B06" w:rsidRPr="001905DC" w:rsidRDefault="00BA1B06" w:rsidP="00BA1B06">
            <w:pPr>
              <w:tabs>
                <w:tab w:val="left" w:pos="5305"/>
              </w:tabs>
              <w:rPr>
                <w:rFonts w:ascii="Arial" w:hAnsi="Arial" w:cs="Simplified Arabic"/>
                <w:b/>
                <w:bCs/>
                <w:sz w:val="8"/>
                <w:szCs w:val="8"/>
                <w:rtl/>
                <w:lang w:eastAsia="en-US"/>
              </w:rPr>
            </w:pPr>
          </w:p>
        </w:tc>
        <w:tc>
          <w:tcPr>
            <w:tcW w:w="1091" w:type="dxa"/>
            <w:vAlign w:val="center"/>
          </w:tcPr>
          <w:p w14:paraId="55111A14" w14:textId="77777777" w:rsidR="00BA1B06" w:rsidRPr="001905DC" w:rsidRDefault="00BA1B06" w:rsidP="00BA1B06">
            <w:pPr>
              <w:tabs>
                <w:tab w:val="left" w:pos="5305"/>
              </w:tabs>
              <w:jc w:val="center"/>
              <w:rPr>
                <w:rFonts w:asciiTheme="majorBidi" w:hAnsiTheme="majorBidi" w:cstheme="majorBidi"/>
                <w:b/>
                <w:bCs/>
                <w:sz w:val="8"/>
                <w:szCs w:val="8"/>
                <w:rtl/>
                <w:lang w:eastAsia="en-US"/>
              </w:rPr>
            </w:pPr>
          </w:p>
        </w:tc>
      </w:tr>
      <w:tr w:rsidR="00BA1B06" w14:paraId="49BC402A" w14:textId="77777777" w:rsidTr="006521CC">
        <w:tc>
          <w:tcPr>
            <w:tcW w:w="1380" w:type="dxa"/>
          </w:tcPr>
          <w:p w14:paraId="1BBC1011" w14:textId="77777777" w:rsidR="00BA1B06" w:rsidRPr="004473AD" w:rsidRDefault="00BA1B06" w:rsidP="00BA1B06">
            <w:pPr>
              <w:tabs>
                <w:tab w:val="left" w:pos="5305"/>
              </w:tabs>
              <w:jc w:val="center"/>
              <w:rPr>
                <w:rFonts w:ascii="Arial" w:hAnsi="Arial" w:cs="Simplified Arabic"/>
                <w:rtl/>
                <w:lang w:eastAsia="en-US"/>
              </w:rPr>
            </w:pPr>
          </w:p>
        </w:tc>
        <w:tc>
          <w:tcPr>
            <w:tcW w:w="6602" w:type="dxa"/>
          </w:tcPr>
          <w:p w14:paraId="18C12994" w14:textId="77777777" w:rsidR="00BA1B06" w:rsidRPr="006A22FE" w:rsidRDefault="006A22FE" w:rsidP="009E1FBA">
            <w:pPr>
              <w:rPr>
                <w:rFonts w:ascii="Simplified Arabic" w:hAnsi="Simplified Arabic" w:cs="Simplified Arabic"/>
                <w:b/>
                <w:bCs/>
                <w:rtl/>
              </w:rPr>
            </w:pPr>
            <w:r w:rsidRPr="006A22FE">
              <w:rPr>
                <w:rFonts w:ascii="Simplified Arabic" w:hAnsi="Simplified Arabic" w:cs="Simplified Arabic"/>
                <w:b/>
                <w:bCs/>
                <w:rtl/>
              </w:rPr>
              <w:t xml:space="preserve">الجداول </w:t>
            </w:r>
            <w:r w:rsidR="00F065A8">
              <w:rPr>
                <w:rFonts w:ascii="Simplified Arabic" w:hAnsi="Simplified Arabic" w:cs="Simplified Arabic" w:hint="cs"/>
                <w:b/>
                <w:bCs/>
                <w:rtl/>
              </w:rPr>
              <w:t>الاحصائية</w:t>
            </w:r>
          </w:p>
        </w:tc>
        <w:tc>
          <w:tcPr>
            <w:tcW w:w="1091" w:type="dxa"/>
            <w:vAlign w:val="center"/>
          </w:tcPr>
          <w:p w14:paraId="4564DE98" w14:textId="7EB52B29" w:rsidR="00BA1B06" w:rsidRPr="006460C4" w:rsidRDefault="00B2538F" w:rsidP="0095109F">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63</w:t>
            </w:r>
          </w:p>
        </w:tc>
      </w:tr>
    </w:tbl>
    <w:p w14:paraId="55F66805" w14:textId="77777777" w:rsidR="008954D2" w:rsidRPr="004473AD" w:rsidRDefault="000D43F4" w:rsidP="0017598E">
      <w:pPr>
        <w:jc w:val="lowKashida"/>
        <w:rPr>
          <w:rFonts w:ascii="Arial" w:hAnsi="Arial" w:cs="Simplified Arabic"/>
          <w:b/>
          <w:bCs/>
          <w:sz w:val="8"/>
          <w:szCs w:val="8"/>
          <w:rtl/>
          <w:lang w:eastAsia="en-US"/>
        </w:rPr>
      </w:pP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p>
    <w:p w14:paraId="69015CB5" w14:textId="77777777"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14:paraId="744E843C" w14:textId="77777777" w:rsidR="00FF6014" w:rsidRDefault="00B20617" w:rsidP="00CC4AA1">
      <w:pPr>
        <w:jc w:val="center"/>
        <w:rPr>
          <w:rFonts w:ascii="Arial" w:hAnsi="Arial" w:cs="Simplified Arabic"/>
          <w:b/>
          <w:bCs/>
          <w:sz w:val="28"/>
          <w:szCs w:val="28"/>
          <w:rtl/>
          <w:lang w:eastAsia="en-US"/>
        </w:rPr>
      </w:pPr>
      <w:bookmarkStart w:id="1" w:name="_Toc93808818"/>
      <w:bookmarkStart w:id="2" w:name="_Toc93809583"/>
      <w:bookmarkStart w:id="3" w:name="_Toc94327353"/>
      <w:r w:rsidRPr="004473AD">
        <w:rPr>
          <w:rFonts w:ascii="Arial" w:hAnsi="Arial" w:cs="Simplified Arabic"/>
          <w:b/>
          <w:bCs/>
          <w:sz w:val="28"/>
          <w:szCs w:val="28"/>
          <w:rtl/>
          <w:lang w:eastAsia="en-US"/>
        </w:rPr>
        <w:tab/>
      </w:r>
    </w:p>
    <w:p w14:paraId="0333F500" w14:textId="77777777"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14:paraId="7B4AB692" w14:textId="77777777" w:rsidR="00216192" w:rsidRDefault="00216192">
      <w:pPr>
        <w:bidi w:val="0"/>
        <w:rPr>
          <w:rFonts w:ascii="Arial" w:hAnsi="Arial" w:cs="Simplified Arabic"/>
          <w:b/>
          <w:bCs/>
          <w:sz w:val="28"/>
          <w:szCs w:val="28"/>
          <w:lang w:eastAsia="en-US"/>
        </w:rPr>
      </w:pPr>
      <w:r>
        <w:rPr>
          <w:rFonts w:ascii="Arial" w:hAnsi="Arial" w:cs="Simplified Arabic"/>
          <w:b/>
          <w:bCs/>
          <w:sz w:val="28"/>
          <w:szCs w:val="28"/>
          <w:rtl/>
          <w:lang w:eastAsia="en-US"/>
        </w:rPr>
        <w:lastRenderedPageBreak/>
        <w:br w:type="page"/>
      </w:r>
    </w:p>
    <w:p w14:paraId="7C4AFA5F" w14:textId="77777777" w:rsidR="00CC4AA1" w:rsidRDefault="00CC4AA1" w:rsidP="0040629C">
      <w:pPr>
        <w:tabs>
          <w:tab w:val="left" w:pos="5305"/>
        </w:tabs>
        <w:jc w:val="center"/>
        <w:rPr>
          <w:rFonts w:ascii="Arial" w:hAnsi="Arial" w:cs="Simplified Arabic"/>
          <w:b/>
          <w:bCs/>
          <w:sz w:val="28"/>
          <w:szCs w:val="28"/>
          <w:rtl/>
          <w:lang w:eastAsia="en-US"/>
        </w:rPr>
      </w:pPr>
      <w:r w:rsidRPr="0040629C">
        <w:rPr>
          <w:rFonts w:ascii="Arial" w:hAnsi="Arial" w:cs="Simplified Arabic"/>
          <w:b/>
          <w:bCs/>
          <w:sz w:val="28"/>
          <w:szCs w:val="28"/>
          <w:rtl/>
          <w:lang w:eastAsia="en-US"/>
        </w:rPr>
        <w:lastRenderedPageBreak/>
        <w:t>قائمة الجداول</w:t>
      </w:r>
      <w:r w:rsidR="0040629C" w:rsidRPr="0040629C">
        <w:rPr>
          <w:rFonts w:ascii="Arial" w:hAnsi="Arial" w:cs="Simplified Arabic" w:hint="cs"/>
          <w:b/>
          <w:bCs/>
          <w:sz w:val="28"/>
          <w:szCs w:val="28"/>
          <w:rtl/>
          <w:lang w:eastAsia="en-US"/>
        </w:rPr>
        <w:t xml:space="preserve"> </w:t>
      </w:r>
    </w:p>
    <w:p w14:paraId="6373FEAD" w14:textId="77777777" w:rsidR="00AE7B31" w:rsidRDefault="00AE7B31" w:rsidP="00762A69">
      <w:pPr>
        <w:rPr>
          <w:rFonts w:ascii="Arial" w:hAnsi="Arial" w:cs="Simplified Arabic"/>
          <w:b/>
          <w:bCs/>
          <w:sz w:val="28"/>
          <w:szCs w:val="28"/>
          <w:rtl/>
          <w:lang w:eastAsia="en-US"/>
        </w:rPr>
      </w:pPr>
    </w:p>
    <w:tbl>
      <w:tblPr>
        <w:bidiVisual/>
        <w:tblW w:w="9185" w:type="dxa"/>
        <w:jc w:val="center"/>
        <w:tblLayout w:type="fixed"/>
        <w:tblLook w:val="04A0" w:firstRow="1" w:lastRow="0" w:firstColumn="1" w:lastColumn="0" w:noHBand="0" w:noVBand="1"/>
      </w:tblPr>
      <w:tblGrid>
        <w:gridCol w:w="1133"/>
        <w:gridCol w:w="7159"/>
        <w:gridCol w:w="883"/>
        <w:gridCol w:w="10"/>
      </w:tblGrid>
      <w:tr w:rsidR="005249C8" w:rsidRPr="00774012" w14:paraId="57383A69" w14:textId="77777777" w:rsidTr="003E6835">
        <w:trPr>
          <w:trHeight w:val="300"/>
          <w:tblHeader/>
          <w:jc w:val="center"/>
        </w:trPr>
        <w:tc>
          <w:tcPr>
            <w:tcW w:w="1072" w:type="dxa"/>
            <w:shd w:val="clear" w:color="auto" w:fill="auto"/>
            <w:noWrap/>
          </w:tcPr>
          <w:p w14:paraId="73FE2FE6" w14:textId="77777777" w:rsidR="00762A69" w:rsidRPr="00774012" w:rsidRDefault="00762A69" w:rsidP="00E07A62">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الجدول</w:t>
            </w:r>
          </w:p>
        </w:tc>
        <w:tc>
          <w:tcPr>
            <w:tcW w:w="6770" w:type="dxa"/>
            <w:shd w:val="clear" w:color="auto" w:fill="auto"/>
            <w:noWrap/>
          </w:tcPr>
          <w:p w14:paraId="798090D3" w14:textId="77777777" w:rsidR="00762A69" w:rsidRPr="00774012" w:rsidRDefault="00762A69" w:rsidP="00D051DB">
            <w:pPr>
              <w:spacing w:afterLines="60" w:after="144"/>
              <w:jc w:val="both"/>
              <w:rPr>
                <w:rFonts w:ascii="Simplified Arabic" w:hAnsi="Simplified Arabic" w:cs="Simplified Arabic"/>
                <w:color w:val="000000" w:themeColor="text1"/>
                <w:rtl/>
                <w:lang w:eastAsia="en-US"/>
              </w:rPr>
            </w:pPr>
          </w:p>
        </w:tc>
        <w:tc>
          <w:tcPr>
            <w:tcW w:w="844" w:type="dxa"/>
            <w:gridSpan w:val="2"/>
          </w:tcPr>
          <w:p w14:paraId="5440DBAC" w14:textId="77777777" w:rsidR="00762A69" w:rsidRPr="00774012" w:rsidRDefault="00762A69" w:rsidP="00E07A62">
            <w:pPr>
              <w:spacing w:afterLines="60" w:after="144"/>
              <w:ind w:left="-57" w:right="-57"/>
              <w:jc w:val="center"/>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الصفحة</w:t>
            </w:r>
          </w:p>
        </w:tc>
      </w:tr>
      <w:bookmarkEnd w:id="1"/>
      <w:bookmarkEnd w:id="2"/>
      <w:bookmarkEnd w:id="3"/>
      <w:tr w:rsidR="002C04DD" w:rsidRPr="00BB476D" w14:paraId="2119D913" w14:textId="77777777" w:rsidTr="003E6835">
        <w:trPr>
          <w:trHeight w:val="300"/>
          <w:jc w:val="center"/>
        </w:trPr>
        <w:tc>
          <w:tcPr>
            <w:tcW w:w="1072" w:type="dxa"/>
            <w:shd w:val="clear" w:color="auto" w:fill="auto"/>
            <w:noWrap/>
            <w:hideMark/>
          </w:tcPr>
          <w:p w14:paraId="2325C1B0" w14:textId="77777777" w:rsidR="002C04DD" w:rsidRPr="00774012" w:rsidRDefault="002C04DD" w:rsidP="002C04DD">
            <w:pPr>
              <w:spacing w:afterLines="60" w:after="144"/>
              <w:ind w:right="-57"/>
              <w:rPr>
                <w:rFonts w:ascii="Simplified Arabic" w:hAnsi="Simplified Arabic" w:cs="Simplified Arabic"/>
                <w:b/>
                <w:bCs/>
                <w:color w:val="000000" w:themeColor="text1"/>
                <w:lang w:eastAsia="en-US"/>
              </w:rPr>
            </w:pPr>
            <w:r w:rsidRPr="00774012">
              <w:rPr>
                <w:rFonts w:ascii="Simplified Arabic" w:hAnsi="Simplified Arabic" w:cs="Simplified Arabic"/>
                <w:b/>
                <w:bCs/>
                <w:color w:val="000000" w:themeColor="text1"/>
                <w:rtl/>
                <w:lang w:eastAsia="en-US"/>
              </w:rPr>
              <w:t>جدول 1:</w:t>
            </w:r>
          </w:p>
        </w:tc>
        <w:tc>
          <w:tcPr>
            <w:tcW w:w="6770" w:type="dxa"/>
            <w:shd w:val="clear" w:color="auto" w:fill="auto"/>
            <w:noWrap/>
          </w:tcPr>
          <w:p w14:paraId="7A8433DB" w14:textId="79762216" w:rsidR="002C04DD" w:rsidRPr="002E025F" w:rsidRDefault="00A24102" w:rsidP="002C04DD">
            <w:pPr>
              <w:spacing w:afterLines="60" w:after="144"/>
              <w:jc w:val="both"/>
              <w:rPr>
                <w:rFonts w:ascii="Simplified Arabic" w:hAnsi="Simplified Arabic" w:cs="Simplified Arabic"/>
                <w:color w:val="000000" w:themeColor="text1"/>
                <w:rtl/>
                <w:lang w:eastAsia="en-US"/>
              </w:rPr>
            </w:pPr>
            <w:r w:rsidRPr="002E025F">
              <w:rPr>
                <w:rFonts w:ascii="Simplified Arabic" w:hAnsi="Simplified Arabic" w:cs="Simplified Arabic"/>
                <w:color w:val="000000" w:themeColor="text1"/>
                <w:rtl/>
              </w:rPr>
              <w:t xml:space="preserve">التوزيع النسبي للنساء المتزوجات حالياً أو اللواتي سبق لهن الزواج (15-64 سنة) في </w:t>
            </w:r>
            <w:r w:rsidR="003E6835" w:rsidRPr="002E025F">
              <w:rPr>
                <w:rFonts w:ascii="Simplified Arabic" w:hAnsi="Simplified Arabic" w:cs="Simplified Arabic" w:hint="cs"/>
                <w:color w:val="000000" w:themeColor="text1"/>
                <w:rtl/>
              </w:rPr>
              <w:t xml:space="preserve">    </w:t>
            </w:r>
            <w:r w:rsidRPr="002E025F">
              <w:rPr>
                <w:rFonts w:ascii="Simplified Arabic" w:hAnsi="Simplified Arabic" w:cs="Simplified Arabic"/>
                <w:color w:val="000000" w:themeColor="text1"/>
                <w:rtl/>
              </w:rPr>
              <w:t>فلسطين اللواتي أفدنَ بحصول ظروف أو أحداث مع أزواجهنَ أو معهنَ أو مع أسرهنَ</w:t>
            </w:r>
            <w:r w:rsidR="00BC784E" w:rsidRPr="002E025F">
              <w:rPr>
                <w:rFonts w:ascii="Simplified Arabic" w:hAnsi="Simplified Arabic" w:cs="Simplified Arabic"/>
                <w:color w:val="000000" w:themeColor="text1"/>
                <w:rtl/>
              </w:rPr>
              <w:t xml:space="preserve"> خلال 12 شهراً الماضية</w:t>
            </w:r>
            <w:r w:rsidRPr="002E025F">
              <w:rPr>
                <w:rFonts w:ascii="Simplified Arabic" w:hAnsi="Simplified Arabic" w:cs="Simplified Arabic"/>
                <w:color w:val="000000" w:themeColor="text1"/>
                <w:rtl/>
              </w:rPr>
              <w:t xml:space="preserve"> حسب المنطقة، 2019</w:t>
            </w:r>
          </w:p>
        </w:tc>
        <w:tc>
          <w:tcPr>
            <w:tcW w:w="844" w:type="dxa"/>
            <w:gridSpan w:val="2"/>
          </w:tcPr>
          <w:p w14:paraId="3CC65E3B" w14:textId="6CB7AE5D" w:rsidR="002C04DD" w:rsidRPr="002C04DD" w:rsidRDefault="00081047" w:rsidP="002C04DD">
            <w:pPr>
              <w:bidi w:val="0"/>
              <w:jc w:val="center"/>
              <w:rPr>
                <w:rFonts w:asciiTheme="majorBidi" w:hAnsiTheme="majorBidi" w:cstheme="majorBidi"/>
                <w:b/>
                <w:bCs/>
                <w:color w:val="000000" w:themeColor="text1"/>
                <w:lang w:eastAsia="en-US"/>
              </w:rPr>
            </w:pPr>
            <w:r>
              <w:rPr>
                <w:rFonts w:asciiTheme="majorBidi" w:hAnsiTheme="majorBidi" w:cstheme="majorBidi"/>
                <w:b/>
                <w:bCs/>
                <w:color w:val="000000" w:themeColor="text1"/>
                <w:lang w:eastAsia="en-US"/>
              </w:rPr>
              <w:t>65</w:t>
            </w:r>
          </w:p>
        </w:tc>
      </w:tr>
      <w:tr w:rsidR="002C04DD" w:rsidRPr="00BB476D" w14:paraId="46E14993" w14:textId="77777777" w:rsidTr="003E6835">
        <w:trPr>
          <w:trHeight w:val="300"/>
          <w:jc w:val="center"/>
        </w:trPr>
        <w:tc>
          <w:tcPr>
            <w:tcW w:w="1072" w:type="dxa"/>
            <w:shd w:val="clear" w:color="auto" w:fill="auto"/>
            <w:noWrap/>
            <w:hideMark/>
          </w:tcPr>
          <w:p w14:paraId="77A966FF" w14:textId="77777777" w:rsidR="002C04DD" w:rsidRPr="00774012" w:rsidRDefault="002C04DD"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2:</w:t>
            </w:r>
          </w:p>
        </w:tc>
        <w:tc>
          <w:tcPr>
            <w:tcW w:w="6770" w:type="dxa"/>
            <w:shd w:val="clear" w:color="auto" w:fill="auto"/>
            <w:noWrap/>
          </w:tcPr>
          <w:p w14:paraId="38E12E36" w14:textId="26B13E83" w:rsidR="002C04DD" w:rsidRPr="002E025F" w:rsidRDefault="00A24102" w:rsidP="00BC784E">
            <w:pPr>
              <w:spacing w:afterLines="60" w:after="144"/>
              <w:jc w:val="both"/>
              <w:rPr>
                <w:rFonts w:ascii="Simplified Arabic" w:hAnsi="Simplified Arabic" w:cs="Simplified Arabic"/>
                <w:color w:val="000000" w:themeColor="text1"/>
                <w:rtl/>
                <w:lang w:eastAsia="en-US"/>
              </w:rPr>
            </w:pPr>
            <w:r w:rsidRPr="002E025F">
              <w:rPr>
                <w:rFonts w:ascii="Simplified Arabic" w:hAnsi="Simplified Arabic" w:cs="Simplified Arabic"/>
                <w:color w:val="000000" w:themeColor="text1"/>
                <w:rtl/>
              </w:rPr>
              <w:t xml:space="preserve">نسبة النساء المتزوجات حالياً أو اللواتي سبق لهن الزواج (15-64 سنة) في فلسطين اللواتي أفدنَ بحصول ظروف أو أحداث مع أزواجهنَ أو معهنَ أو مع أسرهنَ </w:t>
            </w:r>
            <w:r w:rsidR="00BC784E" w:rsidRPr="002E025F">
              <w:rPr>
                <w:rFonts w:ascii="Simplified Arabic" w:hAnsi="Simplified Arabic" w:cs="Simplified Arabic"/>
                <w:color w:val="000000" w:themeColor="text1"/>
                <w:rtl/>
              </w:rPr>
              <w:t xml:space="preserve">خلال 12 شهراً الماضية </w:t>
            </w:r>
            <w:r w:rsidRPr="002E025F">
              <w:rPr>
                <w:rFonts w:ascii="Simplified Arabic" w:hAnsi="Simplified Arabic" w:cs="Simplified Arabic"/>
                <w:color w:val="000000" w:themeColor="text1"/>
                <w:rtl/>
              </w:rPr>
              <w:t>حسب الخصائص</w:t>
            </w:r>
            <w:r w:rsidR="003E6835" w:rsidRPr="002E025F">
              <w:rPr>
                <w:rFonts w:ascii="Simplified Arabic" w:hAnsi="Simplified Arabic" w:cs="Simplified Arabic" w:hint="cs"/>
                <w:color w:val="000000" w:themeColor="text1"/>
                <w:rtl/>
              </w:rPr>
              <w:t xml:space="preserve"> </w:t>
            </w:r>
            <w:r w:rsidRPr="002E025F">
              <w:rPr>
                <w:rFonts w:ascii="Simplified Arabic" w:hAnsi="Simplified Arabic" w:cs="Simplified Arabic"/>
                <w:color w:val="000000" w:themeColor="text1"/>
                <w:rtl/>
              </w:rPr>
              <w:t>الخلفية، 2019</w:t>
            </w:r>
          </w:p>
        </w:tc>
        <w:tc>
          <w:tcPr>
            <w:tcW w:w="844" w:type="dxa"/>
            <w:gridSpan w:val="2"/>
          </w:tcPr>
          <w:p w14:paraId="31B6A4E9" w14:textId="3DAD3853" w:rsidR="002C04DD" w:rsidRPr="002C04DD" w:rsidRDefault="009D16EC" w:rsidP="002C04DD">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67</w:t>
            </w:r>
          </w:p>
        </w:tc>
      </w:tr>
      <w:tr w:rsidR="002C04DD" w:rsidRPr="00BB476D" w14:paraId="6F600580" w14:textId="77777777" w:rsidTr="003E6835">
        <w:trPr>
          <w:trHeight w:val="300"/>
          <w:jc w:val="center"/>
        </w:trPr>
        <w:tc>
          <w:tcPr>
            <w:tcW w:w="1072" w:type="dxa"/>
            <w:shd w:val="clear" w:color="auto" w:fill="auto"/>
            <w:noWrap/>
            <w:hideMark/>
          </w:tcPr>
          <w:p w14:paraId="4BD05874" w14:textId="77777777" w:rsidR="002C04DD" w:rsidRPr="00774012" w:rsidRDefault="002C04DD"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w:t>
            </w:r>
          </w:p>
        </w:tc>
        <w:tc>
          <w:tcPr>
            <w:tcW w:w="6770" w:type="dxa"/>
            <w:shd w:val="clear" w:color="auto" w:fill="auto"/>
            <w:noWrap/>
          </w:tcPr>
          <w:p w14:paraId="12DE41FF" w14:textId="5490C630" w:rsidR="002C04DD" w:rsidRPr="002E025F" w:rsidRDefault="00A24102" w:rsidP="002C04DD">
            <w:pPr>
              <w:spacing w:afterLines="60" w:after="144"/>
              <w:jc w:val="both"/>
              <w:rPr>
                <w:rFonts w:ascii="Simplified Arabic" w:hAnsi="Simplified Arabic" w:cs="Simplified Arabic"/>
                <w:color w:val="000000" w:themeColor="text1"/>
                <w:rtl/>
                <w:lang w:eastAsia="en-US"/>
              </w:rPr>
            </w:pPr>
            <w:r w:rsidRPr="002E025F">
              <w:rPr>
                <w:rFonts w:ascii="Simplified Arabic" w:hAnsi="Simplified Arabic" w:cs="Simplified Arabic"/>
                <w:color w:val="000000" w:themeColor="text1"/>
                <w:rtl/>
              </w:rPr>
              <w:t xml:space="preserve">التوزيع النسبي للنساء المتزوجات حالياً أو اللواتي سبق لهن الزواج (15-64 سنة) في فلسطين </w:t>
            </w:r>
            <w:r w:rsidR="00BC784E" w:rsidRPr="002E025F">
              <w:rPr>
                <w:rFonts w:ascii="Simplified Arabic" w:hAnsi="Simplified Arabic" w:cs="Simplified Arabic"/>
                <w:color w:val="000000" w:themeColor="text1"/>
                <w:rtl/>
              </w:rPr>
              <w:t xml:space="preserve">خلال 12 شهراً الماضية </w:t>
            </w:r>
            <w:r w:rsidRPr="002E025F">
              <w:rPr>
                <w:rFonts w:ascii="Simplified Arabic" w:hAnsi="Simplified Arabic" w:cs="Simplified Arabic"/>
                <w:color w:val="000000" w:themeColor="text1"/>
                <w:rtl/>
              </w:rPr>
              <w:t>حسب عبارات تصف سلوك الزوج مع الزوجة والمنطقة، 2019</w:t>
            </w:r>
          </w:p>
        </w:tc>
        <w:tc>
          <w:tcPr>
            <w:tcW w:w="844" w:type="dxa"/>
            <w:gridSpan w:val="2"/>
          </w:tcPr>
          <w:p w14:paraId="73967DAB" w14:textId="5B262A04" w:rsidR="002C04DD" w:rsidRPr="002C04DD" w:rsidRDefault="009D16EC" w:rsidP="00FB0831">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6</w:t>
            </w:r>
            <w:r w:rsidR="00FB0831">
              <w:rPr>
                <w:rFonts w:asciiTheme="majorBidi" w:hAnsiTheme="majorBidi" w:cstheme="majorBidi"/>
                <w:b/>
                <w:bCs/>
                <w:color w:val="000000" w:themeColor="text1"/>
              </w:rPr>
              <w:t>8</w:t>
            </w:r>
          </w:p>
        </w:tc>
      </w:tr>
      <w:tr w:rsidR="002C04DD" w:rsidRPr="00BB476D" w14:paraId="6997D287" w14:textId="77777777" w:rsidTr="003E6835">
        <w:trPr>
          <w:trHeight w:val="300"/>
          <w:jc w:val="center"/>
        </w:trPr>
        <w:tc>
          <w:tcPr>
            <w:tcW w:w="1072" w:type="dxa"/>
            <w:shd w:val="clear" w:color="auto" w:fill="auto"/>
            <w:noWrap/>
            <w:hideMark/>
          </w:tcPr>
          <w:p w14:paraId="51BFED6B" w14:textId="77777777" w:rsidR="002C04DD" w:rsidRPr="00774012" w:rsidRDefault="002C04DD"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4:</w:t>
            </w:r>
          </w:p>
        </w:tc>
        <w:tc>
          <w:tcPr>
            <w:tcW w:w="6770" w:type="dxa"/>
            <w:shd w:val="clear" w:color="auto" w:fill="auto"/>
            <w:noWrap/>
          </w:tcPr>
          <w:p w14:paraId="4B040DB1" w14:textId="0B829DD5" w:rsidR="002C04DD" w:rsidRPr="002E025F" w:rsidRDefault="00F3616B" w:rsidP="002C04DD">
            <w:pPr>
              <w:spacing w:afterLines="60" w:after="144"/>
              <w:jc w:val="both"/>
              <w:rPr>
                <w:rFonts w:ascii="Simplified Arabic" w:hAnsi="Simplified Arabic" w:cs="Simplified Arabic"/>
                <w:color w:val="000000" w:themeColor="text1"/>
                <w:rtl/>
                <w:lang w:eastAsia="en-US"/>
              </w:rPr>
            </w:pPr>
            <w:r w:rsidRPr="00F3616B">
              <w:rPr>
                <w:rFonts w:ascii="Simplified Arabic" w:hAnsi="Simplified Arabic" w:cs="Simplified Arabic"/>
                <w:color w:val="000000" w:themeColor="text1"/>
                <w:rtl/>
              </w:rPr>
              <w:t>التوزيع النسبي للنساء المتزوجات حالياً أو اللواتي سبق لهن الزواج (15-64 سنة) في فلسطين خلال 12 شهراً الماضية حسب شؤون أسرية محددة ومتخذ القرار فيها داخل الأسرة</w:t>
            </w:r>
            <w:r>
              <w:rPr>
                <w:rFonts w:ascii="Simplified Arabic" w:hAnsi="Simplified Arabic" w:cs="Simplified Arabic" w:hint="cs"/>
                <w:color w:val="000000" w:themeColor="text1"/>
                <w:rtl/>
              </w:rPr>
              <w:t xml:space="preserve">              </w:t>
            </w:r>
            <w:r w:rsidRPr="00F3616B">
              <w:rPr>
                <w:rFonts w:ascii="Simplified Arabic" w:hAnsi="Simplified Arabic" w:cs="Simplified Arabic"/>
                <w:color w:val="000000" w:themeColor="text1"/>
                <w:rtl/>
              </w:rPr>
              <w:t xml:space="preserve"> والمنطقة، 2019</w:t>
            </w:r>
          </w:p>
        </w:tc>
        <w:tc>
          <w:tcPr>
            <w:tcW w:w="844" w:type="dxa"/>
            <w:gridSpan w:val="2"/>
          </w:tcPr>
          <w:p w14:paraId="758E27BF" w14:textId="58CF941E" w:rsidR="002C04DD" w:rsidRPr="002C04DD" w:rsidRDefault="009D16EC" w:rsidP="00FB0831">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w:t>
            </w:r>
            <w:r w:rsidR="00FB0831">
              <w:rPr>
                <w:rFonts w:asciiTheme="majorBidi" w:hAnsiTheme="majorBidi" w:cstheme="majorBidi" w:hint="cs"/>
                <w:b/>
                <w:bCs/>
                <w:color w:val="000000" w:themeColor="text1"/>
                <w:rtl/>
              </w:rPr>
              <w:t>0</w:t>
            </w:r>
          </w:p>
        </w:tc>
      </w:tr>
      <w:tr w:rsidR="002C04DD" w:rsidRPr="00BB476D" w14:paraId="7008FDCA" w14:textId="77777777" w:rsidTr="003E6835">
        <w:trPr>
          <w:trHeight w:val="300"/>
          <w:jc w:val="center"/>
        </w:trPr>
        <w:tc>
          <w:tcPr>
            <w:tcW w:w="1072" w:type="dxa"/>
            <w:shd w:val="clear" w:color="auto" w:fill="auto"/>
            <w:noWrap/>
            <w:hideMark/>
          </w:tcPr>
          <w:p w14:paraId="007486E6" w14:textId="77777777" w:rsidR="002C04DD" w:rsidRPr="00774012" w:rsidRDefault="002C04DD"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5:</w:t>
            </w:r>
          </w:p>
        </w:tc>
        <w:tc>
          <w:tcPr>
            <w:tcW w:w="6770" w:type="dxa"/>
            <w:shd w:val="clear" w:color="auto" w:fill="auto"/>
            <w:noWrap/>
          </w:tcPr>
          <w:p w14:paraId="1167D0B7" w14:textId="1550B3D3" w:rsidR="002C04DD" w:rsidRPr="002E025F" w:rsidRDefault="00A24102" w:rsidP="00BC784E">
            <w:pPr>
              <w:spacing w:afterLines="60" w:after="144"/>
              <w:jc w:val="both"/>
              <w:rPr>
                <w:rFonts w:ascii="Simplified Arabic" w:hAnsi="Simplified Arabic" w:cs="Simplified Arabic"/>
                <w:color w:val="000000" w:themeColor="text1"/>
                <w:rtl/>
                <w:lang w:eastAsia="en-US"/>
              </w:rPr>
            </w:pPr>
            <w:r w:rsidRPr="002E025F">
              <w:rPr>
                <w:rFonts w:ascii="Simplified Arabic" w:hAnsi="Simplified Arabic" w:cs="Simplified Arabic"/>
                <w:color w:val="000000" w:themeColor="text1"/>
                <w:rtl/>
              </w:rPr>
              <w:t xml:space="preserve">التوزيع النسبي للنساء المتزوجات حالياً أو اللواتي سبق لهن الزواج (15-64 سنة) في فلسطين ومدى موافقتهنَ على تبرير ضرب الزوج لزوجته </w:t>
            </w:r>
            <w:r w:rsidR="00BC784E" w:rsidRPr="002E025F">
              <w:rPr>
                <w:rFonts w:ascii="Simplified Arabic" w:hAnsi="Simplified Arabic" w:cs="Simplified Arabic"/>
                <w:color w:val="000000" w:themeColor="text1"/>
                <w:rtl/>
              </w:rPr>
              <w:t xml:space="preserve">خلال 12 شهراً الماضية </w:t>
            </w:r>
            <w:r w:rsidRPr="002E025F">
              <w:rPr>
                <w:rFonts w:ascii="Simplified Arabic" w:hAnsi="Simplified Arabic" w:cs="Simplified Arabic"/>
                <w:color w:val="000000" w:themeColor="text1"/>
                <w:rtl/>
              </w:rPr>
              <w:t>حسب السلوك والمنطقة، 2019</w:t>
            </w:r>
          </w:p>
        </w:tc>
        <w:tc>
          <w:tcPr>
            <w:tcW w:w="844" w:type="dxa"/>
            <w:gridSpan w:val="2"/>
          </w:tcPr>
          <w:p w14:paraId="56BEC7EF" w14:textId="183D0838" w:rsidR="002C04DD" w:rsidRPr="002C04DD" w:rsidRDefault="009D16EC" w:rsidP="00FB0831">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w:t>
            </w:r>
            <w:r w:rsidR="00FB0831">
              <w:rPr>
                <w:rFonts w:asciiTheme="majorBidi" w:hAnsiTheme="majorBidi" w:cstheme="majorBidi" w:hint="cs"/>
                <w:b/>
                <w:bCs/>
                <w:color w:val="000000" w:themeColor="text1"/>
                <w:rtl/>
              </w:rPr>
              <w:t>2</w:t>
            </w:r>
          </w:p>
        </w:tc>
      </w:tr>
      <w:tr w:rsidR="002C04DD" w:rsidRPr="00BB476D" w14:paraId="3A4163EC" w14:textId="77777777" w:rsidTr="003E6835">
        <w:trPr>
          <w:trHeight w:val="300"/>
          <w:jc w:val="center"/>
        </w:trPr>
        <w:tc>
          <w:tcPr>
            <w:tcW w:w="1072" w:type="dxa"/>
            <w:shd w:val="clear" w:color="auto" w:fill="auto"/>
            <w:noWrap/>
            <w:hideMark/>
          </w:tcPr>
          <w:p w14:paraId="23FD2E5D" w14:textId="77777777" w:rsidR="002C04DD" w:rsidRPr="00774012" w:rsidRDefault="002C04DD"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6:</w:t>
            </w:r>
          </w:p>
        </w:tc>
        <w:tc>
          <w:tcPr>
            <w:tcW w:w="6770" w:type="dxa"/>
            <w:shd w:val="clear" w:color="auto" w:fill="auto"/>
            <w:noWrap/>
          </w:tcPr>
          <w:p w14:paraId="42E8628D" w14:textId="46F9ABC1" w:rsidR="002C04DD" w:rsidRPr="002E025F" w:rsidRDefault="00BC784E" w:rsidP="00F3616B">
            <w:pPr>
              <w:spacing w:afterLines="60" w:after="144"/>
              <w:jc w:val="both"/>
              <w:rPr>
                <w:rFonts w:ascii="Simplified Arabic" w:hAnsi="Simplified Arabic" w:cs="Simplified Arabic"/>
                <w:color w:val="000000" w:themeColor="text1"/>
                <w:rtl/>
                <w:lang w:eastAsia="en-US"/>
              </w:rPr>
            </w:pPr>
            <w:r w:rsidRPr="002E025F">
              <w:rPr>
                <w:rFonts w:ascii="Simplified Arabic" w:hAnsi="Simplified Arabic" w:cs="Simplified Arabic" w:hint="cs"/>
                <w:color w:val="000000" w:themeColor="text1"/>
                <w:rtl/>
              </w:rPr>
              <w:t>ن</w:t>
            </w:r>
            <w:r w:rsidR="00A24102" w:rsidRPr="002E025F">
              <w:rPr>
                <w:rFonts w:ascii="Simplified Arabic" w:hAnsi="Simplified Arabic" w:cs="Simplified Arabic"/>
                <w:color w:val="000000" w:themeColor="text1"/>
                <w:rtl/>
              </w:rPr>
              <w:t>سبة النساء المتزوجات حالياً أو اللواتي سبق لهن الزواج (15-64 سنة) في فلسطين والتي تمتلك على الأقل أحد أنواع الأصول</w:t>
            </w:r>
            <w:r w:rsidRPr="002E025F">
              <w:rPr>
                <w:rFonts w:ascii="Simplified Arabic" w:hAnsi="Simplified Arabic" w:cs="Simplified Arabic" w:hint="cs"/>
                <w:color w:val="000000" w:themeColor="text1"/>
                <w:rtl/>
              </w:rPr>
              <w:t xml:space="preserve"> </w:t>
            </w:r>
            <w:r w:rsidRPr="002E025F">
              <w:rPr>
                <w:rFonts w:ascii="Simplified Arabic" w:hAnsi="Simplified Arabic" w:cs="Simplified Arabic"/>
                <w:color w:val="000000" w:themeColor="text1"/>
                <w:rtl/>
              </w:rPr>
              <w:t>خلال 12 شهراً الماضية</w:t>
            </w:r>
            <w:r w:rsidR="00A24102" w:rsidRPr="002E025F">
              <w:rPr>
                <w:rFonts w:ascii="Simplified Arabic" w:hAnsi="Simplified Arabic" w:cs="Simplified Arabic"/>
                <w:color w:val="000000" w:themeColor="text1"/>
                <w:rtl/>
              </w:rPr>
              <w:t xml:space="preserve"> حسب </w:t>
            </w:r>
            <w:r w:rsidR="00F3616B">
              <w:rPr>
                <w:rFonts w:ascii="Simplified Arabic" w:hAnsi="Simplified Arabic" w:cs="Simplified Arabic" w:hint="cs"/>
                <w:color w:val="000000" w:themeColor="text1"/>
                <w:rtl/>
              </w:rPr>
              <w:t>ال</w:t>
            </w:r>
            <w:r w:rsidR="00A24102" w:rsidRPr="002E025F">
              <w:rPr>
                <w:rFonts w:ascii="Simplified Arabic" w:hAnsi="Simplified Arabic" w:cs="Simplified Arabic"/>
                <w:color w:val="000000" w:themeColor="text1"/>
                <w:rtl/>
              </w:rPr>
              <w:t xml:space="preserve">نوع والخصائص </w:t>
            </w:r>
            <w:r w:rsidR="00F3616B">
              <w:rPr>
                <w:rFonts w:ascii="Simplified Arabic" w:hAnsi="Simplified Arabic" w:cs="Simplified Arabic" w:hint="cs"/>
                <w:color w:val="000000" w:themeColor="text1"/>
                <w:rtl/>
              </w:rPr>
              <w:t xml:space="preserve">              </w:t>
            </w:r>
            <w:r w:rsidR="00A24102" w:rsidRPr="002E025F">
              <w:rPr>
                <w:rFonts w:ascii="Simplified Arabic" w:hAnsi="Simplified Arabic" w:cs="Simplified Arabic"/>
                <w:color w:val="000000" w:themeColor="text1"/>
                <w:rtl/>
              </w:rPr>
              <w:t>الخلفية، 2019</w:t>
            </w:r>
          </w:p>
        </w:tc>
        <w:tc>
          <w:tcPr>
            <w:tcW w:w="844" w:type="dxa"/>
            <w:gridSpan w:val="2"/>
          </w:tcPr>
          <w:p w14:paraId="6819A0F9" w14:textId="6A9A726E" w:rsidR="002C04DD" w:rsidRPr="002C04DD" w:rsidRDefault="009D16EC"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w:t>
            </w:r>
            <w:r w:rsidR="008B4F63">
              <w:rPr>
                <w:rFonts w:asciiTheme="majorBidi" w:hAnsiTheme="majorBidi" w:cstheme="majorBidi" w:hint="cs"/>
                <w:b/>
                <w:bCs/>
                <w:color w:val="000000" w:themeColor="text1"/>
                <w:rtl/>
              </w:rPr>
              <w:t>3</w:t>
            </w:r>
          </w:p>
        </w:tc>
      </w:tr>
      <w:tr w:rsidR="002C04DD" w:rsidRPr="00BB476D" w14:paraId="5EE922CF" w14:textId="77777777" w:rsidTr="003E6835">
        <w:trPr>
          <w:trHeight w:val="300"/>
          <w:jc w:val="center"/>
        </w:trPr>
        <w:tc>
          <w:tcPr>
            <w:tcW w:w="1072" w:type="dxa"/>
            <w:shd w:val="clear" w:color="auto" w:fill="auto"/>
            <w:noWrap/>
            <w:hideMark/>
          </w:tcPr>
          <w:p w14:paraId="79A32B0C" w14:textId="77777777" w:rsidR="002C04DD" w:rsidRPr="00774012" w:rsidRDefault="002C04DD"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7:</w:t>
            </w:r>
          </w:p>
        </w:tc>
        <w:tc>
          <w:tcPr>
            <w:tcW w:w="6770" w:type="dxa"/>
            <w:shd w:val="clear" w:color="auto" w:fill="auto"/>
            <w:noWrap/>
          </w:tcPr>
          <w:p w14:paraId="03B77528" w14:textId="39F71026" w:rsidR="002C04DD" w:rsidRPr="00BB476D" w:rsidRDefault="00A24102" w:rsidP="002C04DD">
            <w:pPr>
              <w:keepNext/>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النساء المتزوجات حالياً أو اللواتي سبق لهن الزواج (15-64 سنة) في فلسطين وتعرّضن (على الأقل لمرة واحدة) لأحد أنواع العنف من قبل الزوج خلال 12 شهراً الماضية حسب الخصائص الخلفية ونوع العنف، 2019</w:t>
            </w:r>
          </w:p>
        </w:tc>
        <w:tc>
          <w:tcPr>
            <w:tcW w:w="844" w:type="dxa"/>
            <w:gridSpan w:val="2"/>
          </w:tcPr>
          <w:p w14:paraId="30163482" w14:textId="131E1F1A" w:rsidR="002C04DD" w:rsidRPr="002C04DD" w:rsidRDefault="009D16EC"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7</w:t>
            </w:r>
            <w:r w:rsidR="008B4F63">
              <w:rPr>
                <w:rFonts w:asciiTheme="majorBidi" w:hAnsiTheme="majorBidi" w:cstheme="majorBidi" w:hint="cs"/>
                <w:b/>
                <w:bCs/>
                <w:color w:val="000000" w:themeColor="text1"/>
                <w:rtl/>
              </w:rPr>
              <w:t>5</w:t>
            </w:r>
          </w:p>
        </w:tc>
      </w:tr>
      <w:tr w:rsidR="00B4674A" w:rsidRPr="00BB476D" w14:paraId="67008CCD" w14:textId="77777777" w:rsidTr="003E6835">
        <w:trPr>
          <w:trHeight w:val="300"/>
          <w:jc w:val="center"/>
        </w:trPr>
        <w:tc>
          <w:tcPr>
            <w:tcW w:w="1072" w:type="dxa"/>
            <w:shd w:val="clear" w:color="auto" w:fill="auto"/>
            <w:noWrap/>
          </w:tcPr>
          <w:p w14:paraId="6BAE1438" w14:textId="063BC743" w:rsidR="00B4674A" w:rsidRPr="00774012" w:rsidRDefault="00B4674A" w:rsidP="002C04DD">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8</w:t>
            </w:r>
            <w:r>
              <w:rPr>
                <w:rFonts w:ascii="Simplified Arabic" w:hAnsi="Simplified Arabic" w:cs="Simplified Arabic" w:hint="cs"/>
                <w:b/>
                <w:bCs/>
                <w:color w:val="000000" w:themeColor="text1"/>
                <w:rtl/>
                <w:lang w:eastAsia="en-US"/>
              </w:rPr>
              <w:t>:</w:t>
            </w:r>
          </w:p>
        </w:tc>
        <w:tc>
          <w:tcPr>
            <w:tcW w:w="6770" w:type="dxa"/>
            <w:shd w:val="clear" w:color="auto" w:fill="auto"/>
            <w:noWrap/>
          </w:tcPr>
          <w:p w14:paraId="104A9AD6" w14:textId="0D67864A" w:rsidR="00B4674A" w:rsidRPr="00A24102" w:rsidRDefault="002D5413" w:rsidP="002C04DD">
            <w:pPr>
              <w:keepNext/>
              <w:spacing w:afterLines="60" w:after="144"/>
              <w:jc w:val="both"/>
              <w:rPr>
                <w:rFonts w:ascii="Simplified Arabic" w:hAnsi="Simplified Arabic" w:cs="Simplified Arabic"/>
                <w:color w:val="000000"/>
                <w:rtl/>
              </w:rPr>
            </w:pPr>
            <w:r w:rsidRPr="002D5413">
              <w:rPr>
                <w:rFonts w:ascii="Simplified Arabic" w:hAnsi="Simplified Arabic" w:cs="Simplified Arabic"/>
                <w:color w:val="000000"/>
                <w:rtl/>
              </w:rPr>
              <w:t>نسبة النساء المتزوجات حالياً أو اللواتي سبق لهن الزواج (15-64 سنة) في فلسطين وتعرّضن للعنف من قبل الزوج خلال 12 شهراً الماضية حسب الجهات أو الأساليب المتبعة لطلب المساعدة ونسبة من تلقين المساعدة ومدى الرضا عنها، 2019</w:t>
            </w:r>
          </w:p>
        </w:tc>
        <w:tc>
          <w:tcPr>
            <w:tcW w:w="844" w:type="dxa"/>
            <w:gridSpan w:val="2"/>
          </w:tcPr>
          <w:p w14:paraId="1922CC33" w14:textId="6FC6EA16" w:rsidR="00B4674A" w:rsidRPr="002C04DD" w:rsidRDefault="009D16EC" w:rsidP="008B4F63">
            <w:pPr>
              <w:bidi w:val="0"/>
              <w:jc w:val="center"/>
              <w:rPr>
                <w:b/>
                <w:bCs/>
              </w:rPr>
            </w:pPr>
            <w:r>
              <w:rPr>
                <w:b/>
                <w:bCs/>
              </w:rPr>
              <w:t>7</w:t>
            </w:r>
            <w:r w:rsidR="008B4F63">
              <w:rPr>
                <w:rFonts w:hint="cs"/>
                <w:b/>
                <w:bCs/>
                <w:rtl/>
              </w:rPr>
              <w:t>7</w:t>
            </w:r>
          </w:p>
        </w:tc>
      </w:tr>
      <w:tr w:rsidR="002C04DD" w:rsidRPr="00BB476D" w14:paraId="04B7DFFE" w14:textId="77777777" w:rsidTr="003E6835">
        <w:trPr>
          <w:trHeight w:val="300"/>
          <w:jc w:val="center"/>
        </w:trPr>
        <w:tc>
          <w:tcPr>
            <w:tcW w:w="1072" w:type="dxa"/>
            <w:shd w:val="clear" w:color="auto" w:fill="auto"/>
            <w:noWrap/>
            <w:hideMark/>
          </w:tcPr>
          <w:p w14:paraId="30E95942" w14:textId="3F103A70"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9</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3120EB3" w14:textId="7599D2CE" w:rsidR="002C04DD" w:rsidRPr="00BB476D" w:rsidRDefault="00A24102" w:rsidP="002C04DD">
            <w:pPr>
              <w:keepNext/>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النساء المتزوجات حالياً أو اللواتي سبق لهن الزواج (15-64 سنة) في فلسطين وتعرّضن (على الأقل لمرة واحدة) لأحد أنواع العنف من قبل الآخرين عدا الزوج خلال 12 شهراً الماضية حسب الخصائص الخلفية ونوع العنف، 2019</w:t>
            </w:r>
          </w:p>
        </w:tc>
        <w:tc>
          <w:tcPr>
            <w:tcW w:w="844" w:type="dxa"/>
            <w:gridSpan w:val="2"/>
          </w:tcPr>
          <w:p w14:paraId="6E7CE674" w14:textId="646C8890" w:rsidR="002C04DD" w:rsidRPr="00B4674A" w:rsidRDefault="008B4F63" w:rsidP="00B4674A">
            <w:pPr>
              <w:bidi w:val="0"/>
              <w:jc w:val="center"/>
              <w:rPr>
                <w:rFonts w:asciiTheme="majorBidi" w:hAnsiTheme="majorBidi" w:cstheme="majorBidi"/>
                <w:b/>
                <w:bCs/>
                <w:color w:val="000000" w:themeColor="text1"/>
              </w:rPr>
            </w:pPr>
            <w:r>
              <w:rPr>
                <w:rFonts w:asciiTheme="majorBidi" w:hAnsiTheme="majorBidi" w:cstheme="majorBidi" w:hint="cs"/>
                <w:b/>
                <w:bCs/>
                <w:color w:val="000000" w:themeColor="text1"/>
                <w:rtl/>
              </w:rPr>
              <w:t>79</w:t>
            </w:r>
          </w:p>
        </w:tc>
      </w:tr>
      <w:tr w:rsidR="002C04DD" w:rsidRPr="00BB476D" w14:paraId="7D849468" w14:textId="77777777" w:rsidTr="003E6835">
        <w:trPr>
          <w:trHeight w:val="300"/>
          <w:jc w:val="center"/>
        </w:trPr>
        <w:tc>
          <w:tcPr>
            <w:tcW w:w="1072" w:type="dxa"/>
            <w:shd w:val="clear" w:color="auto" w:fill="auto"/>
            <w:noWrap/>
            <w:hideMark/>
          </w:tcPr>
          <w:p w14:paraId="1D18BD89" w14:textId="081D83CC"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lastRenderedPageBreak/>
              <w:t xml:space="preserve">جدول </w:t>
            </w:r>
            <w:r w:rsidR="00B4674A">
              <w:rPr>
                <w:rFonts w:ascii="Simplified Arabic" w:hAnsi="Simplified Arabic" w:cs="Simplified Arabic" w:hint="cs"/>
                <w:b/>
                <w:bCs/>
                <w:color w:val="000000" w:themeColor="text1"/>
                <w:rtl/>
                <w:lang w:eastAsia="en-US"/>
              </w:rPr>
              <w:t>10</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592BF554" w14:textId="2CE7DF7B" w:rsidR="002C04DD" w:rsidRPr="00BB476D" w:rsidRDefault="00AB6342" w:rsidP="00AB6342">
            <w:pPr>
              <w:spacing w:afterLines="60" w:after="144"/>
              <w:jc w:val="both"/>
              <w:rPr>
                <w:rFonts w:ascii="Simplified Arabic" w:hAnsi="Simplified Arabic" w:cs="Simplified Arabic"/>
                <w:color w:val="000000" w:themeColor="text1"/>
                <w:rtl/>
                <w:lang w:eastAsia="en-US"/>
              </w:rPr>
            </w:pPr>
            <w:r w:rsidRPr="00AB6342">
              <w:rPr>
                <w:rFonts w:ascii="Simplified Arabic" w:hAnsi="Simplified Arabic" w:cs="Simplified Arabic"/>
                <w:color w:val="000000"/>
                <w:rtl/>
              </w:rPr>
              <w:t>نسبة النساء المتزوجات حالياً أو اللواتي سبق لهن الزواج (15-64 سنة) في فلسطين وتعرّضن (على الأقل لمرة واحدة) لأحد أنواع العنف من قبل الآخرين عدا الزوج خلال 12 شهراً الماضية حسب المعتدي ونوع العنف من الآخرين والمنطقة، 2019</w:t>
            </w:r>
          </w:p>
        </w:tc>
        <w:tc>
          <w:tcPr>
            <w:tcW w:w="844" w:type="dxa"/>
            <w:gridSpan w:val="2"/>
          </w:tcPr>
          <w:p w14:paraId="066F7913" w14:textId="6194A051" w:rsidR="002C04DD" w:rsidRPr="002C04DD" w:rsidRDefault="009D16EC"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8B4F63">
              <w:rPr>
                <w:rFonts w:asciiTheme="majorBidi" w:hAnsiTheme="majorBidi" w:cstheme="majorBidi" w:hint="cs"/>
                <w:b/>
                <w:bCs/>
                <w:color w:val="000000" w:themeColor="text1"/>
                <w:rtl/>
              </w:rPr>
              <w:t>1</w:t>
            </w:r>
          </w:p>
        </w:tc>
      </w:tr>
      <w:tr w:rsidR="002C04DD" w:rsidRPr="00BB476D" w14:paraId="71C5A59D" w14:textId="77777777" w:rsidTr="003E6835">
        <w:trPr>
          <w:trHeight w:val="300"/>
          <w:jc w:val="center"/>
        </w:trPr>
        <w:tc>
          <w:tcPr>
            <w:tcW w:w="1072" w:type="dxa"/>
            <w:shd w:val="clear" w:color="auto" w:fill="auto"/>
            <w:noWrap/>
            <w:hideMark/>
          </w:tcPr>
          <w:p w14:paraId="623E570F" w14:textId="0BC83A80" w:rsidR="002C04DD" w:rsidRPr="00774012" w:rsidRDefault="002C04DD" w:rsidP="00B4674A">
            <w:pPr>
              <w:spacing w:afterLines="60" w:after="144"/>
              <w:ind w:right="-64"/>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w:t>
            </w:r>
            <w:r w:rsidR="00B4674A">
              <w:rPr>
                <w:rFonts w:ascii="Simplified Arabic" w:hAnsi="Simplified Arabic" w:cs="Simplified Arabic" w:hint="cs"/>
                <w:b/>
                <w:bCs/>
                <w:color w:val="000000" w:themeColor="text1"/>
                <w:rtl/>
                <w:lang w:eastAsia="en-US"/>
              </w:rPr>
              <w:t>1</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C9ECF44" w14:textId="6BAA2660" w:rsidR="002C04DD" w:rsidRPr="00BB476D" w:rsidRDefault="00A24102" w:rsidP="008821B8">
            <w:pPr>
              <w:spacing w:afterLines="60" w:after="144"/>
              <w:jc w:val="both"/>
              <w:rPr>
                <w:rFonts w:ascii="Simplified Arabic" w:hAnsi="Simplified Arabic" w:cs="Simplified Arabic"/>
                <w:color w:val="000000" w:themeColor="text1"/>
                <w:rtl/>
                <w:lang w:eastAsia="en-US"/>
              </w:rPr>
            </w:pPr>
            <w:r>
              <w:rPr>
                <w:rFonts w:ascii="Simplified Arabic" w:hAnsi="Simplified Arabic" w:cs="Simplified Arabic" w:hint="cs"/>
                <w:color w:val="000000"/>
                <w:rtl/>
              </w:rPr>
              <w:t>ن</w:t>
            </w:r>
            <w:r w:rsidRPr="00A24102">
              <w:rPr>
                <w:rFonts w:ascii="Simplified Arabic" w:hAnsi="Simplified Arabic" w:cs="Simplified Arabic"/>
                <w:color w:val="000000"/>
                <w:rtl/>
              </w:rPr>
              <w:t>سبة النساء المتزوجات حالياً أو اللواتي سبق لهن الزواج (15-64 سنة) في فلسطين وتعرّضن لأحد أنواع العنف من قبل الآخرين خارج المنزل خلال 12 شهراً الماضية</w:t>
            </w:r>
            <w:r w:rsidR="008821B8">
              <w:rPr>
                <w:rFonts w:ascii="Simplified Arabic" w:hAnsi="Simplified Arabic" w:cs="Simplified Arabic"/>
                <w:color w:val="000000"/>
                <w:rtl/>
              </w:rPr>
              <w:t xml:space="preserve"> حسب الخصائص الخلفية ونوع العنف</w:t>
            </w:r>
            <w:r w:rsidRPr="00A24102">
              <w:rPr>
                <w:rFonts w:ascii="Simplified Arabic" w:hAnsi="Simplified Arabic" w:cs="Simplified Arabic"/>
                <w:color w:val="000000"/>
                <w:rtl/>
              </w:rPr>
              <w:t>، 2019</w:t>
            </w:r>
          </w:p>
        </w:tc>
        <w:tc>
          <w:tcPr>
            <w:tcW w:w="844" w:type="dxa"/>
            <w:gridSpan w:val="2"/>
          </w:tcPr>
          <w:p w14:paraId="43821DFF" w14:textId="01213C2E" w:rsidR="002C04DD" w:rsidRPr="002C04DD" w:rsidRDefault="009D16EC"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8B4F63">
              <w:rPr>
                <w:rFonts w:asciiTheme="majorBidi" w:hAnsiTheme="majorBidi" w:cstheme="majorBidi"/>
                <w:b/>
                <w:bCs/>
                <w:color w:val="000000" w:themeColor="text1"/>
              </w:rPr>
              <w:t>2</w:t>
            </w:r>
          </w:p>
        </w:tc>
      </w:tr>
      <w:tr w:rsidR="002C04DD" w:rsidRPr="00BB476D" w14:paraId="116EFB14" w14:textId="77777777" w:rsidTr="003E6835">
        <w:trPr>
          <w:trHeight w:val="300"/>
          <w:jc w:val="center"/>
        </w:trPr>
        <w:tc>
          <w:tcPr>
            <w:tcW w:w="1072" w:type="dxa"/>
            <w:shd w:val="clear" w:color="auto" w:fill="auto"/>
            <w:noWrap/>
            <w:hideMark/>
          </w:tcPr>
          <w:p w14:paraId="466F5A0B" w14:textId="7FF55A94"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1</w:t>
            </w:r>
            <w:r w:rsidR="00B4674A">
              <w:rPr>
                <w:rFonts w:ascii="Simplified Arabic" w:hAnsi="Simplified Arabic" w:cs="Simplified Arabic" w:hint="cs"/>
                <w:b/>
                <w:bCs/>
                <w:color w:val="000000" w:themeColor="text1"/>
                <w:rtl/>
                <w:lang w:eastAsia="en-US"/>
              </w:rPr>
              <w:t>2</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38DE21F3" w14:textId="21B10E3D" w:rsidR="002C04DD" w:rsidRPr="00BB476D" w:rsidRDefault="00A24102" w:rsidP="005F1C3A">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النساء المتزوجات حالياً أو اللواتي سبق لهن الزواج (15-64 سنة) في فلسطين وتعرّضن لأحد أنواع العنف من قبل الآخرين خارج المنزل خلال 12 شهراً الماضية حسب مكان التعرض للعنف ونوع العنف والمنطقة، 2019</w:t>
            </w:r>
          </w:p>
        </w:tc>
        <w:tc>
          <w:tcPr>
            <w:tcW w:w="844" w:type="dxa"/>
            <w:gridSpan w:val="2"/>
          </w:tcPr>
          <w:p w14:paraId="3CC94BD5" w14:textId="3818CE7B"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8B4F63">
              <w:rPr>
                <w:rFonts w:asciiTheme="majorBidi" w:hAnsiTheme="majorBidi" w:cstheme="majorBidi"/>
                <w:b/>
                <w:bCs/>
                <w:color w:val="000000" w:themeColor="text1"/>
              </w:rPr>
              <w:t>4</w:t>
            </w:r>
          </w:p>
        </w:tc>
      </w:tr>
      <w:tr w:rsidR="002C04DD" w:rsidRPr="00BB476D" w14:paraId="4102A566" w14:textId="77777777" w:rsidTr="003E6835">
        <w:trPr>
          <w:trHeight w:val="300"/>
          <w:jc w:val="center"/>
        </w:trPr>
        <w:tc>
          <w:tcPr>
            <w:tcW w:w="1072" w:type="dxa"/>
            <w:shd w:val="clear" w:color="auto" w:fill="auto"/>
            <w:noWrap/>
            <w:hideMark/>
          </w:tcPr>
          <w:p w14:paraId="69A2F9CB" w14:textId="7E8CDD1F"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13</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C55BE2F" w14:textId="6DC5EDED" w:rsidR="002C04DD" w:rsidRPr="00BB476D" w:rsidRDefault="00A24102" w:rsidP="002C04DD">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النساء المتزوجات حالياً أو اللواتي سبق لهن الزواج (15-64 سنة) في فلسطين وتعرّضن للعنف من خلال الاتصالات أو للعنف الإلكتروني خلال 12 شهراً الماضية حسب الخصائص الخلفية، 2019</w:t>
            </w:r>
          </w:p>
        </w:tc>
        <w:tc>
          <w:tcPr>
            <w:tcW w:w="844" w:type="dxa"/>
            <w:gridSpan w:val="2"/>
          </w:tcPr>
          <w:p w14:paraId="706DD7F4" w14:textId="709EDBB4"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8B4F63">
              <w:rPr>
                <w:rFonts w:asciiTheme="majorBidi" w:hAnsiTheme="majorBidi" w:cstheme="majorBidi"/>
                <w:b/>
                <w:bCs/>
                <w:color w:val="000000" w:themeColor="text1"/>
              </w:rPr>
              <w:t>5</w:t>
            </w:r>
          </w:p>
        </w:tc>
      </w:tr>
      <w:tr w:rsidR="002C04DD" w:rsidRPr="00BB476D" w14:paraId="36EA7883" w14:textId="77777777" w:rsidTr="003E6835">
        <w:trPr>
          <w:trHeight w:val="822"/>
          <w:jc w:val="center"/>
        </w:trPr>
        <w:tc>
          <w:tcPr>
            <w:tcW w:w="1072" w:type="dxa"/>
            <w:shd w:val="clear" w:color="auto" w:fill="auto"/>
            <w:noWrap/>
            <w:hideMark/>
          </w:tcPr>
          <w:p w14:paraId="1D901A57" w14:textId="6F846C2F"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14</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3C4F3EBE" w14:textId="40445ECD" w:rsidR="002C04DD" w:rsidRPr="00BB476D" w:rsidRDefault="00A24102" w:rsidP="002C04DD">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 xml:space="preserve">نسبة النساء المتزوجات حالياً أو اللواتي سبق لهن الزواج (15-64 سنة) في فلسطين </w:t>
            </w:r>
            <w:r w:rsidR="003E6835">
              <w:rPr>
                <w:rFonts w:ascii="Simplified Arabic" w:hAnsi="Simplified Arabic" w:cs="Simplified Arabic" w:hint="cs"/>
                <w:color w:val="000000"/>
                <w:rtl/>
              </w:rPr>
              <w:t xml:space="preserve">   </w:t>
            </w:r>
            <w:r w:rsidRPr="00A24102">
              <w:rPr>
                <w:rFonts w:ascii="Simplified Arabic" w:hAnsi="Simplified Arabic" w:cs="Simplified Arabic"/>
                <w:color w:val="000000"/>
                <w:rtl/>
              </w:rPr>
              <w:t>وتعرّضن للعنف الإلكتروني خلال 12 شهراً الماضية حسب الخصائص الخلفية وشكل العنف الإلكتروني، 2019</w:t>
            </w:r>
          </w:p>
        </w:tc>
        <w:tc>
          <w:tcPr>
            <w:tcW w:w="844" w:type="dxa"/>
            <w:gridSpan w:val="2"/>
          </w:tcPr>
          <w:p w14:paraId="4726CF46" w14:textId="3D924A80"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8B4F63">
              <w:rPr>
                <w:rFonts w:asciiTheme="majorBidi" w:hAnsiTheme="majorBidi" w:cstheme="majorBidi"/>
                <w:b/>
                <w:bCs/>
                <w:color w:val="000000" w:themeColor="text1"/>
              </w:rPr>
              <w:t>6</w:t>
            </w:r>
          </w:p>
        </w:tc>
      </w:tr>
      <w:tr w:rsidR="002C04DD" w:rsidRPr="00BB476D" w14:paraId="13A99195" w14:textId="77777777" w:rsidTr="003E6835">
        <w:trPr>
          <w:trHeight w:val="300"/>
          <w:jc w:val="center"/>
        </w:trPr>
        <w:tc>
          <w:tcPr>
            <w:tcW w:w="1072" w:type="dxa"/>
            <w:shd w:val="clear" w:color="auto" w:fill="auto"/>
            <w:noWrap/>
            <w:hideMark/>
          </w:tcPr>
          <w:p w14:paraId="5C1E0963" w14:textId="2B15CB28"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15</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75B05F7" w14:textId="30733488" w:rsidR="002C04DD" w:rsidRPr="00BB476D" w:rsidRDefault="00A24102" w:rsidP="002C04DD">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النساء المتزوجات حالياً أو اللواتي سبق لهن الزواج (15-64 سنة) في فلسطين وتعرّضن لأي نوع من أنواع العنف قبل بلوغهن 18 سنة حسب الخصائص الخلفية، 2019</w:t>
            </w:r>
          </w:p>
        </w:tc>
        <w:tc>
          <w:tcPr>
            <w:tcW w:w="844" w:type="dxa"/>
            <w:gridSpan w:val="2"/>
          </w:tcPr>
          <w:p w14:paraId="4A0096E4" w14:textId="3E9DAE80" w:rsidR="002C04DD" w:rsidRPr="002C04DD" w:rsidRDefault="00FB0831" w:rsidP="006D1B17">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w:t>
            </w:r>
            <w:r w:rsidR="006D1B17">
              <w:rPr>
                <w:rFonts w:asciiTheme="majorBidi" w:hAnsiTheme="majorBidi" w:cstheme="majorBidi"/>
                <w:b/>
                <w:bCs/>
                <w:color w:val="000000" w:themeColor="text1"/>
              </w:rPr>
              <w:t>8</w:t>
            </w:r>
          </w:p>
        </w:tc>
      </w:tr>
      <w:tr w:rsidR="002C04DD" w:rsidRPr="002C04DD" w14:paraId="3B3233CF" w14:textId="77777777" w:rsidTr="003E6835">
        <w:trPr>
          <w:gridAfter w:val="1"/>
          <w:wAfter w:w="9" w:type="dxa"/>
          <w:trHeight w:val="300"/>
          <w:jc w:val="center"/>
        </w:trPr>
        <w:tc>
          <w:tcPr>
            <w:tcW w:w="1072" w:type="dxa"/>
            <w:shd w:val="clear" w:color="auto" w:fill="auto"/>
            <w:noWrap/>
            <w:hideMark/>
          </w:tcPr>
          <w:p w14:paraId="6B42B20E" w14:textId="1D108AA4" w:rsidR="002C04DD" w:rsidRPr="00774012" w:rsidRDefault="002C04DD" w:rsidP="00B4674A">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16</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78B5B460" w14:textId="446EB868" w:rsidR="002C04DD" w:rsidRPr="00BB476D" w:rsidRDefault="00A24102" w:rsidP="002C04DD">
            <w:pPr>
              <w:keepNext/>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النساء المتزوجات حالياً أو اللواتي سبق لهن الزواج (15-64 سنة) في فلسطين اللواتي أفدن بتعرّض أزواجهنَ (على الأقل لمرة واحدة) لأحد أنواع العنف من قبلهنَ خلال 12 شهراً  الماضية حسب الخصائص الخلفية ونوع العنف، 2019</w:t>
            </w:r>
          </w:p>
        </w:tc>
        <w:tc>
          <w:tcPr>
            <w:tcW w:w="835" w:type="dxa"/>
          </w:tcPr>
          <w:p w14:paraId="6DD5B94A" w14:textId="656C1F24" w:rsidR="002C04DD" w:rsidRPr="002C04DD" w:rsidRDefault="008B4F63" w:rsidP="002C04DD">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89</w:t>
            </w:r>
          </w:p>
        </w:tc>
      </w:tr>
      <w:tr w:rsidR="002C04DD" w:rsidRPr="002C04DD" w14:paraId="6E7D034E" w14:textId="77777777" w:rsidTr="003E6835">
        <w:trPr>
          <w:gridAfter w:val="1"/>
          <w:wAfter w:w="9" w:type="dxa"/>
          <w:trHeight w:val="300"/>
          <w:jc w:val="center"/>
        </w:trPr>
        <w:tc>
          <w:tcPr>
            <w:tcW w:w="1072" w:type="dxa"/>
            <w:shd w:val="clear" w:color="auto" w:fill="auto"/>
            <w:noWrap/>
            <w:hideMark/>
          </w:tcPr>
          <w:p w14:paraId="0FFA63A5" w14:textId="7498ECB2"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17</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13CD6372" w14:textId="41B100C6" w:rsidR="002C04DD" w:rsidRPr="00BB476D" w:rsidRDefault="00A24102" w:rsidP="002C04DD">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الرجال المتزوجين حالياً أو الذين سبق لهم الزواج (18-64 سنة) في فلسطين وتعرّضوا للعنف من قبل الآخرين خلال 12 شهراً الماضية حسب الخصائص الخلفية ونوع العنف، 2019</w:t>
            </w:r>
          </w:p>
        </w:tc>
        <w:tc>
          <w:tcPr>
            <w:tcW w:w="835" w:type="dxa"/>
          </w:tcPr>
          <w:p w14:paraId="496CD039" w14:textId="5A01EC29"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w:t>
            </w:r>
            <w:r w:rsidR="008B4F63">
              <w:rPr>
                <w:rFonts w:asciiTheme="majorBidi" w:hAnsiTheme="majorBidi" w:cstheme="majorBidi"/>
                <w:b/>
                <w:bCs/>
                <w:color w:val="000000" w:themeColor="text1"/>
              </w:rPr>
              <w:t>1</w:t>
            </w:r>
          </w:p>
        </w:tc>
      </w:tr>
      <w:tr w:rsidR="002C04DD" w:rsidRPr="002C04DD" w14:paraId="1A486E95" w14:textId="77777777" w:rsidTr="003E6835">
        <w:trPr>
          <w:gridAfter w:val="1"/>
          <w:wAfter w:w="9" w:type="dxa"/>
          <w:trHeight w:val="300"/>
          <w:jc w:val="center"/>
        </w:trPr>
        <w:tc>
          <w:tcPr>
            <w:tcW w:w="1072" w:type="dxa"/>
            <w:shd w:val="clear" w:color="auto" w:fill="auto"/>
            <w:noWrap/>
            <w:hideMark/>
          </w:tcPr>
          <w:p w14:paraId="4CF4B70E" w14:textId="33F32D4A" w:rsidR="002C04DD" w:rsidRPr="00774012" w:rsidRDefault="002C04DD" w:rsidP="00B4674A">
            <w:pPr>
              <w:spacing w:afterLines="60" w:after="144"/>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18</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631F6754" w14:textId="47BCF89C" w:rsidR="002C04DD" w:rsidRPr="00BB476D" w:rsidRDefault="00A24102" w:rsidP="002C04DD">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الرجال المتزوجين حالياً أو الذين سبق لهم الزواج (18-64 سنة) في فلسطين وتعرّضوا (على الأقل لمرة واحدة) لأحد أنواع العنف من قبل الآخرين خلال 12 شهراً  الماضية حسب المعتدي ونوع العنف، 2019</w:t>
            </w:r>
          </w:p>
        </w:tc>
        <w:tc>
          <w:tcPr>
            <w:tcW w:w="835" w:type="dxa"/>
          </w:tcPr>
          <w:p w14:paraId="46CBFA26" w14:textId="1806F7BD"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w:t>
            </w:r>
            <w:r w:rsidR="008B4F63">
              <w:rPr>
                <w:rFonts w:asciiTheme="majorBidi" w:hAnsiTheme="majorBidi" w:cstheme="majorBidi"/>
                <w:b/>
                <w:bCs/>
                <w:color w:val="000000" w:themeColor="text1"/>
              </w:rPr>
              <w:t>3</w:t>
            </w:r>
          </w:p>
        </w:tc>
      </w:tr>
      <w:tr w:rsidR="002C04DD" w:rsidRPr="002C04DD" w14:paraId="0C3446CD" w14:textId="77777777" w:rsidTr="003E6835">
        <w:trPr>
          <w:gridAfter w:val="1"/>
          <w:wAfter w:w="9" w:type="dxa"/>
          <w:trHeight w:val="300"/>
          <w:jc w:val="center"/>
        </w:trPr>
        <w:tc>
          <w:tcPr>
            <w:tcW w:w="1072" w:type="dxa"/>
            <w:shd w:val="clear" w:color="auto" w:fill="auto"/>
            <w:noWrap/>
            <w:hideMark/>
          </w:tcPr>
          <w:p w14:paraId="67C6F762" w14:textId="4D4ED192"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19</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570D5FB7" w14:textId="12F6E3D6" w:rsidR="002C04DD" w:rsidRPr="00BB476D" w:rsidRDefault="00A24102" w:rsidP="008821B8">
            <w:pPr>
              <w:spacing w:afterLines="60" w:after="144"/>
              <w:jc w:val="both"/>
              <w:rPr>
                <w:rFonts w:ascii="Simplified Arabic" w:hAnsi="Simplified Arabic" w:cs="Simplified Arabic"/>
                <w:color w:val="000000" w:themeColor="text1"/>
                <w:rtl/>
                <w:lang w:eastAsia="en-US"/>
              </w:rPr>
            </w:pPr>
            <w:r>
              <w:rPr>
                <w:rFonts w:ascii="Simplified Arabic" w:hAnsi="Simplified Arabic" w:cs="Simplified Arabic" w:hint="cs"/>
                <w:color w:val="000000"/>
                <w:rtl/>
              </w:rPr>
              <w:t>ن</w:t>
            </w:r>
            <w:r w:rsidRPr="00A24102">
              <w:rPr>
                <w:rFonts w:ascii="Simplified Arabic" w:hAnsi="Simplified Arabic" w:cs="Simplified Arabic"/>
                <w:color w:val="000000"/>
                <w:rtl/>
              </w:rPr>
              <w:t>سبة الرجال المتزوجين حالياً أو الذين سبق لهم الزواج (18-64 سنة) في فلسطين وتعرّضوا للعنف من قبل آخرين خارج المنزل خلال 12 شهراً الماضية حسب الخصائص الخلفية ونوع العنف، 2019</w:t>
            </w:r>
          </w:p>
        </w:tc>
        <w:tc>
          <w:tcPr>
            <w:tcW w:w="835" w:type="dxa"/>
          </w:tcPr>
          <w:p w14:paraId="371DC5A6" w14:textId="3323CEF0"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w:t>
            </w:r>
            <w:r w:rsidR="008B4F63">
              <w:rPr>
                <w:rFonts w:asciiTheme="majorBidi" w:hAnsiTheme="majorBidi" w:cstheme="majorBidi"/>
                <w:b/>
                <w:bCs/>
                <w:color w:val="000000" w:themeColor="text1"/>
              </w:rPr>
              <w:t>4</w:t>
            </w:r>
          </w:p>
        </w:tc>
      </w:tr>
      <w:tr w:rsidR="002C04DD" w:rsidRPr="002C04DD" w14:paraId="0FF0BF82" w14:textId="77777777" w:rsidTr="003E6835">
        <w:trPr>
          <w:gridAfter w:val="1"/>
          <w:wAfter w:w="9" w:type="dxa"/>
          <w:trHeight w:val="300"/>
          <w:jc w:val="center"/>
        </w:trPr>
        <w:tc>
          <w:tcPr>
            <w:tcW w:w="1072" w:type="dxa"/>
            <w:shd w:val="clear" w:color="auto" w:fill="auto"/>
            <w:noWrap/>
            <w:hideMark/>
          </w:tcPr>
          <w:p w14:paraId="4C8CE39D" w14:textId="7FEC31B6"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lastRenderedPageBreak/>
              <w:t xml:space="preserve">جدول </w:t>
            </w:r>
            <w:r w:rsidR="00B4674A">
              <w:rPr>
                <w:rFonts w:ascii="Simplified Arabic" w:hAnsi="Simplified Arabic" w:cs="Simplified Arabic" w:hint="cs"/>
                <w:b/>
                <w:bCs/>
                <w:color w:val="000000" w:themeColor="text1"/>
                <w:rtl/>
                <w:lang w:eastAsia="en-US"/>
              </w:rPr>
              <w:t>20</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5404E044" w14:textId="5BB7F8B0" w:rsidR="002C04DD" w:rsidRPr="00BB476D" w:rsidRDefault="00A24102" w:rsidP="005F1C3A">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 xml:space="preserve">نسبة الرجال المتزوجين حالياً أو الذين سبق لهن الزواج (18-64 سنة) في فلسطين وتعرّضوا لأحد أنواع العنف من قبل آخرين في أماكن خارج المنزل خلال 12 شهراً الماضية حسب مكان التعرض للعنف </w:t>
            </w:r>
            <w:r w:rsidR="00213944">
              <w:rPr>
                <w:rFonts w:ascii="Simplified Arabic" w:hAnsi="Simplified Arabic" w:cs="Simplified Arabic" w:hint="cs"/>
                <w:color w:val="000000"/>
                <w:rtl/>
              </w:rPr>
              <w:t xml:space="preserve">ونوع العنف </w:t>
            </w:r>
            <w:r w:rsidRPr="00A24102">
              <w:rPr>
                <w:rFonts w:ascii="Simplified Arabic" w:hAnsi="Simplified Arabic" w:cs="Simplified Arabic"/>
                <w:color w:val="000000"/>
                <w:rtl/>
              </w:rPr>
              <w:t>والمنطقة، 2019</w:t>
            </w:r>
          </w:p>
        </w:tc>
        <w:tc>
          <w:tcPr>
            <w:tcW w:w="835" w:type="dxa"/>
          </w:tcPr>
          <w:p w14:paraId="5A1C6F90" w14:textId="2900292D"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w:t>
            </w:r>
            <w:r w:rsidR="008B4F63">
              <w:rPr>
                <w:rFonts w:asciiTheme="majorBidi" w:hAnsiTheme="majorBidi" w:cstheme="majorBidi"/>
                <w:b/>
                <w:bCs/>
                <w:color w:val="000000" w:themeColor="text1"/>
              </w:rPr>
              <w:t>6</w:t>
            </w:r>
          </w:p>
        </w:tc>
      </w:tr>
      <w:tr w:rsidR="002C04DD" w:rsidRPr="002C04DD" w14:paraId="50262E92" w14:textId="77777777" w:rsidTr="003E6835">
        <w:trPr>
          <w:gridAfter w:val="1"/>
          <w:wAfter w:w="9" w:type="dxa"/>
          <w:trHeight w:val="300"/>
          <w:jc w:val="center"/>
        </w:trPr>
        <w:tc>
          <w:tcPr>
            <w:tcW w:w="1072" w:type="dxa"/>
            <w:shd w:val="clear" w:color="auto" w:fill="auto"/>
            <w:noWrap/>
            <w:hideMark/>
          </w:tcPr>
          <w:p w14:paraId="21EF89B0" w14:textId="6136B45F"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21</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7D81E5E6" w14:textId="00828264" w:rsidR="002C04DD" w:rsidRPr="00BB476D" w:rsidRDefault="00A24102" w:rsidP="00213944">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الرجال المتزوجين حالياً أو الذين سبق لهم الزواج (18-64 سنة) في فلسطين وتعرّضوا لأحد أنواع العنف قبل بلوغهم سن 18 سنة حسب الخصائص الخلفية، 2019</w:t>
            </w:r>
          </w:p>
        </w:tc>
        <w:tc>
          <w:tcPr>
            <w:tcW w:w="835" w:type="dxa"/>
          </w:tcPr>
          <w:p w14:paraId="7B5D94E6" w14:textId="200ACF3C"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w:t>
            </w:r>
            <w:r w:rsidR="008B4F63">
              <w:rPr>
                <w:rFonts w:asciiTheme="majorBidi" w:hAnsiTheme="majorBidi" w:cstheme="majorBidi"/>
                <w:b/>
                <w:bCs/>
                <w:color w:val="000000" w:themeColor="text1"/>
              </w:rPr>
              <w:t>7</w:t>
            </w:r>
          </w:p>
        </w:tc>
      </w:tr>
      <w:tr w:rsidR="002C04DD" w:rsidRPr="002C04DD" w14:paraId="6F8E6556" w14:textId="77777777" w:rsidTr="003E6835">
        <w:trPr>
          <w:gridAfter w:val="1"/>
          <w:wAfter w:w="9" w:type="dxa"/>
          <w:trHeight w:val="300"/>
          <w:jc w:val="center"/>
        </w:trPr>
        <w:tc>
          <w:tcPr>
            <w:tcW w:w="1072" w:type="dxa"/>
            <w:shd w:val="clear" w:color="auto" w:fill="auto"/>
            <w:noWrap/>
            <w:hideMark/>
          </w:tcPr>
          <w:p w14:paraId="63D569FC" w14:textId="04708371"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22</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D4FC550" w14:textId="253C2791" w:rsidR="002C04DD" w:rsidRPr="00BB476D" w:rsidRDefault="00A24102" w:rsidP="002C04DD">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الرجال المتزوجين حالياً أو الذين سبق لهم الزواج (18-64 سنة) في فلسطين وتعرّضوا للعنف من خلال الاتصالات أو للعنف الإلكتروني خلال 12 شهراً الماضية حسب الخصائص الخلفية، 2019</w:t>
            </w:r>
          </w:p>
        </w:tc>
        <w:tc>
          <w:tcPr>
            <w:tcW w:w="835" w:type="dxa"/>
          </w:tcPr>
          <w:p w14:paraId="48513C98" w14:textId="4BBAB35D"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w:t>
            </w:r>
            <w:r w:rsidR="008B4F63">
              <w:rPr>
                <w:rFonts w:asciiTheme="majorBidi" w:hAnsiTheme="majorBidi" w:cstheme="majorBidi"/>
                <w:b/>
                <w:bCs/>
                <w:color w:val="000000" w:themeColor="text1"/>
              </w:rPr>
              <w:t>8</w:t>
            </w:r>
          </w:p>
        </w:tc>
      </w:tr>
      <w:tr w:rsidR="002C04DD" w:rsidRPr="002C04DD" w14:paraId="566C23D4" w14:textId="77777777" w:rsidTr="003E6835">
        <w:trPr>
          <w:gridAfter w:val="1"/>
          <w:wAfter w:w="9" w:type="dxa"/>
          <w:trHeight w:val="300"/>
          <w:jc w:val="center"/>
        </w:trPr>
        <w:tc>
          <w:tcPr>
            <w:tcW w:w="1072" w:type="dxa"/>
            <w:shd w:val="clear" w:color="auto" w:fill="auto"/>
            <w:noWrap/>
            <w:hideMark/>
          </w:tcPr>
          <w:p w14:paraId="44D29771" w14:textId="3F22C7D9"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23</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5E08A5FC" w14:textId="283D702F" w:rsidR="002C04DD" w:rsidRPr="00331FEC" w:rsidRDefault="00A24102" w:rsidP="00454519">
            <w:pPr>
              <w:spacing w:afterLines="60" w:after="144"/>
              <w:jc w:val="both"/>
              <w:rPr>
                <w:rtl/>
              </w:rPr>
            </w:pPr>
            <w:r w:rsidRPr="00A24102">
              <w:rPr>
                <w:rFonts w:ascii="Simplified Arabic" w:hAnsi="Simplified Arabic" w:cs="Simplified Arabic"/>
                <w:color w:val="000000"/>
                <w:rtl/>
              </w:rPr>
              <w:t xml:space="preserve">نسبة الرجال المتزوجين حالياً أو الذين سبق لهم الزواج (18-64 سنة) في فلسطين وتعرّضوا للعنف الإلكتروني خلال 12 شهراً الماضية حسب الخصائص الخلفية وشكل العنف </w:t>
            </w:r>
            <w:r w:rsidR="00F77178">
              <w:rPr>
                <w:rFonts w:ascii="Simplified Arabic" w:hAnsi="Simplified Arabic" w:cs="Simplified Arabic" w:hint="cs"/>
                <w:color w:val="000000"/>
                <w:rtl/>
              </w:rPr>
              <w:t xml:space="preserve">  </w:t>
            </w:r>
            <w:r w:rsidRPr="00A24102">
              <w:rPr>
                <w:rFonts w:ascii="Simplified Arabic" w:hAnsi="Simplified Arabic" w:cs="Simplified Arabic"/>
                <w:color w:val="000000"/>
                <w:rtl/>
              </w:rPr>
              <w:t>الإلكتروني، 2019</w:t>
            </w:r>
          </w:p>
        </w:tc>
        <w:tc>
          <w:tcPr>
            <w:tcW w:w="835" w:type="dxa"/>
          </w:tcPr>
          <w:p w14:paraId="0CD4AFE2" w14:textId="7A6F22CA" w:rsidR="002C04DD" w:rsidRPr="002C04DD" w:rsidRDefault="008B4F63" w:rsidP="002C04DD">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99</w:t>
            </w:r>
          </w:p>
        </w:tc>
      </w:tr>
      <w:tr w:rsidR="002C04DD" w:rsidRPr="002C04DD" w14:paraId="2B8D4DD6" w14:textId="77777777" w:rsidTr="003E6835">
        <w:trPr>
          <w:gridAfter w:val="1"/>
          <w:wAfter w:w="9" w:type="dxa"/>
          <w:trHeight w:val="300"/>
          <w:jc w:val="center"/>
        </w:trPr>
        <w:tc>
          <w:tcPr>
            <w:tcW w:w="1072" w:type="dxa"/>
            <w:shd w:val="clear" w:color="auto" w:fill="auto"/>
            <w:noWrap/>
            <w:hideMark/>
          </w:tcPr>
          <w:p w14:paraId="0DA754BC" w14:textId="12DEF8E6"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24</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676A662B" w14:textId="4CFBFD90" w:rsidR="002C04DD" w:rsidRPr="00BB476D" w:rsidRDefault="00A24102" w:rsidP="00454519">
            <w:pPr>
              <w:keepNext/>
              <w:spacing w:afterLines="60" w:after="144"/>
              <w:jc w:val="both"/>
              <w:rPr>
                <w:rFonts w:ascii="Simplified Arabic" w:hAnsi="Simplified Arabic" w:cs="Simplified Arabic"/>
                <w:color w:val="000000" w:themeColor="text1"/>
                <w:lang w:eastAsia="en-US"/>
              </w:rPr>
            </w:pPr>
            <w:r w:rsidRPr="00A24102">
              <w:rPr>
                <w:rFonts w:ascii="Simplified Arabic" w:hAnsi="Simplified Arabic" w:cs="Simplified Arabic"/>
                <w:color w:val="000000"/>
                <w:rtl/>
              </w:rPr>
              <w:t>نسبة الأفراد</w:t>
            </w:r>
            <w:r w:rsidR="00454519">
              <w:rPr>
                <w:rFonts w:ascii="Simplified Arabic" w:hAnsi="Simplified Arabic" w:cs="Simplified Arabic" w:hint="cs"/>
                <w:color w:val="000000"/>
                <w:rtl/>
              </w:rPr>
              <w:t xml:space="preserve"> </w:t>
            </w:r>
            <w:r w:rsidRPr="00A24102">
              <w:rPr>
                <w:rFonts w:ascii="Simplified Arabic" w:hAnsi="Simplified Arabic" w:cs="Simplified Arabic"/>
                <w:color w:val="000000"/>
                <w:rtl/>
              </w:rPr>
              <w:t xml:space="preserve">الذين لم يسبق لهم الزواج </w:t>
            </w:r>
            <w:r w:rsidR="00454519" w:rsidRPr="00454519">
              <w:rPr>
                <w:rFonts w:ascii="Simplified Arabic" w:hAnsi="Simplified Arabic" w:cs="Simplified Arabic"/>
                <w:color w:val="000000"/>
                <w:rtl/>
              </w:rPr>
              <w:t>(18-64 سنة)</w:t>
            </w:r>
            <w:r w:rsidR="00454519">
              <w:rPr>
                <w:rFonts w:ascii="Simplified Arabic" w:hAnsi="Simplified Arabic" w:cs="Simplified Arabic" w:hint="cs"/>
                <w:color w:val="000000"/>
                <w:rtl/>
              </w:rPr>
              <w:t xml:space="preserve"> </w:t>
            </w:r>
            <w:r w:rsidRPr="00A24102">
              <w:rPr>
                <w:rFonts w:ascii="Simplified Arabic" w:hAnsi="Simplified Arabic" w:cs="Simplified Arabic"/>
                <w:color w:val="000000"/>
                <w:rtl/>
              </w:rPr>
              <w:t>في فلسطين وتعرّضوا (على الأقل لمرة واحدة) لأحد أنواع العنف من قبل أحد أفراد الأسرة خلال 12 شهراً الماضية حسب الخصائص الخلفية ونوع العنف، 2019</w:t>
            </w:r>
          </w:p>
        </w:tc>
        <w:tc>
          <w:tcPr>
            <w:tcW w:w="835" w:type="dxa"/>
          </w:tcPr>
          <w:p w14:paraId="77DE7076" w14:textId="70DC68BB"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hint="cs"/>
                <w:b/>
                <w:bCs/>
                <w:color w:val="000000" w:themeColor="text1"/>
                <w:rtl/>
              </w:rPr>
              <w:t>10</w:t>
            </w:r>
            <w:r w:rsidR="008B4F63">
              <w:rPr>
                <w:rFonts w:asciiTheme="majorBidi" w:hAnsiTheme="majorBidi" w:cstheme="majorBidi"/>
                <w:b/>
                <w:bCs/>
                <w:color w:val="000000" w:themeColor="text1"/>
              </w:rPr>
              <w:t>0</w:t>
            </w:r>
          </w:p>
        </w:tc>
      </w:tr>
      <w:tr w:rsidR="002C04DD" w:rsidRPr="002C04DD" w14:paraId="3A09FBBA" w14:textId="77777777" w:rsidTr="003E6835">
        <w:trPr>
          <w:gridAfter w:val="1"/>
          <w:wAfter w:w="9" w:type="dxa"/>
          <w:trHeight w:val="300"/>
          <w:jc w:val="center"/>
        </w:trPr>
        <w:tc>
          <w:tcPr>
            <w:tcW w:w="1072" w:type="dxa"/>
            <w:shd w:val="clear" w:color="auto" w:fill="auto"/>
            <w:noWrap/>
            <w:hideMark/>
          </w:tcPr>
          <w:p w14:paraId="66EFE507" w14:textId="11385069"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25</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1C323907" w14:textId="5A58F00B" w:rsidR="002C04DD" w:rsidRPr="00BB476D" w:rsidRDefault="00A24102" w:rsidP="00454519">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الأفراد الذين لم يسبق لهم الزواج</w:t>
            </w:r>
            <w:r w:rsidR="00454519">
              <w:rPr>
                <w:rFonts w:ascii="Simplified Arabic" w:hAnsi="Simplified Arabic" w:cs="Simplified Arabic" w:hint="cs"/>
                <w:color w:val="000000"/>
                <w:rtl/>
              </w:rPr>
              <w:t xml:space="preserve"> </w:t>
            </w:r>
            <w:r w:rsidR="00454519" w:rsidRPr="00454519">
              <w:rPr>
                <w:rFonts w:ascii="Simplified Arabic" w:hAnsi="Simplified Arabic" w:cs="Simplified Arabic"/>
                <w:color w:val="000000"/>
                <w:rtl/>
              </w:rPr>
              <w:t>(18-64 سنة)</w:t>
            </w:r>
            <w:r w:rsidRPr="00A24102">
              <w:rPr>
                <w:rFonts w:ascii="Simplified Arabic" w:hAnsi="Simplified Arabic" w:cs="Simplified Arabic"/>
                <w:color w:val="000000"/>
                <w:rtl/>
              </w:rPr>
              <w:t xml:space="preserve"> في فلسطين وتعرّضوا (على الأقل لمرة واحدة) لأحد أنواع العنف من قبل الآخرين خلال 12 شهراً الماضية حسب الخصائص الخلفية ونوع العنف، 2019</w:t>
            </w:r>
          </w:p>
        </w:tc>
        <w:tc>
          <w:tcPr>
            <w:tcW w:w="835" w:type="dxa"/>
          </w:tcPr>
          <w:p w14:paraId="4DC28235" w14:textId="3DC1B72C"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10</w:t>
            </w:r>
            <w:r w:rsidR="008B4F63">
              <w:rPr>
                <w:rFonts w:asciiTheme="majorBidi" w:hAnsiTheme="majorBidi" w:cstheme="majorBidi"/>
                <w:b/>
                <w:bCs/>
                <w:color w:val="000000" w:themeColor="text1"/>
              </w:rPr>
              <w:t>2</w:t>
            </w:r>
          </w:p>
        </w:tc>
      </w:tr>
      <w:tr w:rsidR="002C04DD" w:rsidRPr="002C04DD" w14:paraId="3D05F62B" w14:textId="77777777" w:rsidTr="003E6835">
        <w:trPr>
          <w:gridAfter w:val="1"/>
          <w:wAfter w:w="9" w:type="dxa"/>
          <w:trHeight w:val="300"/>
          <w:jc w:val="center"/>
        </w:trPr>
        <w:tc>
          <w:tcPr>
            <w:tcW w:w="1072" w:type="dxa"/>
            <w:shd w:val="clear" w:color="auto" w:fill="auto"/>
            <w:noWrap/>
            <w:hideMark/>
          </w:tcPr>
          <w:p w14:paraId="2C0AEB8F" w14:textId="595286D5"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26</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39FB9063" w14:textId="73153F3D" w:rsidR="002C04DD" w:rsidRPr="00BB476D" w:rsidRDefault="00A24102" w:rsidP="00454519">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الأفراد</w:t>
            </w:r>
            <w:r w:rsidR="00454519">
              <w:rPr>
                <w:rFonts w:ascii="Simplified Arabic" w:hAnsi="Simplified Arabic" w:cs="Simplified Arabic" w:hint="cs"/>
                <w:color w:val="000000"/>
                <w:rtl/>
              </w:rPr>
              <w:t xml:space="preserve"> </w:t>
            </w:r>
            <w:r w:rsidRPr="00A24102">
              <w:rPr>
                <w:rFonts w:ascii="Simplified Arabic" w:hAnsi="Simplified Arabic" w:cs="Simplified Arabic"/>
                <w:color w:val="000000"/>
                <w:rtl/>
              </w:rPr>
              <w:t>الذين لم يسبق لهم الزواج</w:t>
            </w:r>
            <w:r w:rsidR="00454519">
              <w:rPr>
                <w:rFonts w:ascii="Simplified Arabic" w:hAnsi="Simplified Arabic" w:cs="Simplified Arabic" w:hint="cs"/>
                <w:color w:val="000000"/>
                <w:rtl/>
              </w:rPr>
              <w:t xml:space="preserve"> </w:t>
            </w:r>
            <w:r w:rsidR="00454519" w:rsidRPr="00454519">
              <w:rPr>
                <w:rFonts w:ascii="Simplified Arabic" w:hAnsi="Simplified Arabic" w:cs="Simplified Arabic"/>
                <w:color w:val="000000"/>
                <w:rtl/>
              </w:rPr>
              <w:t>(18-64 سنة)</w:t>
            </w:r>
            <w:r w:rsidRPr="00A24102">
              <w:rPr>
                <w:rFonts w:ascii="Simplified Arabic" w:hAnsi="Simplified Arabic" w:cs="Simplified Arabic"/>
                <w:color w:val="000000"/>
                <w:rtl/>
              </w:rPr>
              <w:t xml:space="preserve"> في فلسطين وتعرّضوا (على الأقل لمرة واحدة) لأحد أنواع العنف من قبل الآخرين خلال 12 شهراً الماضية حسب المعتدي ونوع </w:t>
            </w:r>
            <w:r w:rsidR="00F77178">
              <w:rPr>
                <w:rFonts w:ascii="Simplified Arabic" w:hAnsi="Simplified Arabic" w:cs="Simplified Arabic" w:hint="cs"/>
                <w:color w:val="000000"/>
                <w:rtl/>
              </w:rPr>
              <w:t xml:space="preserve">  </w:t>
            </w:r>
            <w:r w:rsidRPr="00A24102">
              <w:rPr>
                <w:rFonts w:ascii="Simplified Arabic" w:hAnsi="Simplified Arabic" w:cs="Simplified Arabic"/>
                <w:color w:val="000000"/>
                <w:rtl/>
              </w:rPr>
              <w:t>العنف، 2019</w:t>
            </w:r>
          </w:p>
        </w:tc>
        <w:tc>
          <w:tcPr>
            <w:tcW w:w="835" w:type="dxa"/>
          </w:tcPr>
          <w:p w14:paraId="02DEEBBA" w14:textId="14ECC1D5"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10</w:t>
            </w:r>
            <w:r w:rsidR="008B4F63">
              <w:rPr>
                <w:rFonts w:asciiTheme="majorBidi" w:hAnsiTheme="majorBidi" w:cstheme="majorBidi"/>
                <w:b/>
                <w:bCs/>
                <w:color w:val="000000" w:themeColor="text1"/>
              </w:rPr>
              <w:t>4</w:t>
            </w:r>
          </w:p>
        </w:tc>
      </w:tr>
      <w:tr w:rsidR="002C04DD" w:rsidRPr="002C04DD" w14:paraId="69110039" w14:textId="77777777" w:rsidTr="003E6835">
        <w:trPr>
          <w:gridAfter w:val="1"/>
          <w:wAfter w:w="9" w:type="dxa"/>
          <w:trHeight w:val="300"/>
          <w:jc w:val="center"/>
        </w:trPr>
        <w:tc>
          <w:tcPr>
            <w:tcW w:w="1072" w:type="dxa"/>
            <w:shd w:val="clear" w:color="auto" w:fill="auto"/>
            <w:noWrap/>
            <w:hideMark/>
          </w:tcPr>
          <w:p w14:paraId="28C1A0EC" w14:textId="78883656"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27</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7474B49" w14:textId="07093A74" w:rsidR="002C04DD" w:rsidRPr="00BB476D" w:rsidRDefault="00A24102" w:rsidP="00454519">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الأفراد الذين لم يسبق لهم الزواج</w:t>
            </w:r>
            <w:r w:rsidR="00454519" w:rsidRPr="00454519">
              <w:rPr>
                <w:rFonts w:ascii="Simplified Arabic" w:hAnsi="Simplified Arabic" w:cs="Simplified Arabic"/>
                <w:color w:val="000000"/>
                <w:rtl/>
              </w:rPr>
              <w:t xml:space="preserve"> (18-64 سنة)</w:t>
            </w:r>
            <w:r w:rsidRPr="00A24102">
              <w:rPr>
                <w:rFonts w:ascii="Simplified Arabic" w:hAnsi="Simplified Arabic" w:cs="Simplified Arabic"/>
                <w:color w:val="000000"/>
                <w:rtl/>
              </w:rPr>
              <w:t xml:space="preserve"> في فلسطين وتعرّضوا لأحد أنواع العنف من قبل أفراد آخرين في أماكن خارج المنزل خلال 12 شهراً الماضية حسب الخصائص الخلفية ونوع العنف، 2019</w:t>
            </w:r>
          </w:p>
        </w:tc>
        <w:tc>
          <w:tcPr>
            <w:tcW w:w="835" w:type="dxa"/>
          </w:tcPr>
          <w:p w14:paraId="75200948" w14:textId="57B7CCEA" w:rsidR="002C04DD" w:rsidRPr="002C04DD" w:rsidRDefault="00FB0831" w:rsidP="008B4F63">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10</w:t>
            </w:r>
            <w:r w:rsidR="008B4F63">
              <w:rPr>
                <w:rFonts w:asciiTheme="majorBidi" w:hAnsiTheme="majorBidi" w:cstheme="majorBidi"/>
                <w:b/>
                <w:bCs/>
                <w:color w:val="000000" w:themeColor="text1"/>
              </w:rPr>
              <w:t>5</w:t>
            </w:r>
          </w:p>
        </w:tc>
      </w:tr>
      <w:tr w:rsidR="002C04DD" w:rsidRPr="002C04DD" w14:paraId="46523C79" w14:textId="77777777" w:rsidTr="003E6835">
        <w:trPr>
          <w:gridAfter w:val="1"/>
          <w:wAfter w:w="9" w:type="dxa"/>
          <w:trHeight w:val="300"/>
          <w:jc w:val="center"/>
        </w:trPr>
        <w:tc>
          <w:tcPr>
            <w:tcW w:w="1072" w:type="dxa"/>
            <w:shd w:val="clear" w:color="auto" w:fill="auto"/>
            <w:noWrap/>
            <w:hideMark/>
          </w:tcPr>
          <w:p w14:paraId="4C42684B" w14:textId="634485C7"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28</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AA7DA11" w14:textId="01E02881" w:rsidR="002C04DD" w:rsidRPr="00BB476D" w:rsidRDefault="00A24102" w:rsidP="00454519">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 xml:space="preserve">نسبة الأفراد الذين لم يسبق لهم الزواج </w:t>
            </w:r>
            <w:r w:rsidR="00454519" w:rsidRPr="00454519">
              <w:rPr>
                <w:rFonts w:ascii="Simplified Arabic" w:hAnsi="Simplified Arabic" w:cs="Simplified Arabic"/>
                <w:color w:val="000000"/>
                <w:rtl/>
              </w:rPr>
              <w:t>(18-64 سنة)</w:t>
            </w:r>
            <w:r w:rsidR="00454519">
              <w:rPr>
                <w:rFonts w:ascii="Simplified Arabic" w:hAnsi="Simplified Arabic" w:cs="Simplified Arabic" w:hint="cs"/>
                <w:color w:val="000000"/>
                <w:rtl/>
              </w:rPr>
              <w:t xml:space="preserve"> </w:t>
            </w:r>
            <w:r w:rsidRPr="00A24102">
              <w:rPr>
                <w:rFonts w:ascii="Simplified Arabic" w:hAnsi="Simplified Arabic" w:cs="Simplified Arabic"/>
                <w:color w:val="000000"/>
                <w:rtl/>
              </w:rPr>
              <w:t>في فلسطين وتعرّضوا لأحد أنواع العنف من قبل أفراد آخرين في أماكن خارج المنزل خلال 12 شهراً الماضية حسب مكان التعرض للعنف ونوع العنف والمنطقة، 2019</w:t>
            </w:r>
          </w:p>
        </w:tc>
        <w:tc>
          <w:tcPr>
            <w:tcW w:w="835" w:type="dxa"/>
          </w:tcPr>
          <w:p w14:paraId="04658955" w14:textId="0A30F906"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10</w:t>
            </w:r>
            <w:r w:rsidR="00DD3552">
              <w:rPr>
                <w:rFonts w:asciiTheme="majorBidi" w:hAnsiTheme="majorBidi" w:cstheme="majorBidi"/>
                <w:b/>
                <w:bCs/>
                <w:color w:val="000000" w:themeColor="text1"/>
              </w:rPr>
              <w:t>7</w:t>
            </w:r>
          </w:p>
        </w:tc>
      </w:tr>
      <w:tr w:rsidR="002C04DD" w:rsidRPr="002C04DD" w14:paraId="7379670B" w14:textId="77777777" w:rsidTr="003E6835">
        <w:trPr>
          <w:gridAfter w:val="1"/>
          <w:wAfter w:w="9" w:type="dxa"/>
          <w:trHeight w:val="300"/>
          <w:jc w:val="center"/>
        </w:trPr>
        <w:tc>
          <w:tcPr>
            <w:tcW w:w="1072" w:type="dxa"/>
            <w:shd w:val="clear" w:color="auto" w:fill="auto"/>
            <w:noWrap/>
            <w:hideMark/>
          </w:tcPr>
          <w:p w14:paraId="5BE6C971" w14:textId="04517C5F"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29</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3FCAEBF0" w14:textId="2366DBDD" w:rsidR="002C04DD" w:rsidRPr="00BB476D" w:rsidRDefault="00A24102" w:rsidP="00454519">
            <w:pPr>
              <w:spacing w:afterLines="60" w:after="144"/>
              <w:jc w:val="both"/>
              <w:rPr>
                <w:rFonts w:ascii="Simplified Arabic" w:hAnsi="Simplified Arabic" w:cs="Simplified Arabic"/>
                <w:color w:val="000000" w:themeColor="text1"/>
                <w:rtl/>
                <w:lang w:eastAsia="en-US"/>
              </w:rPr>
            </w:pPr>
            <w:r w:rsidRPr="00A24102">
              <w:rPr>
                <w:rFonts w:ascii="Simplified Arabic" w:hAnsi="Simplified Arabic" w:cs="Simplified Arabic"/>
                <w:color w:val="000000"/>
                <w:rtl/>
              </w:rPr>
              <w:t>نسبة الأفراد الذين لم يسبق لهم الزواج</w:t>
            </w:r>
            <w:r w:rsidR="00454519">
              <w:rPr>
                <w:rFonts w:ascii="Simplified Arabic" w:hAnsi="Simplified Arabic" w:cs="Simplified Arabic" w:hint="cs"/>
                <w:color w:val="000000"/>
                <w:rtl/>
              </w:rPr>
              <w:t xml:space="preserve"> </w:t>
            </w:r>
            <w:r w:rsidR="00454519" w:rsidRPr="00454519">
              <w:rPr>
                <w:rFonts w:ascii="Simplified Arabic" w:hAnsi="Simplified Arabic" w:cs="Simplified Arabic"/>
                <w:color w:val="000000"/>
                <w:rtl/>
              </w:rPr>
              <w:t>(18-64 سنة)</w:t>
            </w:r>
            <w:r w:rsidRPr="00A24102">
              <w:rPr>
                <w:rFonts w:ascii="Simplified Arabic" w:hAnsi="Simplified Arabic" w:cs="Simplified Arabic"/>
                <w:color w:val="000000"/>
                <w:rtl/>
              </w:rPr>
              <w:t xml:space="preserve"> في فلسطين وتعرّضوا للعنف الجنسي قبل بلوغ سن 18 سنة حسب الخصائص الخلفية، 2019</w:t>
            </w:r>
            <w:r w:rsidR="002C04DD">
              <w:rPr>
                <w:rFonts w:ascii="Simplified Arabic" w:hAnsi="Simplified Arabic" w:cs="Simplified Arabic" w:hint="cs"/>
                <w:color w:val="000000"/>
                <w:rtl/>
              </w:rPr>
              <w:t xml:space="preserve">   </w:t>
            </w:r>
          </w:p>
        </w:tc>
        <w:tc>
          <w:tcPr>
            <w:tcW w:w="835" w:type="dxa"/>
          </w:tcPr>
          <w:p w14:paraId="66CA21A3" w14:textId="3AAA717F"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10</w:t>
            </w:r>
            <w:r w:rsidR="00DD3552">
              <w:rPr>
                <w:rFonts w:asciiTheme="majorBidi" w:hAnsiTheme="majorBidi" w:cstheme="majorBidi"/>
                <w:b/>
                <w:bCs/>
                <w:color w:val="000000" w:themeColor="text1"/>
              </w:rPr>
              <w:t>8</w:t>
            </w:r>
          </w:p>
        </w:tc>
      </w:tr>
      <w:tr w:rsidR="002C04DD" w:rsidRPr="002C04DD" w14:paraId="0F25CB58" w14:textId="77777777" w:rsidTr="003E6835">
        <w:trPr>
          <w:gridAfter w:val="1"/>
          <w:wAfter w:w="9" w:type="dxa"/>
          <w:trHeight w:val="300"/>
          <w:jc w:val="center"/>
        </w:trPr>
        <w:tc>
          <w:tcPr>
            <w:tcW w:w="1072" w:type="dxa"/>
            <w:shd w:val="clear" w:color="auto" w:fill="auto"/>
            <w:noWrap/>
            <w:hideMark/>
          </w:tcPr>
          <w:p w14:paraId="1373025E" w14:textId="2D4B0B7F"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lastRenderedPageBreak/>
              <w:t xml:space="preserve">جدول </w:t>
            </w:r>
            <w:r w:rsidR="00B4674A">
              <w:rPr>
                <w:rFonts w:ascii="Simplified Arabic" w:hAnsi="Simplified Arabic" w:cs="Simplified Arabic" w:hint="cs"/>
                <w:b/>
                <w:bCs/>
                <w:color w:val="000000" w:themeColor="text1"/>
                <w:rtl/>
                <w:lang w:eastAsia="en-US"/>
              </w:rPr>
              <w:t>30</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3E2E7CE2" w14:textId="2819B800" w:rsidR="002C04DD" w:rsidRPr="00BB476D" w:rsidRDefault="00FD3B76" w:rsidP="00454519">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الأفراد الذين لم يسبق لهم الزواج</w:t>
            </w:r>
            <w:r w:rsidR="00454519">
              <w:rPr>
                <w:rFonts w:ascii="Simplified Arabic" w:hAnsi="Simplified Arabic" w:cs="Simplified Arabic" w:hint="cs"/>
                <w:color w:val="000000"/>
                <w:rtl/>
              </w:rPr>
              <w:t xml:space="preserve"> </w:t>
            </w:r>
            <w:r w:rsidR="00454519" w:rsidRPr="00454519">
              <w:rPr>
                <w:rFonts w:ascii="Simplified Arabic" w:hAnsi="Simplified Arabic" w:cs="Simplified Arabic"/>
                <w:color w:val="000000"/>
                <w:rtl/>
              </w:rPr>
              <w:t>(18-64 سنة)</w:t>
            </w:r>
            <w:r w:rsidRPr="00FD3B76">
              <w:rPr>
                <w:rFonts w:ascii="Simplified Arabic" w:hAnsi="Simplified Arabic" w:cs="Simplified Arabic"/>
                <w:color w:val="000000"/>
                <w:rtl/>
              </w:rPr>
              <w:t xml:space="preserve"> في فلسطين وتعرّضوا للعنف من خلال الاتصالات وللعنف الإلكتروني خلال 12 شهراً الماضية حسب الخصائص الخلفية، 2019</w:t>
            </w:r>
          </w:p>
        </w:tc>
        <w:tc>
          <w:tcPr>
            <w:tcW w:w="835" w:type="dxa"/>
          </w:tcPr>
          <w:p w14:paraId="1879AE70" w14:textId="1D4EAC68"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w:t>
            </w:r>
            <w:r w:rsidR="00DD3552">
              <w:rPr>
                <w:rFonts w:asciiTheme="majorBidi" w:hAnsiTheme="majorBidi" w:cstheme="majorBidi"/>
                <w:b/>
                <w:bCs/>
                <w:color w:val="000000" w:themeColor="text1"/>
              </w:rPr>
              <w:t>09</w:t>
            </w:r>
          </w:p>
        </w:tc>
      </w:tr>
      <w:tr w:rsidR="002C04DD" w:rsidRPr="002C04DD" w14:paraId="262454F9" w14:textId="77777777" w:rsidTr="003E6835">
        <w:trPr>
          <w:gridAfter w:val="1"/>
          <w:wAfter w:w="9" w:type="dxa"/>
          <w:trHeight w:val="300"/>
          <w:jc w:val="center"/>
        </w:trPr>
        <w:tc>
          <w:tcPr>
            <w:tcW w:w="1072" w:type="dxa"/>
            <w:shd w:val="clear" w:color="auto" w:fill="auto"/>
            <w:noWrap/>
            <w:hideMark/>
          </w:tcPr>
          <w:p w14:paraId="37F69B7A" w14:textId="7F681CFE" w:rsidR="002C04DD" w:rsidRPr="00774012" w:rsidRDefault="002C04DD" w:rsidP="00B4674A">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31</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AB76D1E" w14:textId="4F0A1681" w:rsidR="002C04DD" w:rsidRPr="00BB476D" w:rsidRDefault="00FD3B76" w:rsidP="00454519">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 xml:space="preserve">نسبة الأفراد الذين لم يسبق لهم الزواج </w:t>
            </w:r>
            <w:r w:rsidR="00454519" w:rsidRPr="00454519">
              <w:rPr>
                <w:rFonts w:ascii="Simplified Arabic" w:hAnsi="Simplified Arabic" w:cs="Simplified Arabic"/>
                <w:color w:val="000000"/>
                <w:rtl/>
              </w:rPr>
              <w:t>(18-64 سنة)</w:t>
            </w:r>
            <w:r w:rsidR="00454519">
              <w:rPr>
                <w:rFonts w:ascii="Simplified Arabic" w:hAnsi="Simplified Arabic" w:cs="Simplified Arabic" w:hint="cs"/>
                <w:color w:val="000000"/>
                <w:rtl/>
              </w:rPr>
              <w:t xml:space="preserve"> </w:t>
            </w:r>
            <w:r w:rsidRPr="00FD3B76">
              <w:rPr>
                <w:rFonts w:ascii="Simplified Arabic" w:hAnsi="Simplified Arabic" w:cs="Simplified Arabic"/>
                <w:color w:val="000000"/>
                <w:rtl/>
              </w:rPr>
              <w:t>في فلسطين وتعرّضوا للعنف الإلكتروني خلال 12 شهراً الماضية حسب الخصائص الخلفية وشكل العنف الإلكتروني، 2019</w:t>
            </w:r>
          </w:p>
        </w:tc>
        <w:tc>
          <w:tcPr>
            <w:tcW w:w="835" w:type="dxa"/>
          </w:tcPr>
          <w:p w14:paraId="39E1CA8D" w14:textId="58264C52"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w:t>
            </w:r>
            <w:r w:rsidR="00DD3552">
              <w:rPr>
                <w:rFonts w:asciiTheme="majorBidi" w:hAnsiTheme="majorBidi" w:cstheme="majorBidi"/>
                <w:b/>
                <w:bCs/>
                <w:color w:val="000000" w:themeColor="text1"/>
              </w:rPr>
              <w:t>10</w:t>
            </w:r>
          </w:p>
        </w:tc>
      </w:tr>
      <w:tr w:rsidR="002C04DD" w:rsidRPr="002C04DD" w14:paraId="439ADCE9" w14:textId="77777777" w:rsidTr="003E6835">
        <w:trPr>
          <w:gridAfter w:val="1"/>
          <w:wAfter w:w="9" w:type="dxa"/>
          <w:trHeight w:val="300"/>
          <w:jc w:val="center"/>
        </w:trPr>
        <w:tc>
          <w:tcPr>
            <w:tcW w:w="1072" w:type="dxa"/>
            <w:shd w:val="clear" w:color="auto" w:fill="auto"/>
            <w:noWrap/>
            <w:hideMark/>
          </w:tcPr>
          <w:p w14:paraId="5ADC8E73" w14:textId="7DC399F0"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32</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5A51C23E" w14:textId="0058F533"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كبار السن (65 سنة فأكثر) في فلسطين الذين تعرّضوا للإساءة من قبل أحد أفراد الأسرة خلال 12 شهراً الماضية حسب الخصائص الخلفية ونوع الإساءة، 2019</w:t>
            </w:r>
          </w:p>
        </w:tc>
        <w:tc>
          <w:tcPr>
            <w:tcW w:w="835" w:type="dxa"/>
          </w:tcPr>
          <w:p w14:paraId="0D95B704" w14:textId="09EF1F5C"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2</w:t>
            </w:r>
          </w:p>
        </w:tc>
      </w:tr>
      <w:tr w:rsidR="002C04DD" w:rsidRPr="002C04DD" w14:paraId="1CCDD953" w14:textId="77777777" w:rsidTr="003E6835">
        <w:trPr>
          <w:gridAfter w:val="1"/>
          <w:wAfter w:w="9" w:type="dxa"/>
          <w:trHeight w:val="84"/>
          <w:jc w:val="center"/>
        </w:trPr>
        <w:tc>
          <w:tcPr>
            <w:tcW w:w="1072" w:type="dxa"/>
            <w:shd w:val="clear" w:color="auto" w:fill="auto"/>
            <w:noWrap/>
            <w:hideMark/>
          </w:tcPr>
          <w:p w14:paraId="2719A2EC" w14:textId="752E6B0E"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33</w:t>
            </w:r>
            <w:r w:rsidRPr="00774012">
              <w:rPr>
                <w:rFonts w:ascii="Simplified Arabic" w:hAnsi="Simplified Arabic" w:cs="Simplified Arabic"/>
                <w:b/>
                <w:bCs/>
                <w:color w:val="000000" w:themeColor="text1"/>
                <w:rtl/>
                <w:lang w:eastAsia="en-US"/>
              </w:rPr>
              <w:t>:</w:t>
            </w:r>
            <w:r>
              <w:rPr>
                <w:rFonts w:ascii="Simplified Arabic" w:hAnsi="Simplified Arabic" w:cs="Simplified Arabic" w:hint="cs"/>
                <w:b/>
                <w:bCs/>
                <w:color w:val="000000" w:themeColor="text1"/>
                <w:rtl/>
                <w:lang w:eastAsia="en-US"/>
              </w:rPr>
              <w:t xml:space="preserve"> </w:t>
            </w:r>
          </w:p>
        </w:tc>
        <w:tc>
          <w:tcPr>
            <w:tcW w:w="6770" w:type="dxa"/>
            <w:shd w:val="clear" w:color="auto" w:fill="auto"/>
            <w:noWrap/>
          </w:tcPr>
          <w:p w14:paraId="1D8C0E21" w14:textId="6EB757FA"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كبار السن (65 سنة فأكثر) في فلسطين الذين تعرّضوا للإساءة من خلال الاتصالات أو الإساءة الإلكترونية خلال 12 شهراً الماضية حسب الخصائص الخلفية, 2019</w:t>
            </w:r>
          </w:p>
        </w:tc>
        <w:tc>
          <w:tcPr>
            <w:tcW w:w="835" w:type="dxa"/>
          </w:tcPr>
          <w:p w14:paraId="2106CC06" w14:textId="0FCFC1B8"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3</w:t>
            </w:r>
          </w:p>
        </w:tc>
      </w:tr>
      <w:tr w:rsidR="002C04DD" w:rsidRPr="002C04DD" w14:paraId="046CA880" w14:textId="77777777" w:rsidTr="003E6835">
        <w:trPr>
          <w:gridAfter w:val="1"/>
          <w:wAfter w:w="9" w:type="dxa"/>
          <w:trHeight w:val="300"/>
          <w:jc w:val="center"/>
        </w:trPr>
        <w:tc>
          <w:tcPr>
            <w:tcW w:w="1072" w:type="dxa"/>
            <w:shd w:val="clear" w:color="auto" w:fill="auto"/>
            <w:noWrap/>
            <w:hideMark/>
          </w:tcPr>
          <w:p w14:paraId="20170225" w14:textId="327DB335"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34</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DBA19BD" w14:textId="236420F0"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كبار السن (65 سنة فأكثر) في فلسطين الذين تعرّضوا للإساءة الإلكترونية خلال 12 شهراً الماضية حسب الخصائص الخلفية وشكل الإساءة الإلكترونية، 2019</w:t>
            </w:r>
          </w:p>
        </w:tc>
        <w:tc>
          <w:tcPr>
            <w:tcW w:w="835" w:type="dxa"/>
          </w:tcPr>
          <w:p w14:paraId="577A2866" w14:textId="3EE77F7B"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4</w:t>
            </w:r>
          </w:p>
        </w:tc>
      </w:tr>
      <w:tr w:rsidR="002C04DD" w:rsidRPr="002C04DD" w14:paraId="68D30AD8" w14:textId="77777777" w:rsidTr="003E6835">
        <w:trPr>
          <w:gridAfter w:val="1"/>
          <w:wAfter w:w="9" w:type="dxa"/>
          <w:trHeight w:val="300"/>
          <w:jc w:val="center"/>
        </w:trPr>
        <w:tc>
          <w:tcPr>
            <w:tcW w:w="1072" w:type="dxa"/>
            <w:shd w:val="clear" w:color="auto" w:fill="auto"/>
            <w:noWrap/>
            <w:hideMark/>
          </w:tcPr>
          <w:p w14:paraId="5788E900" w14:textId="7027DE17"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35</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3A5F8F2D" w14:textId="44DEA21F" w:rsidR="002C04DD" w:rsidRPr="00BB476D" w:rsidRDefault="00FD3B76" w:rsidP="00A262D6">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w:t>
            </w:r>
            <w:r w:rsidR="00A262D6">
              <w:rPr>
                <w:rFonts w:ascii="Simplified Arabic" w:hAnsi="Simplified Arabic" w:cs="Simplified Arabic" w:hint="cs"/>
                <w:color w:val="000000"/>
                <w:rtl/>
              </w:rPr>
              <w:t>1</w:t>
            </w:r>
            <w:r w:rsidRPr="00FD3B76">
              <w:rPr>
                <w:rFonts w:ascii="Simplified Arabic" w:hAnsi="Simplified Arabic" w:cs="Simplified Arabic"/>
                <w:color w:val="000000"/>
                <w:rtl/>
              </w:rPr>
              <w:t>-11 سنة) في فلسطين الذين تعرّضوا لأحد أنواع العنف من أحد الوالدين خلال 12 شهراً الماضية حسب الخصائص الخلفية ونوع العنف، 2019</w:t>
            </w:r>
          </w:p>
        </w:tc>
        <w:tc>
          <w:tcPr>
            <w:tcW w:w="835" w:type="dxa"/>
          </w:tcPr>
          <w:p w14:paraId="7F047395" w14:textId="173B1840"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5</w:t>
            </w:r>
          </w:p>
        </w:tc>
      </w:tr>
      <w:tr w:rsidR="002C04DD" w:rsidRPr="002C04DD" w14:paraId="02E02420" w14:textId="77777777" w:rsidTr="003E6835">
        <w:trPr>
          <w:gridAfter w:val="1"/>
          <w:wAfter w:w="9" w:type="dxa"/>
          <w:trHeight w:val="300"/>
          <w:jc w:val="center"/>
        </w:trPr>
        <w:tc>
          <w:tcPr>
            <w:tcW w:w="1072" w:type="dxa"/>
            <w:shd w:val="clear" w:color="auto" w:fill="auto"/>
            <w:noWrap/>
            <w:hideMark/>
          </w:tcPr>
          <w:p w14:paraId="0353FA15" w14:textId="1F33BCE0"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36</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47ADA389" w14:textId="31EE0582" w:rsidR="002C04DD" w:rsidRPr="00BB476D" w:rsidRDefault="00FD3B76" w:rsidP="00C56D0A">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w:t>
            </w:r>
            <w:r w:rsidR="00A262D6">
              <w:rPr>
                <w:rFonts w:ascii="Simplified Arabic" w:hAnsi="Simplified Arabic" w:cs="Simplified Arabic" w:hint="cs"/>
                <w:color w:val="000000"/>
                <w:rtl/>
              </w:rPr>
              <w:t>1</w:t>
            </w:r>
            <w:r w:rsidRPr="00FD3B76">
              <w:rPr>
                <w:rFonts w:ascii="Simplified Arabic" w:hAnsi="Simplified Arabic" w:cs="Simplified Arabic"/>
                <w:color w:val="000000"/>
                <w:rtl/>
              </w:rPr>
              <w:t>-11 سنة) في فلسطين الذين تعرّضوا لأحد أنواع العنف من الآخرين خلال 12 شهراً الماضية حسب الخصائص الخلفية ونوع العنف، 2019</w:t>
            </w:r>
          </w:p>
        </w:tc>
        <w:tc>
          <w:tcPr>
            <w:tcW w:w="835" w:type="dxa"/>
          </w:tcPr>
          <w:p w14:paraId="6B67A98B" w14:textId="2AD219CB"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6</w:t>
            </w:r>
          </w:p>
        </w:tc>
      </w:tr>
      <w:tr w:rsidR="002C04DD" w:rsidRPr="002C04DD" w14:paraId="1A49CCF0" w14:textId="77777777" w:rsidTr="003E6835">
        <w:trPr>
          <w:gridAfter w:val="1"/>
          <w:wAfter w:w="9" w:type="dxa"/>
          <w:trHeight w:val="300"/>
          <w:jc w:val="center"/>
        </w:trPr>
        <w:tc>
          <w:tcPr>
            <w:tcW w:w="1072" w:type="dxa"/>
            <w:shd w:val="clear" w:color="auto" w:fill="auto"/>
            <w:noWrap/>
            <w:hideMark/>
          </w:tcPr>
          <w:p w14:paraId="6BD67F05" w14:textId="718D76B6"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37</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1ED3C0C8" w14:textId="2003A8D5" w:rsidR="002C04DD" w:rsidRPr="00BB476D" w:rsidRDefault="00FD3B76" w:rsidP="00A262D6">
            <w:pPr>
              <w:spacing w:afterLines="60" w:after="144"/>
              <w:jc w:val="both"/>
              <w:rPr>
                <w:rFonts w:ascii="Simplified Arabic" w:hAnsi="Simplified Arabic" w:cs="Simplified Arabic"/>
                <w:color w:val="000000" w:themeColor="text1"/>
                <w:lang w:eastAsia="en-US"/>
              </w:rPr>
            </w:pPr>
            <w:r w:rsidRPr="00FD3B76">
              <w:rPr>
                <w:rFonts w:ascii="Simplified Arabic" w:hAnsi="Simplified Arabic" w:cs="Simplified Arabic"/>
                <w:color w:val="000000"/>
                <w:rtl/>
              </w:rPr>
              <w:t>نسبة الأطفال (</w:t>
            </w:r>
            <w:r w:rsidR="00A262D6">
              <w:rPr>
                <w:rFonts w:ascii="Simplified Arabic" w:hAnsi="Simplified Arabic" w:cs="Simplified Arabic" w:hint="cs"/>
                <w:color w:val="000000"/>
                <w:rtl/>
              </w:rPr>
              <w:t>1</w:t>
            </w:r>
            <w:r w:rsidRPr="00FD3B76">
              <w:rPr>
                <w:rFonts w:ascii="Simplified Arabic" w:hAnsi="Simplified Arabic" w:cs="Simplified Arabic"/>
                <w:color w:val="000000"/>
                <w:rtl/>
              </w:rPr>
              <w:t>-11 سنة) في فلسطين الذين تعرّضوا لأحد أنواع العنف خلال 12 شهراً الماضية حسب الخصائص الخلفية ونوع العنف، 2019</w:t>
            </w:r>
          </w:p>
        </w:tc>
        <w:tc>
          <w:tcPr>
            <w:tcW w:w="835" w:type="dxa"/>
          </w:tcPr>
          <w:p w14:paraId="3C977AAB" w14:textId="5E877CD2"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7</w:t>
            </w:r>
          </w:p>
        </w:tc>
      </w:tr>
      <w:tr w:rsidR="002C04DD" w:rsidRPr="002C04DD" w14:paraId="278EBC55" w14:textId="77777777" w:rsidTr="003E6835">
        <w:trPr>
          <w:gridAfter w:val="1"/>
          <w:wAfter w:w="9" w:type="dxa"/>
          <w:trHeight w:val="300"/>
          <w:jc w:val="center"/>
        </w:trPr>
        <w:tc>
          <w:tcPr>
            <w:tcW w:w="1072" w:type="dxa"/>
            <w:shd w:val="clear" w:color="auto" w:fill="auto"/>
            <w:noWrap/>
            <w:hideMark/>
          </w:tcPr>
          <w:p w14:paraId="1C47CC5C" w14:textId="4B85DE43" w:rsidR="002C04DD" w:rsidRPr="00774012" w:rsidRDefault="002C04DD" w:rsidP="00B4674A">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38</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977AF9B" w14:textId="52D1910A" w:rsidR="002C04DD" w:rsidRPr="00BB476D" w:rsidRDefault="00FD3B76" w:rsidP="002C04DD">
            <w:pPr>
              <w:keepNext/>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(على الأقل لمرة واحدة) لأحد أنواع العنف من أحد الوالدين أو كلاهما خلال 12 شهراً الماضية حسب الخصائص الخلفية ونوع العنف، 2019</w:t>
            </w:r>
          </w:p>
        </w:tc>
        <w:tc>
          <w:tcPr>
            <w:tcW w:w="835" w:type="dxa"/>
          </w:tcPr>
          <w:p w14:paraId="4F987A0A" w14:textId="66A2F68C" w:rsidR="002C04DD" w:rsidRPr="002C04DD" w:rsidRDefault="00FB0831" w:rsidP="00DD3552">
            <w:pPr>
              <w:keepNext/>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11</w:t>
            </w:r>
            <w:r w:rsidR="00DD3552">
              <w:rPr>
                <w:rFonts w:asciiTheme="majorBidi" w:hAnsiTheme="majorBidi" w:cstheme="majorBidi"/>
                <w:b/>
                <w:bCs/>
                <w:color w:val="000000" w:themeColor="text1"/>
              </w:rPr>
              <w:t>8</w:t>
            </w:r>
          </w:p>
        </w:tc>
      </w:tr>
      <w:tr w:rsidR="00B4674A" w:rsidRPr="002C04DD" w14:paraId="67E9130D" w14:textId="77777777" w:rsidTr="003E6835">
        <w:trPr>
          <w:gridAfter w:val="1"/>
          <w:wAfter w:w="9" w:type="dxa"/>
          <w:trHeight w:val="300"/>
          <w:jc w:val="center"/>
        </w:trPr>
        <w:tc>
          <w:tcPr>
            <w:tcW w:w="1072" w:type="dxa"/>
            <w:shd w:val="clear" w:color="auto" w:fill="auto"/>
            <w:noWrap/>
          </w:tcPr>
          <w:p w14:paraId="7DE6D847" w14:textId="50C204D4" w:rsidR="00B4674A" w:rsidRPr="00774012" w:rsidRDefault="00B4674A" w:rsidP="00B4674A">
            <w:pPr>
              <w:keepNext/>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جدول 39</w:t>
            </w:r>
            <w:r>
              <w:rPr>
                <w:rFonts w:ascii="Simplified Arabic" w:hAnsi="Simplified Arabic" w:cs="Simplified Arabic" w:hint="cs"/>
                <w:b/>
                <w:bCs/>
                <w:color w:val="000000" w:themeColor="text1"/>
                <w:rtl/>
                <w:lang w:eastAsia="en-US"/>
              </w:rPr>
              <w:t>:</w:t>
            </w:r>
          </w:p>
        </w:tc>
        <w:tc>
          <w:tcPr>
            <w:tcW w:w="6770" w:type="dxa"/>
            <w:shd w:val="clear" w:color="auto" w:fill="auto"/>
            <w:noWrap/>
          </w:tcPr>
          <w:p w14:paraId="1C04048C" w14:textId="10B4F089" w:rsidR="00B4674A" w:rsidRPr="00FD3B76" w:rsidRDefault="00B4674A" w:rsidP="002C04DD">
            <w:pPr>
              <w:keepNext/>
              <w:spacing w:afterLines="60" w:after="144"/>
              <w:jc w:val="both"/>
              <w:rPr>
                <w:rFonts w:ascii="Simplified Arabic" w:hAnsi="Simplified Arabic" w:cs="Simplified Arabic"/>
                <w:color w:val="000000"/>
                <w:rtl/>
              </w:rPr>
            </w:pPr>
            <w:r w:rsidRPr="00B4674A">
              <w:rPr>
                <w:rFonts w:ascii="Simplified Arabic" w:hAnsi="Simplified Arabic" w:cs="Simplified Arabic"/>
                <w:color w:val="000000"/>
                <w:rtl/>
              </w:rPr>
              <w:t>نسبة الأطفال (12-17 سنة) في فلسطين الذين تعرّضوا (على الأقل لمرة واحدة) لأحد أنواع العنف من أحد أفراد الأسرة أو أحد الأقارب من غير الوالدين خلال 12 شهراً الماضية حسب الخصائص الخلفية ونوع العنف، 2019</w:t>
            </w:r>
          </w:p>
        </w:tc>
        <w:tc>
          <w:tcPr>
            <w:tcW w:w="835" w:type="dxa"/>
          </w:tcPr>
          <w:p w14:paraId="612F1FF0" w14:textId="4A512AE6" w:rsidR="00B4674A" w:rsidRPr="002C04DD" w:rsidRDefault="00FB0831" w:rsidP="00DD3552">
            <w:pPr>
              <w:keepNext/>
              <w:bidi w:val="0"/>
              <w:jc w:val="center"/>
              <w:rPr>
                <w:b/>
                <w:bCs/>
              </w:rPr>
            </w:pPr>
            <w:r>
              <w:rPr>
                <w:b/>
                <w:bCs/>
              </w:rPr>
              <w:t>1</w:t>
            </w:r>
            <w:r w:rsidR="00DD3552">
              <w:rPr>
                <w:b/>
                <w:bCs/>
              </w:rPr>
              <w:t>19</w:t>
            </w:r>
          </w:p>
        </w:tc>
      </w:tr>
      <w:tr w:rsidR="002C04DD" w:rsidRPr="002C04DD" w14:paraId="29C94595" w14:textId="77777777" w:rsidTr="003E6835">
        <w:trPr>
          <w:gridAfter w:val="1"/>
          <w:wAfter w:w="9" w:type="dxa"/>
          <w:trHeight w:val="300"/>
          <w:jc w:val="center"/>
        </w:trPr>
        <w:tc>
          <w:tcPr>
            <w:tcW w:w="1072" w:type="dxa"/>
            <w:shd w:val="clear" w:color="auto" w:fill="auto"/>
            <w:noWrap/>
            <w:hideMark/>
          </w:tcPr>
          <w:p w14:paraId="29DBD588" w14:textId="195A6A92"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40</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719B9546" w14:textId="70029193"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(على الأقل لمرة واحدة) لأحد أنواع العنف من أحد أفراد الأسرة أو أحد الأقارب من غير الوالدين خلال 12 شهراً الماضية حسب الخصائص الخلفية والمعتدي، 2019</w:t>
            </w:r>
          </w:p>
        </w:tc>
        <w:tc>
          <w:tcPr>
            <w:tcW w:w="835" w:type="dxa"/>
          </w:tcPr>
          <w:p w14:paraId="78BA9A95" w14:textId="24E72A6A"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0</w:t>
            </w:r>
          </w:p>
        </w:tc>
      </w:tr>
      <w:tr w:rsidR="002C04DD" w:rsidRPr="002C04DD" w14:paraId="6716D39A" w14:textId="77777777" w:rsidTr="003E6835">
        <w:trPr>
          <w:gridAfter w:val="1"/>
          <w:wAfter w:w="9" w:type="dxa"/>
          <w:trHeight w:val="300"/>
          <w:jc w:val="center"/>
        </w:trPr>
        <w:tc>
          <w:tcPr>
            <w:tcW w:w="1072" w:type="dxa"/>
            <w:shd w:val="clear" w:color="auto" w:fill="auto"/>
            <w:noWrap/>
            <w:hideMark/>
          </w:tcPr>
          <w:p w14:paraId="297F3DEC" w14:textId="7F2804B3"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41</w:t>
            </w:r>
            <w:r w:rsidRPr="00774012">
              <w:rPr>
                <w:rFonts w:ascii="Simplified Arabic" w:hAnsi="Simplified Arabic" w:cs="Simplified Arabic"/>
                <w:b/>
                <w:bCs/>
                <w:color w:val="000000" w:themeColor="text1"/>
                <w:rtl/>
                <w:lang w:eastAsia="en-US"/>
              </w:rPr>
              <w:t>:</w:t>
            </w:r>
            <w:r>
              <w:rPr>
                <w:rFonts w:ascii="Simplified Arabic" w:hAnsi="Simplified Arabic" w:cs="Simplified Arabic" w:hint="cs"/>
                <w:b/>
                <w:bCs/>
                <w:color w:val="000000" w:themeColor="text1"/>
                <w:rtl/>
                <w:lang w:eastAsia="en-US"/>
              </w:rPr>
              <w:t xml:space="preserve"> </w:t>
            </w:r>
          </w:p>
        </w:tc>
        <w:tc>
          <w:tcPr>
            <w:tcW w:w="6770" w:type="dxa"/>
            <w:shd w:val="clear" w:color="auto" w:fill="auto"/>
            <w:noWrap/>
          </w:tcPr>
          <w:p w14:paraId="11774394" w14:textId="2802E41F" w:rsidR="002C04DD" w:rsidRPr="00BB476D" w:rsidRDefault="00FD3B76" w:rsidP="002C04DD">
            <w:pPr>
              <w:spacing w:afterLines="60" w:after="144"/>
              <w:jc w:val="both"/>
              <w:rPr>
                <w:rFonts w:ascii="Simplified Arabic" w:hAnsi="Simplified Arabic" w:cs="Simplified Arabic"/>
                <w:color w:val="000000" w:themeColor="text1"/>
                <w:lang w:eastAsia="en-US"/>
              </w:rPr>
            </w:pPr>
            <w:r w:rsidRPr="00FD3B76">
              <w:rPr>
                <w:rFonts w:ascii="Simplified Arabic" w:hAnsi="Simplified Arabic" w:cs="Simplified Arabic"/>
                <w:color w:val="000000"/>
                <w:rtl/>
              </w:rPr>
              <w:t>نسبة الأطفال (12-17 سنة) في فلسطين الذين تعرّضوا (على الأقل لمرة واحدة) للعنف النفسي من أحد أفراد الأسرة أو أحد الأقارب من غير الوالدين خلال 12 شهراً الماضية حسب الخصائص الخلفية والمعتدي، 2019</w:t>
            </w:r>
          </w:p>
        </w:tc>
        <w:tc>
          <w:tcPr>
            <w:tcW w:w="835" w:type="dxa"/>
          </w:tcPr>
          <w:p w14:paraId="27684B20" w14:textId="7B026306"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1</w:t>
            </w:r>
          </w:p>
        </w:tc>
      </w:tr>
      <w:tr w:rsidR="002C04DD" w:rsidRPr="002C04DD" w14:paraId="1EF36AD4" w14:textId="77777777" w:rsidTr="003E6835">
        <w:trPr>
          <w:gridAfter w:val="1"/>
          <w:wAfter w:w="9" w:type="dxa"/>
          <w:trHeight w:val="300"/>
          <w:jc w:val="center"/>
        </w:trPr>
        <w:tc>
          <w:tcPr>
            <w:tcW w:w="1072" w:type="dxa"/>
            <w:shd w:val="clear" w:color="auto" w:fill="auto"/>
            <w:noWrap/>
            <w:hideMark/>
          </w:tcPr>
          <w:p w14:paraId="71C0B7FF" w14:textId="787C52F8"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lastRenderedPageBreak/>
              <w:t xml:space="preserve">جدول </w:t>
            </w:r>
            <w:r w:rsidR="00B4674A">
              <w:rPr>
                <w:rFonts w:ascii="Simplified Arabic" w:hAnsi="Simplified Arabic" w:cs="Simplified Arabic" w:hint="cs"/>
                <w:b/>
                <w:bCs/>
                <w:color w:val="000000" w:themeColor="text1"/>
                <w:rtl/>
                <w:lang w:eastAsia="en-US"/>
              </w:rPr>
              <w:t>42</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095FB7E9" w14:textId="7A61A11B"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(على الأقل لمرة واحدة) للعنف الجسدي من أحد أفراد الأسرة أو أحد الأقارب من غير الوالدين خلال 12 شهراً الماضية حسب الخصائص الخلفية والمعتدي، 2019</w:t>
            </w:r>
          </w:p>
        </w:tc>
        <w:tc>
          <w:tcPr>
            <w:tcW w:w="835" w:type="dxa"/>
          </w:tcPr>
          <w:p w14:paraId="381F2C4D" w14:textId="2E05BE29"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2</w:t>
            </w:r>
          </w:p>
        </w:tc>
      </w:tr>
      <w:tr w:rsidR="002C04DD" w:rsidRPr="002C04DD" w14:paraId="00EDE2C2" w14:textId="77777777" w:rsidTr="003E6835">
        <w:trPr>
          <w:gridAfter w:val="1"/>
          <w:wAfter w:w="9" w:type="dxa"/>
          <w:trHeight w:val="300"/>
          <w:jc w:val="center"/>
        </w:trPr>
        <w:tc>
          <w:tcPr>
            <w:tcW w:w="1072" w:type="dxa"/>
            <w:shd w:val="clear" w:color="auto" w:fill="auto"/>
            <w:noWrap/>
            <w:hideMark/>
          </w:tcPr>
          <w:p w14:paraId="7B560D38" w14:textId="030DE686" w:rsidR="002C04DD" w:rsidRPr="00774012" w:rsidRDefault="002C04DD" w:rsidP="00B4674A">
            <w:pPr>
              <w:spacing w:afterLines="60" w:after="144"/>
              <w:ind w:right="-57"/>
              <w:rPr>
                <w:rFonts w:ascii="Simplified Arabic" w:hAnsi="Simplified Arabic" w:cs="Simplified Arabic"/>
                <w:b/>
                <w:bCs/>
                <w:color w:val="000000" w:themeColor="text1"/>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43</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F46251D" w14:textId="4E6C9611" w:rsidR="002C04DD" w:rsidRPr="00BB476D" w:rsidRDefault="00FD3B76" w:rsidP="00C56D0A">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لأحد أنواع العنف من الآخرين خلال 12 شهراً الماضية حسب الخصائص الخلفية ونوع العنف، 2019</w:t>
            </w:r>
          </w:p>
        </w:tc>
        <w:tc>
          <w:tcPr>
            <w:tcW w:w="835" w:type="dxa"/>
          </w:tcPr>
          <w:p w14:paraId="310AA878" w14:textId="5FDAC87C"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3</w:t>
            </w:r>
          </w:p>
        </w:tc>
      </w:tr>
      <w:tr w:rsidR="002C04DD" w:rsidRPr="002C04DD" w14:paraId="3C5146BB" w14:textId="77777777" w:rsidTr="003E6835">
        <w:trPr>
          <w:gridAfter w:val="1"/>
          <w:wAfter w:w="9" w:type="dxa"/>
          <w:trHeight w:val="300"/>
          <w:jc w:val="center"/>
        </w:trPr>
        <w:tc>
          <w:tcPr>
            <w:tcW w:w="1072" w:type="dxa"/>
            <w:shd w:val="clear" w:color="auto" w:fill="auto"/>
            <w:noWrap/>
            <w:hideMark/>
          </w:tcPr>
          <w:p w14:paraId="4120D3D0" w14:textId="5B237514"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44</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36ABA44" w14:textId="3E75740F" w:rsidR="002C04DD" w:rsidRPr="00BB476D" w:rsidRDefault="00FD3B76" w:rsidP="00C56D0A">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لأحد أنواع العنف من الآخرين خلال 12 شهراً الماضية حسب المعتدي ونوع العنف والمنطقة، 2019</w:t>
            </w:r>
          </w:p>
        </w:tc>
        <w:tc>
          <w:tcPr>
            <w:tcW w:w="835" w:type="dxa"/>
          </w:tcPr>
          <w:p w14:paraId="507890A1" w14:textId="3AFFB6F5"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4</w:t>
            </w:r>
          </w:p>
        </w:tc>
      </w:tr>
      <w:tr w:rsidR="002C04DD" w:rsidRPr="002C04DD" w14:paraId="29F16791" w14:textId="77777777" w:rsidTr="003E6835">
        <w:trPr>
          <w:gridAfter w:val="1"/>
          <w:wAfter w:w="9" w:type="dxa"/>
          <w:trHeight w:val="300"/>
          <w:jc w:val="center"/>
        </w:trPr>
        <w:tc>
          <w:tcPr>
            <w:tcW w:w="1072" w:type="dxa"/>
            <w:shd w:val="clear" w:color="auto" w:fill="auto"/>
            <w:noWrap/>
            <w:hideMark/>
          </w:tcPr>
          <w:p w14:paraId="15135066" w14:textId="611D35C8"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45</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21001214" w14:textId="23B2B47F"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لأحد أنواع العنف في الأماكن المختلفة خلال 12 شهراً الماضية حسب مكان التعرض للعنف والمنطقة، 2019</w:t>
            </w:r>
          </w:p>
        </w:tc>
        <w:tc>
          <w:tcPr>
            <w:tcW w:w="835" w:type="dxa"/>
          </w:tcPr>
          <w:p w14:paraId="1AC24583" w14:textId="67808918"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5</w:t>
            </w:r>
          </w:p>
        </w:tc>
      </w:tr>
      <w:tr w:rsidR="002C04DD" w:rsidRPr="002C04DD" w14:paraId="65AA4CF4" w14:textId="77777777" w:rsidTr="003E6835">
        <w:trPr>
          <w:gridAfter w:val="1"/>
          <w:wAfter w:w="9" w:type="dxa"/>
          <w:trHeight w:val="300"/>
          <w:jc w:val="center"/>
        </w:trPr>
        <w:tc>
          <w:tcPr>
            <w:tcW w:w="1072" w:type="dxa"/>
            <w:shd w:val="clear" w:color="auto" w:fill="auto"/>
            <w:noWrap/>
            <w:hideMark/>
          </w:tcPr>
          <w:p w14:paraId="2D1EE943" w14:textId="33A5F3CB" w:rsidR="002C04DD" w:rsidRPr="00774012" w:rsidRDefault="002C04DD"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sidR="00B4674A">
              <w:rPr>
                <w:rFonts w:ascii="Simplified Arabic" w:hAnsi="Simplified Arabic" w:cs="Simplified Arabic" w:hint="cs"/>
                <w:b/>
                <w:bCs/>
                <w:color w:val="000000" w:themeColor="text1"/>
                <w:rtl/>
                <w:lang w:eastAsia="en-US"/>
              </w:rPr>
              <w:t>46</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15E7830A" w14:textId="2465E282" w:rsidR="002C04DD" w:rsidRPr="00BB476D" w:rsidRDefault="00FD3B76" w:rsidP="002C04DD">
            <w:pPr>
              <w:spacing w:afterLines="60" w:after="144"/>
              <w:jc w:val="both"/>
              <w:rPr>
                <w:rFonts w:ascii="Simplified Arabic" w:hAnsi="Simplified Arabic" w:cs="Simplified Arabic"/>
                <w:color w:val="000000" w:themeColor="text1"/>
                <w:rtl/>
                <w:lang w:eastAsia="en-US"/>
              </w:rPr>
            </w:pPr>
            <w:r w:rsidRPr="00FD3B76">
              <w:rPr>
                <w:rFonts w:ascii="Simplified Arabic" w:hAnsi="Simplified Arabic" w:cs="Simplified Arabic"/>
                <w:color w:val="000000"/>
                <w:rtl/>
              </w:rPr>
              <w:t>نسبة الأطفال (12-17 سنة) في فلسطين الذين تعرّضوا لأحد أنواع العنف خلال 12 شهراً الماضية حسب الخصائص الخلفية ونوع العنف، 2019</w:t>
            </w:r>
          </w:p>
        </w:tc>
        <w:tc>
          <w:tcPr>
            <w:tcW w:w="835" w:type="dxa"/>
          </w:tcPr>
          <w:p w14:paraId="6D9AC5FC" w14:textId="7AD9D943" w:rsidR="002C04DD" w:rsidRPr="002C04DD" w:rsidRDefault="00FB0831" w:rsidP="00DD3552">
            <w:pPr>
              <w:bidi w:val="0"/>
              <w:jc w:val="center"/>
              <w:rPr>
                <w:rFonts w:asciiTheme="majorBidi" w:hAnsiTheme="majorBidi" w:cstheme="majorBidi"/>
                <w:b/>
                <w:bCs/>
                <w:color w:val="000000" w:themeColor="text1"/>
              </w:rPr>
            </w:pPr>
            <w:r>
              <w:rPr>
                <w:rFonts w:asciiTheme="majorBidi" w:hAnsiTheme="majorBidi" w:cstheme="majorBidi"/>
                <w:b/>
                <w:bCs/>
                <w:color w:val="000000" w:themeColor="text1"/>
              </w:rPr>
              <w:t>12</w:t>
            </w:r>
            <w:r w:rsidR="00DD3552">
              <w:rPr>
                <w:rFonts w:asciiTheme="majorBidi" w:hAnsiTheme="majorBidi" w:cstheme="majorBidi"/>
                <w:b/>
                <w:bCs/>
                <w:color w:val="000000" w:themeColor="text1"/>
              </w:rPr>
              <w:t>6</w:t>
            </w:r>
          </w:p>
        </w:tc>
      </w:tr>
      <w:tr w:rsidR="00B4674A" w:rsidRPr="002C04DD" w14:paraId="66369B37" w14:textId="77777777" w:rsidTr="003E6835">
        <w:trPr>
          <w:gridAfter w:val="1"/>
          <w:wAfter w:w="9" w:type="dxa"/>
          <w:trHeight w:val="300"/>
          <w:jc w:val="center"/>
        </w:trPr>
        <w:tc>
          <w:tcPr>
            <w:tcW w:w="1072" w:type="dxa"/>
            <w:shd w:val="clear" w:color="auto" w:fill="auto"/>
            <w:noWrap/>
          </w:tcPr>
          <w:p w14:paraId="29F10D75" w14:textId="54534137" w:rsidR="00B4674A" w:rsidRPr="00774012" w:rsidRDefault="00B4674A" w:rsidP="00B4674A">
            <w:pPr>
              <w:spacing w:afterLines="60" w:after="144"/>
              <w:ind w:right="-57"/>
              <w:rPr>
                <w:rFonts w:ascii="Simplified Arabic" w:hAnsi="Simplified Arabic" w:cs="Simplified Arabic"/>
                <w:b/>
                <w:bCs/>
                <w:color w:val="000000" w:themeColor="text1"/>
                <w:rtl/>
                <w:lang w:eastAsia="en-US"/>
              </w:rPr>
            </w:pPr>
            <w:r w:rsidRPr="00774012">
              <w:rPr>
                <w:rFonts w:ascii="Simplified Arabic" w:hAnsi="Simplified Arabic" w:cs="Simplified Arabic"/>
                <w:b/>
                <w:bCs/>
                <w:color w:val="000000" w:themeColor="text1"/>
                <w:rtl/>
                <w:lang w:eastAsia="en-US"/>
              </w:rPr>
              <w:t xml:space="preserve">جدول </w:t>
            </w:r>
            <w:r>
              <w:rPr>
                <w:rFonts w:ascii="Simplified Arabic" w:hAnsi="Simplified Arabic" w:cs="Simplified Arabic" w:hint="cs"/>
                <w:b/>
                <w:bCs/>
                <w:color w:val="000000" w:themeColor="text1"/>
                <w:rtl/>
                <w:lang w:eastAsia="en-US"/>
              </w:rPr>
              <w:t>47</w:t>
            </w:r>
            <w:r w:rsidRPr="00774012">
              <w:rPr>
                <w:rFonts w:ascii="Simplified Arabic" w:hAnsi="Simplified Arabic" w:cs="Simplified Arabic"/>
                <w:b/>
                <w:bCs/>
                <w:color w:val="000000" w:themeColor="text1"/>
                <w:rtl/>
                <w:lang w:eastAsia="en-US"/>
              </w:rPr>
              <w:t>:</w:t>
            </w:r>
          </w:p>
        </w:tc>
        <w:tc>
          <w:tcPr>
            <w:tcW w:w="6770" w:type="dxa"/>
            <w:shd w:val="clear" w:color="auto" w:fill="auto"/>
            <w:noWrap/>
          </w:tcPr>
          <w:p w14:paraId="1F9E1C8B" w14:textId="5E09F672" w:rsidR="00B4674A" w:rsidRPr="00FD3B76" w:rsidRDefault="00B4674A" w:rsidP="002C04DD">
            <w:pPr>
              <w:spacing w:afterLines="60" w:after="144"/>
              <w:jc w:val="both"/>
              <w:rPr>
                <w:rFonts w:ascii="Simplified Arabic" w:hAnsi="Simplified Arabic" w:cs="Simplified Arabic"/>
                <w:color w:val="000000"/>
                <w:rtl/>
              </w:rPr>
            </w:pPr>
            <w:r>
              <w:rPr>
                <w:rFonts w:ascii="Simplified Arabic" w:hAnsi="Simplified Arabic" w:cs="Simplified Arabic" w:hint="cs"/>
                <w:color w:val="000000"/>
                <w:rtl/>
              </w:rPr>
              <w:t>ن</w:t>
            </w:r>
            <w:r w:rsidRPr="00B4674A">
              <w:rPr>
                <w:rFonts w:ascii="Simplified Arabic" w:hAnsi="Simplified Arabic" w:cs="Simplified Arabic"/>
                <w:color w:val="000000"/>
                <w:rtl/>
              </w:rPr>
              <w:t>سبة الأطفال (12-17 سنة) في فلسطين الذين تعرّضوا للعنف الإلكتروني خلال 12 شهراً الماضية حسب الخصائص الخلفية ونوع العنف الإلكتروني، 2019</w:t>
            </w:r>
          </w:p>
        </w:tc>
        <w:tc>
          <w:tcPr>
            <w:tcW w:w="835" w:type="dxa"/>
          </w:tcPr>
          <w:p w14:paraId="0FB9CE93" w14:textId="5748F93A" w:rsidR="00B4674A" w:rsidRPr="002C04DD" w:rsidRDefault="00FB0831" w:rsidP="00DD3552">
            <w:pPr>
              <w:bidi w:val="0"/>
              <w:jc w:val="center"/>
              <w:rPr>
                <w:b/>
                <w:bCs/>
              </w:rPr>
            </w:pPr>
            <w:r>
              <w:rPr>
                <w:b/>
                <w:bCs/>
              </w:rPr>
              <w:t>12</w:t>
            </w:r>
            <w:r w:rsidR="00DD3552">
              <w:rPr>
                <w:b/>
                <w:bCs/>
              </w:rPr>
              <w:t>7</w:t>
            </w:r>
          </w:p>
        </w:tc>
      </w:tr>
    </w:tbl>
    <w:p w14:paraId="06EE5F3D" w14:textId="77777777" w:rsidR="00662BEB" w:rsidRDefault="00662BEB" w:rsidP="004A76D9">
      <w:pPr>
        <w:jc w:val="center"/>
        <w:rPr>
          <w:rFonts w:ascii="Arial" w:hAnsi="Arial" w:cs="Simplified Arabic"/>
          <w:b/>
          <w:bCs/>
          <w:sz w:val="28"/>
          <w:szCs w:val="28"/>
          <w:rtl/>
        </w:rPr>
      </w:pPr>
    </w:p>
    <w:p w14:paraId="01C8559F" w14:textId="77777777" w:rsidR="00662BEB" w:rsidRDefault="00662BEB" w:rsidP="004A76D9">
      <w:pPr>
        <w:jc w:val="center"/>
        <w:rPr>
          <w:rFonts w:ascii="Arial" w:hAnsi="Arial" w:cs="Simplified Arabic"/>
          <w:b/>
          <w:bCs/>
          <w:sz w:val="28"/>
          <w:szCs w:val="28"/>
          <w:rtl/>
        </w:rPr>
      </w:pPr>
    </w:p>
    <w:p w14:paraId="7D89598C" w14:textId="45F54C02" w:rsidR="00662BEB" w:rsidRDefault="00662BEB" w:rsidP="004A76D9">
      <w:pPr>
        <w:jc w:val="center"/>
        <w:rPr>
          <w:rFonts w:ascii="Arial" w:hAnsi="Arial" w:cs="Simplified Arabic"/>
          <w:b/>
          <w:bCs/>
          <w:sz w:val="28"/>
          <w:szCs w:val="28"/>
        </w:rPr>
      </w:pPr>
    </w:p>
    <w:p w14:paraId="6E71C81C" w14:textId="1E16BCC8" w:rsidR="00A225F5" w:rsidRDefault="00A225F5" w:rsidP="004A76D9">
      <w:pPr>
        <w:jc w:val="center"/>
        <w:rPr>
          <w:rFonts w:ascii="Arial" w:hAnsi="Arial" w:cs="Simplified Arabic"/>
          <w:b/>
          <w:bCs/>
          <w:sz w:val="28"/>
          <w:szCs w:val="28"/>
        </w:rPr>
      </w:pPr>
    </w:p>
    <w:p w14:paraId="6954F9A1" w14:textId="77777777" w:rsidR="00A225F5" w:rsidRDefault="00A225F5" w:rsidP="004A76D9">
      <w:pPr>
        <w:jc w:val="center"/>
        <w:rPr>
          <w:rFonts w:ascii="Arial" w:hAnsi="Arial" w:cs="Simplified Arabic"/>
          <w:b/>
          <w:bCs/>
          <w:sz w:val="28"/>
          <w:szCs w:val="28"/>
          <w:rtl/>
        </w:rPr>
      </w:pPr>
    </w:p>
    <w:p w14:paraId="193D572F" w14:textId="77777777" w:rsidR="00662BEB" w:rsidRDefault="00662BEB" w:rsidP="004A76D9">
      <w:pPr>
        <w:jc w:val="center"/>
        <w:rPr>
          <w:rFonts w:ascii="Arial" w:hAnsi="Arial" w:cs="Simplified Arabic"/>
          <w:b/>
          <w:bCs/>
          <w:sz w:val="28"/>
          <w:szCs w:val="28"/>
          <w:rtl/>
        </w:rPr>
      </w:pPr>
    </w:p>
    <w:p w14:paraId="61467246" w14:textId="77777777" w:rsidR="00662BEB" w:rsidRDefault="00662BEB" w:rsidP="004A76D9">
      <w:pPr>
        <w:jc w:val="center"/>
        <w:rPr>
          <w:rFonts w:ascii="Arial" w:hAnsi="Arial" w:cs="Simplified Arabic"/>
          <w:b/>
          <w:bCs/>
          <w:sz w:val="28"/>
          <w:szCs w:val="28"/>
          <w:rtl/>
        </w:rPr>
      </w:pPr>
    </w:p>
    <w:p w14:paraId="1D556007" w14:textId="77777777" w:rsidR="00A225F5" w:rsidRDefault="00A225F5" w:rsidP="004A76D9">
      <w:pPr>
        <w:jc w:val="center"/>
        <w:rPr>
          <w:rFonts w:ascii="Arial" w:hAnsi="Arial" w:cs="Simplified Arabic"/>
          <w:b/>
          <w:bCs/>
          <w:sz w:val="28"/>
          <w:szCs w:val="28"/>
        </w:rPr>
      </w:pPr>
    </w:p>
    <w:p w14:paraId="6F51B8AB" w14:textId="77777777" w:rsidR="00A225F5" w:rsidRDefault="00A225F5" w:rsidP="004A76D9">
      <w:pPr>
        <w:jc w:val="center"/>
        <w:rPr>
          <w:rFonts w:ascii="Arial" w:hAnsi="Arial" w:cs="Simplified Arabic"/>
          <w:b/>
          <w:bCs/>
          <w:sz w:val="28"/>
          <w:szCs w:val="28"/>
          <w:rtl/>
        </w:rPr>
      </w:pPr>
    </w:p>
    <w:p w14:paraId="3B0F5780" w14:textId="77777777" w:rsidR="00A225F5" w:rsidRDefault="00A225F5" w:rsidP="004A76D9">
      <w:pPr>
        <w:jc w:val="center"/>
        <w:rPr>
          <w:rFonts w:ascii="Arial" w:hAnsi="Arial" w:cs="Simplified Arabic"/>
          <w:b/>
          <w:bCs/>
          <w:sz w:val="28"/>
          <w:szCs w:val="28"/>
        </w:rPr>
      </w:pPr>
    </w:p>
    <w:p w14:paraId="569C9314" w14:textId="77777777" w:rsidR="00A225F5" w:rsidRDefault="00A225F5" w:rsidP="004A76D9">
      <w:pPr>
        <w:jc w:val="center"/>
        <w:rPr>
          <w:rFonts w:ascii="Arial" w:hAnsi="Arial" w:cs="Simplified Arabic"/>
          <w:b/>
          <w:bCs/>
          <w:sz w:val="28"/>
          <w:szCs w:val="28"/>
          <w:rtl/>
        </w:rPr>
      </w:pPr>
    </w:p>
    <w:p w14:paraId="503739E0" w14:textId="77777777" w:rsidR="006E4A26" w:rsidRDefault="006E4A26">
      <w:pPr>
        <w:bidi w:val="0"/>
        <w:rPr>
          <w:rFonts w:ascii="Arial" w:hAnsi="Arial" w:cs="Simplified Arabic"/>
          <w:b/>
          <w:bCs/>
          <w:sz w:val="28"/>
          <w:szCs w:val="28"/>
        </w:rPr>
      </w:pPr>
      <w:r>
        <w:rPr>
          <w:rFonts w:ascii="Arial" w:hAnsi="Arial" w:cs="Simplified Arabic"/>
          <w:b/>
          <w:bCs/>
          <w:sz w:val="28"/>
          <w:szCs w:val="28"/>
          <w:rtl/>
        </w:rPr>
        <w:br w:type="page"/>
      </w:r>
    </w:p>
    <w:p w14:paraId="09A7C000" w14:textId="77777777" w:rsidR="00536055" w:rsidRDefault="00536055" w:rsidP="004A76D9">
      <w:pPr>
        <w:jc w:val="center"/>
        <w:rPr>
          <w:rFonts w:ascii="Arial" w:hAnsi="Arial" w:cs="Simplified Arabic"/>
          <w:b/>
          <w:bCs/>
          <w:sz w:val="28"/>
          <w:szCs w:val="28"/>
          <w:rtl/>
        </w:rPr>
      </w:pPr>
    </w:p>
    <w:p w14:paraId="0288F40B" w14:textId="77777777" w:rsidR="00536055" w:rsidRDefault="00536055" w:rsidP="004A76D9">
      <w:pPr>
        <w:jc w:val="center"/>
        <w:rPr>
          <w:rFonts w:ascii="Arial" w:hAnsi="Arial" w:cs="Simplified Arabic"/>
          <w:b/>
          <w:bCs/>
          <w:sz w:val="28"/>
          <w:szCs w:val="28"/>
          <w:rtl/>
        </w:rPr>
      </w:pPr>
    </w:p>
    <w:p w14:paraId="350EC9F4" w14:textId="77777777" w:rsidR="00536055" w:rsidRDefault="00536055" w:rsidP="004A76D9">
      <w:pPr>
        <w:jc w:val="center"/>
        <w:rPr>
          <w:rFonts w:ascii="Arial" w:hAnsi="Arial" w:cs="Simplified Arabic"/>
          <w:b/>
          <w:bCs/>
          <w:sz w:val="28"/>
          <w:szCs w:val="28"/>
          <w:rtl/>
        </w:rPr>
      </w:pPr>
    </w:p>
    <w:p w14:paraId="59CFEA60" w14:textId="77777777" w:rsidR="00536055" w:rsidRDefault="00536055" w:rsidP="004A76D9">
      <w:pPr>
        <w:jc w:val="center"/>
        <w:rPr>
          <w:rFonts w:ascii="Arial" w:hAnsi="Arial" w:cs="Simplified Arabic"/>
          <w:b/>
          <w:bCs/>
          <w:sz w:val="28"/>
          <w:szCs w:val="28"/>
          <w:rtl/>
        </w:rPr>
      </w:pPr>
    </w:p>
    <w:p w14:paraId="1996BCEA" w14:textId="77777777" w:rsidR="00536055" w:rsidRDefault="00536055" w:rsidP="004A76D9">
      <w:pPr>
        <w:jc w:val="center"/>
        <w:rPr>
          <w:rFonts w:ascii="Arial" w:hAnsi="Arial" w:cs="Simplified Arabic"/>
          <w:b/>
          <w:bCs/>
          <w:sz w:val="28"/>
          <w:szCs w:val="28"/>
          <w:rtl/>
        </w:rPr>
      </w:pPr>
    </w:p>
    <w:p w14:paraId="368EF888" w14:textId="77777777" w:rsidR="00536055" w:rsidRDefault="00536055" w:rsidP="004A76D9">
      <w:pPr>
        <w:jc w:val="center"/>
        <w:rPr>
          <w:rFonts w:ascii="Arial" w:hAnsi="Arial" w:cs="Simplified Arabic"/>
          <w:b/>
          <w:bCs/>
          <w:sz w:val="28"/>
          <w:szCs w:val="28"/>
          <w:rtl/>
        </w:rPr>
      </w:pPr>
    </w:p>
    <w:p w14:paraId="4D580B2F" w14:textId="77777777" w:rsidR="00536055" w:rsidRDefault="00536055" w:rsidP="004A76D9">
      <w:pPr>
        <w:jc w:val="center"/>
        <w:rPr>
          <w:rFonts w:ascii="Arial" w:hAnsi="Arial" w:cs="Simplified Arabic"/>
          <w:b/>
          <w:bCs/>
          <w:sz w:val="28"/>
          <w:szCs w:val="28"/>
          <w:rtl/>
        </w:rPr>
      </w:pPr>
    </w:p>
    <w:p w14:paraId="54089F1C" w14:textId="77777777" w:rsidR="00536055" w:rsidRDefault="00536055" w:rsidP="004A76D9">
      <w:pPr>
        <w:jc w:val="center"/>
        <w:rPr>
          <w:rFonts w:ascii="Arial" w:hAnsi="Arial" w:cs="Simplified Arabic"/>
          <w:b/>
          <w:bCs/>
          <w:sz w:val="28"/>
          <w:szCs w:val="28"/>
          <w:rtl/>
        </w:rPr>
      </w:pPr>
    </w:p>
    <w:p w14:paraId="740E56A7" w14:textId="77777777" w:rsidR="00536055" w:rsidRDefault="00536055" w:rsidP="004A76D9">
      <w:pPr>
        <w:jc w:val="center"/>
        <w:rPr>
          <w:rFonts w:ascii="Arial" w:hAnsi="Arial" w:cs="Simplified Arabic"/>
          <w:b/>
          <w:bCs/>
          <w:sz w:val="28"/>
          <w:szCs w:val="28"/>
          <w:rtl/>
        </w:rPr>
      </w:pPr>
    </w:p>
    <w:p w14:paraId="78B0D2A4" w14:textId="77777777" w:rsidR="00536055" w:rsidRDefault="00536055" w:rsidP="004A76D9">
      <w:pPr>
        <w:jc w:val="center"/>
        <w:rPr>
          <w:rFonts w:ascii="Arial" w:hAnsi="Arial" w:cs="Simplified Arabic"/>
          <w:b/>
          <w:bCs/>
          <w:sz w:val="28"/>
          <w:szCs w:val="28"/>
          <w:rtl/>
        </w:rPr>
      </w:pPr>
    </w:p>
    <w:p w14:paraId="039120BA" w14:textId="77777777" w:rsidR="00536055" w:rsidRDefault="00536055" w:rsidP="004A76D9">
      <w:pPr>
        <w:jc w:val="center"/>
        <w:rPr>
          <w:rFonts w:ascii="Arial" w:hAnsi="Arial" w:cs="Simplified Arabic"/>
          <w:b/>
          <w:bCs/>
          <w:sz w:val="28"/>
          <w:szCs w:val="28"/>
          <w:rtl/>
        </w:rPr>
      </w:pPr>
    </w:p>
    <w:p w14:paraId="4E6CD956" w14:textId="77777777" w:rsidR="00536055" w:rsidRDefault="00536055" w:rsidP="004A76D9">
      <w:pPr>
        <w:jc w:val="center"/>
        <w:rPr>
          <w:rFonts w:ascii="Arial" w:hAnsi="Arial" w:cs="Simplified Arabic"/>
          <w:b/>
          <w:bCs/>
          <w:sz w:val="28"/>
          <w:szCs w:val="28"/>
          <w:rtl/>
        </w:rPr>
      </w:pPr>
    </w:p>
    <w:p w14:paraId="1B4E4AE0" w14:textId="77777777" w:rsidR="00536055" w:rsidRDefault="00536055" w:rsidP="004A76D9">
      <w:pPr>
        <w:jc w:val="center"/>
        <w:rPr>
          <w:rFonts w:ascii="Arial" w:hAnsi="Arial" w:cs="Simplified Arabic"/>
          <w:b/>
          <w:bCs/>
          <w:sz w:val="28"/>
          <w:szCs w:val="28"/>
          <w:rtl/>
        </w:rPr>
      </w:pPr>
    </w:p>
    <w:p w14:paraId="4BD24F01" w14:textId="77777777" w:rsidR="00536055" w:rsidRDefault="00536055" w:rsidP="004A76D9">
      <w:pPr>
        <w:jc w:val="center"/>
        <w:rPr>
          <w:rFonts w:ascii="Arial" w:hAnsi="Arial" w:cs="Simplified Arabic"/>
          <w:b/>
          <w:bCs/>
          <w:sz w:val="28"/>
          <w:szCs w:val="28"/>
          <w:rtl/>
        </w:rPr>
      </w:pPr>
    </w:p>
    <w:p w14:paraId="1CB3475F" w14:textId="77777777" w:rsidR="00536055" w:rsidRDefault="00536055" w:rsidP="004A76D9">
      <w:pPr>
        <w:jc w:val="center"/>
        <w:rPr>
          <w:rFonts w:ascii="Arial" w:hAnsi="Arial" w:cs="Simplified Arabic"/>
          <w:b/>
          <w:bCs/>
          <w:sz w:val="28"/>
          <w:szCs w:val="28"/>
          <w:rtl/>
        </w:rPr>
      </w:pPr>
    </w:p>
    <w:p w14:paraId="043DD4B6" w14:textId="77777777" w:rsidR="00536055" w:rsidRDefault="00536055" w:rsidP="004A76D9">
      <w:pPr>
        <w:jc w:val="center"/>
        <w:rPr>
          <w:rFonts w:ascii="Arial" w:hAnsi="Arial" w:cs="Simplified Arabic"/>
          <w:b/>
          <w:bCs/>
          <w:sz w:val="28"/>
          <w:szCs w:val="28"/>
          <w:rtl/>
        </w:rPr>
      </w:pPr>
    </w:p>
    <w:p w14:paraId="18C489A4" w14:textId="77777777" w:rsidR="00536055" w:rsidRDefault="00536055" w:rsidP="004A76D9">
      <w:pPr>
        <w:jc w:val="center"/>
        <w:rPr>
          <w:rFonts w:ascii="Arial" w:hAnsi="Arial" w:cs="Simplified Arabic"/>
          <w:b/>
          <w:bCs/>
          <w:sz w:val="28"/>
          <w:szCs w:val="28"/>
          <w:rtl/>
        </w:rPr>
      </w:pPr>
    </w:p>
    <w:p w14:paraId="44EE2BDC" w14:textId="77777777" w:rsidR="00536055" w:rsidRDefault="00536055" w:rsidP="004A76D9">
      <w:pPr>
        <w:jc w:val="center"/>
        <w:rPr>
          <w:rFonts w:ascii="Arial" w:hAnsi="Arial" w:cs="Simplified Arabic"/>
          <w:b/>
          <w:bCs/>
          <w:sz w:val="28"/>
          <w:szCs w:val="28"/>
          <w:rtl/>
        </w:rPr>
      </w:pPr>
    </w:p>
    <w:p w14:paraId="4F88920C" w14:textId="77777777" w:rsidR="00536055" w:rsidRDefault="00536055" w:rsidP="004A76D9">
      <w:pPr>
        <w:jc w:val="center"/>
        <w:rPr>
          <w:rFonts w:ascii="Arial" w:hAnsi="Arial" w:cs="Simplified Arabic"/>
          <w:b/>
          <w:bCs/>
          <w:sz w:val="28"/>
          <w:szCs w:val="28"/>
          <w:rtl/>
        </w:rPr>
      </w:pPr>
    </w:p>
    <w:p w14:paraId="5328D024" w14:textId="77777777" w:rsidR="00536055" w:rsidRDefault="00536055" w:rsidP="004A76D9">
      <w:pPr>
        <w:jc w:val="center"/>
        <w:rPr>
          <w:rFonts w:ascii="Arial" w:hAnsi="Arial" w:cs="Simplified Arabic"/>
          <w:b/>
          <w:bCs/>
          <w:sz w:val="28"/>
          <w:szCs w:val="28"/>
          <w:rtl/>
        </w:rPr>
      </w:pPr>
    </w:p>
    <w:p w14:paraId="44EA44A9" w14:textId="77777777" w:rsidR="00536055" w:rsidRDefault="00536055" w:rsidP="004A76D9">
      <w:pPr>
        <w:jc w:val="center"/>
        <w:rPr>
          <w:rFonts w:ascii="Arial" w:hAnsi="Arial" w:cs="Simplified Arabic"/>
          <w:b/>
          <w:bCs/>
          <w:sz w:val="28"/>
          <w:szCs w:val="28"/>
          <w:rtl/>
        </w:rPr>
      </w:pPr>
    </w:p>
    <w:p w14:paraId="6F32C78D" w14:textId="77777777" w:rsidR="00536055" w:rsidRDefault="00536055" w:rsidP="004A76D9">
      <w:pPr>
        <w:jc w:val="center"/>
        <w:rPr>
          <w:rFonts w:ascii="Arial" w:hAnsi="Arial" w:cs="Simplified Arabic"/>
          <w:b/>
          <w:bCs/>
          <w:sz w:val="28"/>
          <w:szCs w:val="28"/>
          <w:rtl/>
        </w:rPr>
      </w:pPr>
    </w:p>
    <w:p w14:paraId="4BA8698D" w14:textId="77777777" w:rsidR="00536055" w:rsidRDefault="00536055" w:rsidP="004A76D9">
      <w:pPr>
        <w:jc w:val="center"/>
        <w:rPr>
          <w:rFonts w:ascii="Arial" w:hAnsi="Arial" w:cs="Simplified Arabic"/>
          <w:b/>
          <w:bCs/>
          <w:sz w:val="28"/>
          <w:szCs w:val="28"/>
          <w:rtl/>
        </w:rPr>
      </w:pPr>
    </w:p>
    <w:p w14:paraId="1748E1E4" w14:textId="77777777" w:rsidR="00536055" w:rsidRDefault="00536055" w:rsidP="004A76D9">
      <w:pPr>
        <w:jc w:val="center"/>
        <w:rPr>
          <w:rFonts w:ascii="Arial" w:hAnsi="Arial" w:cs="Simplified Arabic"/>
          <w:b/>
          <w:bCs/>
          <w:sz w:val="28"/>
          <w:szCs w:val="28"/>
          <w:rtl/>
        </w:rPr>
      </w:pPr>
    </w:p>
    <w:p w14:paraId="65B0ADC6" w14:textId="77777777" w:rsidR="00536055" w:rsidRDefault="00536055" w:rsidP="004A76D9">
      <w:pPr>
        <w:jc w:val="center"/>
        <w:rPr>
          <w:rFonts w:ascii="Arial" w:hAnsi="Arial" w:cs="Simplified Arabic"/>
          <w:b/>
          <w:bCs/>
          <w:sz w:val="28"/>
          <w:szCs w:val="28"/>
          <w:rtl/>
        </w:rPr>
      </w:pPr>
    </w:p>
    <w:p w14:paraId="25890932" w14:textId="77777777" w:rsidR="00536055" w:rsidRDefault="00536055" w:rsidP="004A76D9">
      <w:pPr>
        <w:jc w:val="center"/>
        <w:rPr>
          <w:rFonts w:ascii="Arial" w:hAnsi="Arial" w:cs="Simplified Arabic"/>
          <w:b/>
          <w:bCs/>
          <w:sz w:val="28"/>
          <w:szCs w:val="28"/>
          <w:rtl/>
        </w:rPr>
      </w:pPr>
    </w:p>
    <w:p w14:paraId="4DEF8CE0" w14:textId="77777777" w:rsidR="00536055" w:rsidRDefault="00536055" w:rsidP="004A76D9">
      <w:pPr>
        <w:jc w:val="center"/>
        <w:rPr>
          <w:rFonts w:ascii="Arial" w:hAnsi="Arial" w:cs="Simplified Arabic"/>
          <w:b/>
          <w:bCs/>
          <w:sz w:val="28"/>
          <w:szCs w:val="28"/>
          <w:rtl/>
        </w:rPr>
      </w:pPr>
    </w:p>
    <w:p w14:paraId="3C0E6A0E" w14:textId="77777777" w:rsidR="00536055" w:rsidRDefault="00536055" w:rsidP="004A76D9">
      <w:pPr>
        <w:jc w:val="center"/>
        <w:rPr>
          <w:rFonts w:ascii="Arial" w:hAnsi="Arial" w:cs="Simplified Arabic"/>
          <w:b/>
          <w:bCs/>
          <w:sz w:val="28"/>
          <w:szCs w:val="28"/>
          <w:rtl/>
        </w:rPr>
      </w:pPr>
    </w:p>
    <w:p w14:paraId="25912499" w14:textId="77777777" w:rsidR="00536055" w:rsidRDefault="00536055" w:rsidP="004A76D9">
      <w:pPr>
        <w:jc w:val="center"/>
        <w:rPr>
          <w:rFonts w:ascii="Arial" w:hAnsi="Arial" w:cs="Simplified Arabic"/>
          <w:b/>
          <w:bCs/>
          <w:sz w:val="28"/>
          <w:szCs w:val="28"/>
          <w:rtl/>
        </w:rPr>
      </w:pPr>
    </w:p>
    <w:p w14:paraId="410A35F2" w14:textId="77777777" w:rsidR="00F77178" w:rsidRDefault="00F77178">
      <w:pPr>
        <w:bidi w:val="0"/>
        <w:rPr>
          <w:rFonts w:ascii="Arial" w:hAnsi="Arial" w:cs="Simplified Arabic"/>
          <w:b/>
          <w:bCs/>
          <w:sz w:val="28"/>
          <w:szCs w:val="28"/>
          <w:rtl/>
        </w:rPr>
      </w:pPr>
      <w:r>
        <w:rPr>
          <w:rFonts w:ascii="Arial" w:hAnsi="Arial" w:cs="Simplified Arabic"/>
          <w:b/>
          <w:bCs/>
          <w:sz w:val="28"/>
          <w:szCs w:val="28"/>
          <w:rtl/>
        </w:rPr>
        <w:br w:type="page"/>
      </w:r>
    </w:p>
    <w:p w14:paraId="669ADD37" w14:textId="148EB032" w:rsidR="000D43F4" w:rsidRPr="004473AD" w:rsidRDefault="000D43F4" w:rsidP="004A76D9">
      <w:pPr>
        <w:jc w:val="center"/>
        <w:rPr>
          <w:rFonts w:ascii="Arial" w:hAnsi="Arial" w:cs="Simplified Arabic"/>
          <w:b/>
          <w:bCs/>
          <w:sz w:val="28"/>
          <w:szCs w:val="28"/>
          <w:rtl/>
        </w:rPr>
      </w:pPr>
      <w:r w:rsidRPr="004473AD">
        <w:rPr>
          <w:rFonts w:ascii="Arial" w:hAnsi="Arial" w:cs="Simplified Arabic"/>
          <w:b/>
          <w:bCs/>
          <w:sz w:val="28"/>
          <w:szCs w:val="28"/>
          <w:rtl/>
        </w:rPr>
        <w:lastRenderedPageBreak/>
        <w:t>المقدمة</w:t>
      </w:r>
    </w:p>
    <w:p w14:paraId="5E257580" w14:textId="77777777" w:rsidR="000D43F4" w:rsidRPr="004473AD" w:rsidRDefault="000D43F4" w:rsidP="004A76D9">
      <w:pPr>
        <w:pStyle w:val="BodyText"/>
        <w:jc w:val="center"/>
        <w:rPr>
          <w:rFonts w:ascii="Arial" w:hAnsi="Arial"/>
          <w:sz w:val="24"/>
          <w:szCs w:val="24"/>
          <w:rtl/>
        </w:rPr>
      </w:pPr>
    </w:p>
    <w:p w14:paraId="5E198644" w14:textId="7EFC1153" w:rsidR="00785E39" w:rsidRDefault="00785E39" w:rsidP="00AA11BD">
      <w:pPr>
        <w:jc w:val="lowKashida"/>
        <w:rPr>
          <w:rFonts w:ascii="Simplified Arabic" w:hAnsi="Simplified Arabic" w:cs="Simplified Arabic"/>
          <w:rtl/>
        </w:rPr>
      </w:pPr>
      <w:r>
        <w:rPr>
          <w:rFonts w:ascii="Simplified Arabic" w:hAnsi="Simplified Arabic" w:cs="Simplified Arabic" w:hint="cs"/>
          <w:rtl/>
        </w:rPr>
        <w:t xml:space="preserve">يعتبر مسح العنف في المجتمع الفلسطيني 2019 من المسوح النوعية المتخصصة، ونفذ في فلسطين للمرة الثالثة، فقد تم تنفيذ المسح الأول في العام 2005، والمسح الثاني في العام 2011، ويحتل هذا المسح أهمية خاصة في كونه يسلط الضوء على ظاهرة العنف في المجتمع الفلسطيني، سواء العنف الأسري أو المجتمعي، ويشكل فرصة لإجراء المقارنات مع المسوح السابقة للوقوف على حجم ظاهرة العنف في المجتمع الفلسطيني ومدى انتشارها وما طرأ عليها من تغيرات، وما يرتبط بها من سمات تنموية وإنسانية، ويهدف هذا المسح الى توفير </w:t>
      </w:r>
      <w:r w:rsidRPr="005547B9">
        <w:rPr>
          <w:rFonts w:ascii="Simplified Arabic" w:hAnsi="Simplified Arabic" w:cs="Simplified Arabic"/>
          <w:rtl/>
        </w:rPr>
        <w:t xml:space="preserve">قاعدة بيانات </w:t>
      </w:r>
      <w:r>
        <w:rPr>
          <w:rFonts w:ascii="Simplified Arabic" w:hAnsi="Simplified Arabic" w:cs="Simplified Arabic" w:hint="cs"/>
          <w:rtl/>
        </w:rPr>
        <w:t xml:space="preserve">شاملة ومحدثة </w:t>
      </w:r>
      <w:r w:rsidRPr="005547B9">
        <w:rPr>
          <w:rFonts w:ascii="Simplified Arabic" w:hAnsi="Simplified Arabic" w:cs="Simplified Arabic"/>
          <w:rtl/>
        </w:rPr>
        <w:t>حول العنف الموجه ضد الن</w:t>
      </w:r>
      <w:r>
        <w:rPr>
          <w:rFonts w:ascii="Simplified Arabic" w:hAnsi="Simplified Arabic" w:cs="Simplified Arabic"/>
          <w:rtl/>
        </w:rPr>
        <w:t>ساء والأطفال والشباب وكبار السن</w:t>
      </w:r>
      <w:r>
        <w:rPr>
          <w:rFonts w:ascii="Simplified Arabic" w:hAnsi="Simplified Arabic" w:cs="Simplified Arabic" w:hint="cs"/>
          <w:rtl/>
        </w:rPr>
        <w:t xml:space="preserve">، </w:t>
      </w:r>
      <w:r w:rsidR="00B87FE7">
        <w:rPr>
          <w:rFonts w:ascii="Simplified Arabic" w:hAnsi="Simplified Arabic" w:cs="Simplified Arabic" w:hint="cs"/>
          <w:rtl/>
        </w:rPr>
        <w:t xml:space="preserve">والتي </w:t>
      </w:r>
      <w:r>
        <w:rPr>
          <w:rFonts w:ascii="Simplified Arabic" w:hAnsi="Simplified Arabic" w:cs="Simplified Arabic" w:hint="cs"/>
          <w:rtl/>
        </w:rPr>
        <w:t>من شأنها مساعدة صناع القرار وراسمي السياسات في إعداد الخطط والبرامج وصياغة التدخلات المستندة الى الأدلة للنهوض بواقع هذه الفئات وتلبية احتياجاتهم وتقديم الخدمات اللازمة لهم.</w:t>
      </w:r>
    </w:p>
    <w:p w14:paraId="1440C595" w14:textId="77777777" w:rsidR="00785E39" w:rsidRPr="00091428" w:rsidRDefault="00785E39" w:rsidP="00785E39">
      <w:pPr>
        <w:jc w:val="both"/>
        <w:rPr>
          <w:rFonts w:ascii="Simplified Arabic" w:hAnsi="Simplified Arabic" w:cs="Simplified Arabic"/>
          <w:rtl/>
        </w:rPr>
      </w:pPr>
    </w:p>
    <w:p w14:paraId="13E8A7AB" w14:textId="3E8FB323" w:rsidR="007105F2" w:rsidRDefault="007105F2" w:rsidP="007105F2">
      <w:pPr>
        <w:jc w:val="both"/>
        <w:rPr>
          <w:rFonts w:ascii="Simplified Arabic" w:hAnsi="Simplified Arabic" w:cs="Simplified Arabic"/>
          <w:rtl/>
        </w:rPr>
      </w:pPr>
      <w:r>
        <w:rPr>
          <w:rFonts w:ascii="Simplified Arabic" w:hAnsi="Simplified Arabic" w:cs="Simplified Arabic" w:hint="cs"/>
          <w:rtl/>
        </w:rPr>
        <w:t>تم تنفيذ مسح العنف في المجتمع الفلسطيني 2019 في ظل الحاجة المتزايدة لسد الفجوة في البيانات التي ظهرت خلال المسحيي</w:t>
      </w:r>
      <w:r>
        <w:rPr>
          <w:rFonts w:ascii="Simplified Arabic" w:hAnsi="Simplified Arabic" w:cs="Simplified Arabic" w:hint="eastAsia"/>
          <w:rtl/>
        </w:rPr>
        <w:t>ن</w:t>
      </w:r>
      <w:r>
        <w:rPr>
          <w:rFonts w:ascii="Simplified Arabic" w:hAnsi="Simplified Arabic" w:cs="Simplified Arabic" w:hint="cs"/>
          <w:rtl/>
        </w:rPr>
        <w:t xml:space="preserve"> السابقين، وفي ظل المتطلبات الدولية المرتبطة بأجندة التنمية المستدامة 2030، </w:t>
      </w:r>
      <w:r w:rsidRPr="00933903">
        <w:rPr>
          <w:rFonts w:ascii="Simplified Arabic" w:hAnsi="Simplified Arabic" w:cs="Simplified Arabic"/>
          <w:rtl/>
        </w:rPr>
        <w:t xml:space="preserve">والحاجة </w:t>
      </w:r>
      <w:r>
        <w:rPr>
          <w:rFonts w:ascii="Simplified Arabic" w:hAnsi="Simplified Arabic" w:cs="Simplified Arabic" w:hint="cs"/>
          <w:rtl/>
        </w:rPr>
        <w:t>لتوفير هذه المؤشرات ضمن الأولويات الوطنية، بالإضافة الى تلبية احتياجات كافة الشركاء من المؤسسات الحكومية وغير الحكومية ومؤسسات المجتمع المدني، خاصة اللجنة</w:t>
      </w:r>
      <w:r w:rsidRPr="00933903">
        <w:rPr>
          <w:rFonts w:ascii="Simplified Arabic" w:hAnsi="Simplified Arabic" w:cs="Simplified Arabic"/>
          <w:rtl/>
        </w:rPr>
        <w:t xml:space="preserve"> الوطنية</w:t>
      </w:r>
      <w:r>
        <w:rPr>
          <w:rFonts w:ascii="Simplified Arabic" w:hAnsi="Simplified Arabic" w:cs="Simplified Arabic" w:hint="cs"/>
          <w:rtl/>
        </w:rPr>
        <w:t xml:space="preserve"> </w:t>
      </w:r>
      <w:r>
        <w:rPr>
          <w:rFonts w:ascii="Simplified Arabic" w:hAnsi="Simplified Arabic" w:cs="Simplified Arabic"/>
          <w:rtl/>
        </w:rPr>
        <w:t>لمكافحة العنف ضد النساء</w:t>
      </w:r>
      <w:r>
        <w:rPr>
          <w:rFonts w:ascii="Simplified Arabic" w:hAnsi="Simplified Arabic" w:cs="Simplified Arabic" w:hint="cs"/>
          <w:rtl/>
        </w:rPr>
        <w:t xml:space="preserve"> التي ترأسها </w:t>
      </w:r>
      <w:r>
        <w:rPr>
          <w:rFonts w:ascii="Simplified Arabic" w:hAnsi="Simplified Arabic" w:cs="Simplified Arabic"/>
          <w:rtl/>
        </w:rPr>
        <w:t>وزارة شؤون المرأة</w:t>
      </w:r>
      <w:r>
        <w:rPr>
          <w:rFonts w:ascii="Simplified Arabic" w:hAnsi="Simplified Arabic" w:cs="Simplified Arabic" w:hint="cs"/>
          <w:rtl/>
        </w:rPr>
        <w:t xml:space="preserve"> بهدف مساعدتها في إعداد </w:t>
      </w:r>
      <w:r w:rsidR="00102307">
        <w:rPr>
          <w:rFonts w:ascii="Simplified Arabic" w:hAnsi="Simplified Arabic" w:cs="Simplified Arabic" w:hint="cs"/>
          <w:rtl/>
        </w:rPr>
        <w:t>الاستراتيجية</w:t>
      </w:r>
      <w:r>
        <w:rPr>
          <w:rFonts w:ascii="Simplified Arabic" w:hAnsi="Simplified Arabic" w:cs="Simplified Arabic" w:hint="cs"/>
          <w:rtl/>
        </w:rPr>
        <w:t xml:space="preserve"> الوطنية القادمة لمناهضة العنف ضد المرأة، والعمل على تطوير قسم خاص لتغذية نموذج قياس التكلفة الاقتصادية</w:t>
      </w:r>
      <w:r w:rsidRPr="00933903">
        <w:rPr>
          <w:rFonts w:ascii="Simplified Arabic" w:hAnsi="Simplified Arabic" w:cs="Simplified Arabic"/>
          <w:rtl/>
        </w:rPr>
        <w:t xml:space="preserve"> </w:t>
      </w:r>
      <w:r>
        <w:rPr>
          <w:rFonts w:ascii="Simplified Arabic" w:hAnsi="Simplified Arabic" w:cs="Simplified Arabic" w:hint="cs"/>
          <w:rtl/>
        </w:rPr>
        <w:t xml:space="preserve">لصالح وزارة شؤون المرأة. </w:t>
      </w:r>
    </w:p>
    <w:p w14:paraId="5F7509FC" w14:textId="77777777" w:rsidR="00785E39" w:rsidRPr="00091428" w:rsidRDefault="00785E39" w:rsidP="00785E39">
      <w:pPr>
        <w:jc w:val="both"/>
        <w:rPr>
          <w:rFonts w:ascii="Simplified Arabic" w:hAnsi="Simplified Arabic" w:cs="Simplified Arabic"/>
          <w:rtl/>
        </w:rPr>
      </w:pPr>
    </w:p>
    <w:p w14:paraId="280CF199" w14:textId="3519B145" w:rsidR="007105F2" w:rsidRPr="00342546" w:rsidRDefault="007105F2" w:rsidP="00B87FE7">
      <w:pPr>
        <w:pStyle w:val="FootnoteText"/>
        <w:bidi/>
        <w:jc w:val="lowKashida"/>
        <w:rPr>
          <w:rFonts w:cs="Simplified Arabic"/>
          <w:sz w:val="24"/>
          <w:szCs w:val="24"/>
          <w:rtl/>
        </w:rPr>
      </w:pPr>
      <w:r w:rsidRPr="00342546">
        <w:rPr>
          <w:rFonts w:cs="Simplified Arabic"/>
          <w:sz w:val="24"/>
          <w:szCs w:val="24"/>
          <w:rtl/>
        </w:rPr>
        <w:t>يت</w:t>
      </w:r>
      <w:r>
        <w:rPr>
          <w:rFonts w:cs="Simplified Arabic" w:hint="cs"/>
          <w:sz w:val="24"/>
          <w:szCs w:val="24"/>
          <w:rtl/>
        </w:rPr>
        <w:t>ضمن</w:t>
      </w:r>
      <w:r w:rsidRPr="00342546">
        <w:rPr>
          <w:rFonts w:cs="Simplified Arabic"/>
          <w:sz w:val="24"/>
          <w:szCs w:val="24"/>
          <w:rtl/>
        </w:rPr>
        <w:t xml:space="preserve"> هذا </w:t>
      </w:r>
      <w:r>
        <w:rPr>
          <w:rFonts w:cs="Simplified Arabic" w:hint="cs"/>
          <w:sz w:val="24"/>
          <w:szCs w:val="24"/>
          <w:rtl/>
        </w:rPr>
        <w:t>التقرير</w:t>
      </w:r>
      <w:r w:rsidRPr="00342546">
        <w:rPr>
          <w:rFonts w:cs="Simplified Arabic"/>
          <w:sz w:val="24"/>
          <w:szCs w:val="24"/>
          <w:rtl/>
        </w:rPr>
        <w:t xml:space="preserve"> أربعة فصول، حيث يشمل الفصل </w:t>
      </w:r>
      <w:r w:rsidRPr="00342546">
        <w:rPr>
          <w:rFonts w:cs="Simplified Arabic" w:hint="cs"/>
          <w:sz w:val="24"/>
          <w:szCs w:val="24"/>
          <w:rtl/>
        </w:rPr>
        <w:t>الأول</w:t>
      </w:r>
      <w:r w:rsidRPr="00342546">
        <w:rPr>
          <w:rFonts w:cs="Simplified Arabic"/>
          <w:sz w:val="24"/>
          <w:szCs w:val="24"/>
          <w:rtl/>
        </w:rPr>
        <w:t xml:space="preserve"> المصطلحات والمؤشرات</w:t>
      </w:r>
      <w:r>
        <w:rPr>
          <w:rFonts w:cs="Simplified Arabic" w:hint="cs"/>
          <w:sz w:val="24"/>
          <w:szCs w:val="24"/>
          <w:rtl/>
        </w:rPr>
        <w:t xml:space="preserve"> والتصنيفات</w:t>
      </w:r>
      <w:r w:rsidRPr="00342546">
        <w:rPr>
          <w:rFonts w:cs="Simplified Arabic"/>
          <w:sz w:val="24"/>
          <w:szCs w:val="24"/>
          <w:rtl/>
        </w:rPr>
        <w:t xml:space="preserve"> التي تم استخدامها في هذا </w:t>
      </w:r>
      <w:r>
        <w:rPr>
          <w:rFonts w:cs="Simplified Arabic" w:hint="cs"/>
          <w:sz w:val="24"/>
          <w:szCs w:val="24"/>
          <w:rtl/>
        </w:rPr>
        <w:t>التقرير</w:t>
      </w:r>
      <w:r w:rsidRPr="00342546">
        <w:rPr>
          <w:rFonts w:cs="Simplified Arabic"/>
          <w:sz w:val="24"/>
          <w:szCs w:val="24"/>
          <w:rtl/>
        </w:rPr>
        <w:t>، بينما يحتوي الفصل الثاني عل</w:t>
      </w:r>
      <w:r>
        <w:rPr>
          <w:rFonts w:cs="Simplified Arabic"/>
          <w:sz w:val="24"/>
          <w:szCs w:val="24"/>
          <w:rtl/>
        </w:rPr>
        <w:t>ى النتائج الرئيسية و</w:t>
      </w:r>
      <w:r w:rsidR="00B87FE7">
        <w:rPr>
          <w:rFonts w:cs="Simplified Arabic" w:hint="cs"/>
          <w:sz w:val="24"/>
          <w:szCs w:val="24"/>
          <w:rtl/>
        </w:rPr>
        <w:t>هو</w:t>
      </w:r>
      <w:r>
        <w:rPr>
          <w:rFonts w:cs="Simplified Arabic"/>
          <w:sz w:val="24"/>
          <w:szCs w:val="24"/>
          <w:rtl/>
        </w:rPr>
        <w:t xml:space="preserve"> يتناول</w:t>
      </w:r>
      <w:r>
        <w:rPr>
          <w:rFonts w:cs="Simplified Arabic" w:hint="cs"/>
          <w:sz w:val="24"/>
          <w:szCs w:val="24"/>
          <w:rtl/>
        </w:rPr>
        <w:t xml:space="preserve"> عرض</w:t>
      </w:r>
      <w:r w:rsidR="002E025F">
        <w:rPr>
          <w:rFonts w:cs="Simplified Arabic" w:hint="cs"/>
          <w:sz w:val="24"/>
          <w:szCs w:val="24"/>
          <w:rtl/>
        </w:rPr>
        <w:t>اً</w:t>
      </w:r>
      <w:r w:rsidRPr="00342546">
        <w:rPr>
          <w:rFonts w:cs="Simplified Arabic"/>
          <w:sz w:val="24"/>
          <w:szCs w:val="24"/>
          <w:rtl/>
        </w:rPr>
        <w:t xml:space="preserve"> </w:t>
      </w:r>
      <w:r>
        <w:rPr>
          <w:rFonts w:cs="Simplified Arabic" w:hint="cs"/>
          <w:sz w:val="24"/>
          <w:szCs w:val="24"/>
          <w:rtl/>
        </w:rPr>
        <w:t>لأبرز</w:t>
      </w:r>
      <w:r w:rsidRPr="00342546">
        <w:rPr>
          <w:rFonts w:cs="Simplified Arabic"/>
          <w:sz w:val="24"/>
          <w:szCs w:val="24"/>
          <w:rtl/>
        </w:rPr>
        <w:t xml:space="preserve"> النتائج المستخلصة من </w:t>
      </w:r>
      <w:r>
        <w:rPr>
          <w:rFonts w:cs="Simplified Arabic" w:hint="cs"/>
          <w:sz w:val="24"/>
          <w:szCs w:val="24"/>
          <w:rtl/>
        </w:rPr>
        <w:t>المسح</w:t>
      </w:r>
      <w:r w:rsidRPr="00342546">
        <w:rPr>
          <w:rFonts w:cs="Simplified Arabic"/>
          <w:sz w:val="24"/>
          <w:szCs w:val="24"/>
          <w:rtl/>
        </w:rPr>
        <w:t xml:space="preserve">، ويحتوي الفصل الثالث على المنهجية </w:t>
      </w:r>
      <w:r>
        <w:rPr>
          <w:rFonts w:cs="Simplified Arabic" w:hint="cs"/>
          <w:sz w:val="24"/>
          <w:szCs w:val="24"/>
          <w:rtl/>
        </w:rPr>
        <w:t>والذي يعرض أهداف المسح والاستمارة والإطار والعينة، كما يتناول العمليات الميدانية ومعالجة البيانات</w:t>
      </w:r>
      <w:r w:rsidRPr="00342546">
        <w:rPr>
          <w:rFonts w:cs="Simplified Arabic"/>
          <w:sz w:val="24"/>
          <w:szCs w:val="24"/>
          <w:rtl/>
        </w:rPr>
        <w:t>، و</w:t>
      </w:r>
      <w:r>
        <w:rPr>
          <w:rFonts w:cs="Simplified Arabic" w:hint="cs"/>
          <w:sz w:val="24"/>
          <w:szCs w:val="24"/>
          <w:rtl/>
        </w:rPr>
        <w:t>أما</w:t>
      </w:r>
      <w:r w:rsidRPr="00342546">
        <w:rPr>
          <w:rFonts w:cs="Simplified Arabic"/>
          <w:sz w:val="24"/>
          <w:szCs w:val="24"/>
          <w:rtl/>
        </w:rPr>
        <w:t xml:space="preserve"> الفصل الرابع </w:t>
      </w:r>
      <w:r>
        <w:rPr>
          <w:rFonts w:cs="Simplified Arabic" w:hint="cs"/>
          <w:sz w:val="24"/>
          <w:szCs w:val="24"/>
          <w:rtl/>
        </w:rPr>
        <w:t xml:space="preserve">فيتطرق الى </w:t>
      </w:r>
      <w:r w:rsidRPr="008D2DE6">
        <w:rPr>
          <w:rFonts w:cs="Simplified Arabic" w:hint="cs"/>
          <w:sz w:val="24"/>
          <w:szCs w:val="24"/>
          <w:rtl/>
        </w:rPr>
        <w:t xml:space="preserve">جودة بيانات </w:t>
      </w:r>
      <w:r>
        <w:rPr>
          <w:rFonts w:cs="Simplified Arabic" w:hint="cs"/>
          <w:sz w:val="24"/>
          <w:szCs w:val="24"/>
          <w:rtl/>
        </w:rPr>
        <w:t xml:space="preserve">المسح </w:t>
      </w:r>
      <w:r w:rsidRPr="008D2DE6">
        <w:rPr>
          <w:rFonts w:cs="Simplified Arabic" w:hint="cs"/>
          <w:sz w:val="24"/>
          <w:szCs w:val="24"/>
          <w:rtl/>
        </w:rPr>
        <w:t>وتقييمها من</w:t>
      </w:r>
      <w:r w:rsidRPr="00025F5A">
        <w:rPr>
          <w:rFonts w:cs="Simplified Arabic" w:hint="cs"/>
          <w:color w:val="000000" w:themeColor="text1"/>
          <w:rtl/>
        </w:rPr>
        <w:t xml:space="preserve"> </w:t>
      </w:r>
      <w:r w:rsidRPr="008D2DE6">
        <w:rPr>
          <w:rFonts w:cs="Simplified Arabic" w:hint="cs"/>
          <w:sz w:val="24"/>
          <w:szCs w:val="24"/>
          <w:rtl/>
        </w:rPr>
        <w:t>خلال عرض الآليات التي تضمن دقة البيانات، والحد من الأخطاء الممكن حدوثها سواء كانت اخطا</w:t>
      </w:r>
      <w:r w:rsidRPr="008D2DE6">
        <w:rPr>
          <w:rFonts w:cs="Simplified Arabic" w:hint="eastAsia"/>
          <w:sz w:val="24"/>
          <w:szCs w:val="24"/>
          <w:rtl/>
        </w:rPr>
        <w:t>ء</w:t>
      </w:r>
      <w:r w:rsidRPr="008D2DE6">
        <w:rPr>
          <w:rFonts w:cs="Simplified Arabic" w:hint="cs"/>
          <w:sz w:val="24"/>
          <w:szCs w:val="24"/>
          <w:rtl/>
        </w:rPr>
        <w:t xml:space="preserve"> معاينة أو غير معاينة</w:t>
      </w:r>
      <w:r>
        <w:rPr>
          <w:rFonts w:cs="Simplified Arabic" w:hint="cs"/>
          <w:sz w:val="24"/>
          <w:szCs w:val="24"/>
          <w:rtl/>
        </w:rPr>
        <w:t>، كما ويتناول معدلات الاجابة في المسح.</w:t>
      </w:r>
      <w:r w:rsidRPr="008D2DE6">
        <w:rPr>
          <w:rFonts w:cs="Simplified Arabic" w:hint="cs"/>
          <w:sz w:val="24"/>
          <w:szCs w:val="24"/>
          <w:rtl/>
        </w:rPr>
        <w:t xml:space="preserve">  </w:t>
      </w:r>
    </w:p>
    <w:p w14:paraId="139D4763" w14:textId="77777777" w:rsidR="00785E39" w:rsidRDefault="00785E39" w:rsidP="00785E39">
      <w:pPr>
        <w:jc w:val="both"/>
        <w:rPr>
          <w:rFonts w:ascii="Simplified Arabic" w:hAnsi="Simplified Arabic" w:cs="Simplified Arabic"/>
          <w:rtl/>
        </w:rPr>
      </w:pPr>
    </w:p>
    <w:p w14:paraId="086798B3" w14:textId="77777777" w:rsidR="00785E39" w:rsidRDefault="00785E39" w:rsidP="00785E39">
      <w:pPr>
        <w:tabs>
          <w:tab w:val="left" w:pos="282"/>
          <w:tab w:val="left" w:pos="849"/>
        </w:tabs>
        <w:ind w:left="-1"/>
        <w:jc w:val="lowKashida"/>
        <w:rPr>
          <w:rFonts w:cs="Simplified Arabic"/>
          <w:rtl/>
        </w:rPr>
      </w:pPr>
      <w:r w:rsidRPr="00372B2F">
        <w:rPr>
          <w:rFonts w:cs="Simplified Arabic" w:hint="cs"/>
          <w:rtl/>
        </w:rPr>
        <w:t>نأمل في الجهاز المركزي للإحصاء الفلسطيني أن يوفر هذا المسح معلومات أساسية لمساعدة متخذي القرارات في رسم ومتابعة وتقويم السياسا</w:t>
      </w:r>
      <w:r w:rsidRPr="00372B2F">
        <w:rPr>
          <w:rFonts w:cs="Simplified Arabic" w:hint="eastAsia"/>
          <w:rtl/>
        </w:rPr>
        <w:t>ت</w:t>
      </w:r>
      <w:r w:rsidRPr="00372B2F">
        <w:rPr>
          <w:rFonts w:cs="Simplified Arabic" w:hint="cs"/>
          <w:rtl/>
        </w:rPr>
        <w:t xml:space="preserve"> المتعلقة </w:t>
      </w:r>
      <w:r>
        <w:rPr>
          <w:rFonts w:cs="Simplified Arabic" w:hint="cs"/>
          <w:rtl/>
        </w:rPr>
        <w:t>بواقع العنف في المجتمع الفلسطيني</w:t>
      </w:r>
      <w:r w:rsidRPr="00372B2F">
        <w:rPr>
          <w:rFonts w:cs="Simplified Arabic" w:hint="cs"/>
          <w:rtl/>
        </w:rPr>
        <w:t xml:space="preserve">، وتمكين راسمي السياسات من </w:t>
      </w:r>
      <w:r>
        <w:rPr>
          <w:rFonts w:cs="Simplified Arabic" w:hint="cs"/>
          <w:rtl/>
        </w:rPr>
        <w:t>ال</w:t>
      </w:r>
      <w:r w:rsidRPr="00372B2F">
        <w:rPr>
          <w:rFonts w:cs="Simplified Arabic" w:hint="cs"/>
          <w:rtl/>
        </w:rPr>
        <w:t>تحليل و</w:t>
      </w:r>
      <w:r>
        <w:rPr>
          <w:rFonts w:cs="Simplified Arabic" w:hint="cs"/>
          <w:rtl/>
        </w:rPr>
        <w:t>ال</w:t>
      </w:r>
      <w:r w:rsidRPr="00372B2F">
        <w:rPr>
          <w:rFonts w:cs="Simplified Arabic" w:hint="cs"/>
          <w:rtl/>
        </w:rPr>
        <w:t xml:space="preserve">تقويم </w:t>
      </w:r>
      <w:r>
        <w:rPr>
          <w:rFonts w:cs="Simplified Arabic" w:hint="cs"/>
          <w:rtl/>
        </w:rPr>
        <w:t>للمعلومات من أجل</w:t>
      </w:r>
      <w:r w:rsidRPr="00372B2F">
        <w:rPr>
          <w:rFonts w:cs="Simplified Arabic" w:hint="cs"/>
          <w:rtl/>
        </w:rPr>
        <w:t xml:space="preserve"> متابعة وت</w:t>
      </w:r>
      <w:r w:rsidRPr="00372B2F">
        <w:rPr>
          <w:rFonts w:cs="Simplified Arabic"/>
          <w:rtl/>
        </w:rPr>
        <w:t>ق</w:t>
      </w:r>
      <w:r w:rsidRPr="00372B2F">
        <w:rPr>
          <w:rFonts w:cs="Simplified Arabic" w:hint="cs"/>
          <w:rtl/>
        </w:rPr>
        <w:t xml:space="preserve">ييم البرامج والسياسات </w:t>
      </w:r>
      <w:r>
        <w:rPr>
          <w:rFonts w:cs="Simplified Arabic" w:hint="cs"/>
          <w:rtl/>
        </w:rPr>
        <w:t>الخاصة بالعنف</w:t>
      </w:r>
      <w:r w:rsidRPr="00372B2F">
        <w:rPr>
          <w:rFonts w:cs="Simplified Arabic" w:hint="cs"/>
          <w:rtl/>
        </w:rPr>
        <w:t>.</w:t>
      </w:r>
    </w:p>
    <w:p w14:paraId="0959BE6F" w14:textId="77777777" w:rsidR="00785E39" w:rsidRDefault="00785E39" w:rsidP="00785E39">
      <w:pPr>
        <w:tabs>
          <w:tab w:val="left" w:pos="282"/>
          <w:tab w:val="left" w:pos="849"/>
        </w:tabs>
        <w:ind w:left="-1"/>
        <w:jc w:val="lowKashida"/>
        <w:rPr>
          <w:rFonts w:cs="Simplified Arabic"/>
          <w:rtl/>
        </w:rPr>
      </w:pPr>
    </w:p>
    <w:p w14:paraId="52EB4CAA" w14:textId="77777777" w:rsidR="00785E39" w:rsidRPr="00490754" w:rsidRDefault="00785E39" w:rsidP="00785E39">
      <w:pPr>
        <w:rPr>
          <w:sz w:val="12"/>
          <w:szCs w:val="12"/>
          <w:rtl/>
        </w:rPr>
      </w:pPr>
    </w:p>
    <w:p w14:paraId="27E8F345" w14:textId="77777777" w:rsidR="000D43F4" w:rsidRPr="004473AD" w:rsidRDefault="000D43F4" w:rsidP="004A76D9">
      <w:pPr>
        <w:pStyle w:val="BodyText"/>
        <w:jc w:val="center"/>
        <w:rPr>
          <w:rFonts w:ascii="Arial" w:hAnsi="Arial"/>
          <w:sz w:val="24"/>
          <w:szCs w:val="24"/>
          <w:rtl/>
        </w:rPr>
      </w:pPr>
      <w:r w:rsidRPr="004473AD">
        <w:rPr>
          <w:rFonts w:ascii="Arial" w:hAnsi="Arial"/>
          <w:sz w:val="24"/>
          <w:szCs w:val="24"/>
          <w:rtl/>
        </w:rPr>
        <w:t xml:space="preserve">والله ولي </w:t>
      </w:r>
      <w:proofErr w:type="gramStart"/>
      <w:r w:rsidRPr="004473AD">
        <w:rPr>
          <w:rFonts w:ascii="Arial" w:hAnsi="Arial"/>
          <w:sz w:val="24"/>
          <w:szCs w:val="24"/>
          <w:rtl/>
        </w:rPr>
        <w:t>التوفيق،،،</w:t>
      </w:r>
      <w:proofErr w:type="gramEnd"/>
    </w:p>
    <w:p w14:paraId="2EC96BEB" w14:textId="77777777" w:rsidR="000D43F4" w:rsidRPr="004473AD" w:rsidRDefault="000D43F4" w:rsidP="004A76D9">
      <w:pPr>
        <w:pStyle w:val="BodyText"/>
        <w:jc w:val="both"/>
        <w:rPr>
          <w:rFonts w:ascii="Arial" w:hAnsi="Arial"/>
        </w:rPr>
      </w:pPr>
    </w:p>
    <w:p w14:paraId="003DE5A6" w14:textId="77777777" w:rsidR="000D43F4" w:rsidRPr="004473AD" w:rsidRDefault="000D43F4" w:rsidP="004A76D9">
      <w:pPr>
        <w:pStyle w:val="BodyText"/>
        <w:jc w:val="both"/>
        <w:rPr>
          <w:rFonts w:ascii="Arial" w:hAnsi="Arial"/>
        </w:rPr>
      </w:pPr>
    </w:p>
    <w:tbl>
      <w:tblPr>
        <w:tblW w:w="9159" w:type="dxa"/>
        <w:jc w:val="center"/>
        <w:tblLayout w:type="fixed"/>
        <w:tblLook w:val="0000" w:firstRow="0" w:lastRow="0" w:firstColumn="0" w:lastColumn="0" w:noHBand="0" w:noVBand="0"/>
      </w:tblPr>
      <w:tblGrid>
        <w:gridCol w:w="2563"/>
        <w:gridCol w:w="6596"/>
      </w:tblGrid>
      <w:tr w:rsidR="00DA2CDB" w:rsidRPr="004473AD" w14:paraId="6E86FE73" w14:textId="77777777">
        <w:trPr>
          <w:jc w:val="center"/>
        </w:trPr>
        <w:tc>
          <w:tcPr>
            <w:tcW w:w="2563" w:type="dxa"/>
          </w:tcPr>
          <w:p w14:paraId="619FCB86" w14:textId="77777777" w:rsidR="00DA2CDB" w:rsidRPr="004473AD" w:rsidRDefault="003176FC" w:rsidP="004A76D9">
            <w:pPr>
              <w:pStyle w:val="Heading9"/>
              <w:rPr>
                <w:rFonts w:ascii="Arial" w:hAnsi="Arial"/>
                <w:sz w:val="24"/>
                <w:szCs w:val="24"/>
              </w:rPr>
            </w:pPr>
            <w:r>
              <w:rPr>
                <w:rFonts w:ascii="Arial" w:hAnsi="Arial" w:hint="cs"/>
                <w:sz w:val="24"/>
                <w:szCs w:val="24"/>
                <w:rtl/>
              </w:rPr>
              <w:t xml:space="preserve">د. </w:t>
            </w:r>
            <w:r w:rsidR="00DA2CDB" w:rsidRPr="004473AD">
              <w:rPr>
                <w:rFonts w:ascii="Arial" w:hAnsi="Arial"/>
                <w:sz w:val="24"/>
                <w:szCs w:val="24"/>
                <w:rtl/>
              </w:rPr>
              <w:t>علا عوض</w:t>
            </w:r>
          </w:p>
        </w:tc>
        <w:tc>
          <w:tcPr>
            <w:tcW w:w="6596" w:type="dxa"/>
          </w:tcPr>
          <w:p w14:paraId="4A4FB2B1" w14:textId="4B5802CF" w:rsidR="00DA2CDB" w:rsidRDefault="004B724A" w:rsidP="00D77C20">
            <w:pPr>
              <w:jc w:val="lowKashida"/>
              <w:rPr>
                <w:rFonts w:cs="Simplified Arabic"/>
                <w:b/>
                <w:bCs/>
                <w:rtl/>
                <w:lang w:eastAsia="en-US"/>
              </w:rPr>
            </w:pPr>
            <w:r>
              <w:rPr>
                <w:rFonts w:cs="Simplified Arabic" w:hint="cs"/>
                <w:b/>
                <w:bCs/>
                <w:color w:val="000000" w:themeColor="text1"/>
                <w:rtl/>
                <w:lang w:eastAsia="en-US"/>
              </w:rPr>
              <w:t>تموز</w:t>
            </w:r>
            <w:r w:rsidR="00DA2CDB" w:rsidRPr="003176FC">
              <w:rPr>
                <w:rFonts w:cs="Simplified Arabic"/>
                <w:b/>
                <w:bCs/>
                <w:color w:val="000000" w:themeColor="text1"/>
                <w:rtl/>
                <w:lang w:eastAsia="en-US"/>
              </w:rPr>
              <w:t xml:space="preserve">، </w:t>
            </w:r>
            <w:r w:rsidR="00D77C20">
              <w:rPr>
                <w:rFonts w:cs="Simplified Arabic" w:hint="cs"/>
                <w:b/>
                <w:bCs/>
                <w:color w:val="000000" w:themeColor="text1"/>
                <w:rtl/>
                <w:lang w:eastAsia="en-US"/>
              </w:rPr>
              <w:t>2022</w:t>
            </w:r>
          </w:p>
        </w:tc>
      </w:tr>
      <w:tr w:rsidR="000D43F4" w:rsidRPr="004473AD" w14:paraId="07ED6E6B" w14:textId="77777777" w:rsidTr="00607932">
        <w:trPr>
          <w:trHeight w:val="556"/>
          <w:jc w:val="center"/>
        </w:trPr>
        <w:tc>
          <w:tcPr>
            <w:tcW w:w="2563" w:type="dxa"/>
          </w:tcPr>
          <w:p w14:paraId="4BDC6CED" w14:textId="42211631" w:rsidR="00BE6050" w:rsidRPr="00C51864" w:rsidRDefault="00F66CC9" w:rsidP="00607932">
            <w:pPr>
              <w:jc w:val="center"/>
              <w:rPr>
                <w:rFonts w:ascii="Arial" w:hAnsi="Arial" w:cs="Simplified Arabic"/>
                <w:b/>
                <w:bCs/>
                <w:lang w:eastAsia="en-US"/>
              </w:rPr>
            </w:pPr>
            <w:r>
              <w:rPr>
                <w:rFonts w:ascii="Arial" w:hAnsi="Arial" w:cs="Simplified Arabic" w:hint="cs"/>
                <w:b/>
                <w:bCs/>
                <w:rtl/>
                <w:lang w:eastAsia="en-US"/>
              </w:rPr>
              <w:t xml:space="preserve"> </w:t>
            </w:r>
            <w:r w:rsidR="000D43F4" w:rsidRPr="00C51864">
              <w:rPr>
                <w:rFonts w:ascii="Arial" w:hAnsi="Arial" w:cs="Simplified Arabic"/>
                <w:b/>
                <w:bCs/>
                <w:rtl/>
                <w:lang w:eastAsia="en-US"/>
              </w:rPr>
              <w:t>رئيس</w:t>
            </w:r>
            <w:r w:rsidR="00E60DF2" w:rsidRPr="00C51864">
              <w:rPr>
                <w:rFonts w:ascii="Arial" w:hAnsi="Arial" w:cs="Simplified Arabic" w:hint="cs"/>
                <w:b/>
                <w:bCs/>
                <w:rtl/>
                <w:lang w:eastAsia="en-US"/>
              </w:rPr>
              <w:t>ة</w:t>
            </w:r>
            <w:r w:rsidR="000D43F4" w:rsidRPr="00C51864">
              <w:rPr>
                <w:rFonts w:ascii="Arial" w:hAnsi="Arial" w:cs="Simplified Arabic"/>
                <w:b/>
                <w:bCs/>
                <w:rtl/>
                <w:lang w:eastAsia="en-US"/>
              </w:rPr>
              <w:t xml:space="preserve"> الجهاز</w:t>
            </w:r>
          </w:p>
        </w:tc>
        <w:tc>
          <w:tcPr>
            <w:tcW w:w="6596" w:type="dxa"/>
          </w:tcPr>
          <w:p w14:paraId="624B9058" w14:textId="77777777" w:rsidR="000D43F4" w:rsidRPr="00C51864" w:rsidRDefault="000D43F4" w:rsidP="004A76D9">
            <w:pPr>
              <w:jc w:val="lowKashida"/>
              <w:rPr>
                <w:rFonts w:ascii="Arial" w:hAnsi="Arial" w:cs="Simplified Arabic"/>
                <w:b/>
                <w:bCs/>
                <w:lang w:eastAsia="en-US"/>
              </w:rPr>
            </w:pPr>
          </w:p>
        </w:tc>
      </w:tr>
    </w:tbl>
    <w:p w14:paraId="3AB1A84F" w14:textId="77777777" w:rsidR="00DF5E23" w:rsidRDefault="00DF5E23" w:rsidP="00561025">
      <w:pPr>
        <w:pStyle w:val="Heading1"/>
        <w:rPr>
          <w:rFonts w:ascii="Simplified Arabic" w:hAnsi="Simplified Arabic" w:cs="Simplified Arabic"/>
          <w:b w:val="0"/>
          <w:bCs w:val="0"/>
          <w:sz w:val="24"/>
          <w:szCs w:val="24"/>
          <w:rtl/>
        </w:rPr>
      </w:pPr>
      <w:bookmarkStart w:id="4" w:name="_Toc454360759"/>
      <w:bookmarkStart w:id="5" w:name="_Toc93808825"/>
      <w:bookmarkStart w:id="6" w:name="_Toc93809590"/>
      <w:bookmarkStart w:id="7" w:name="_Toc94327360"/>
      <w:bookmarkStart w:id="8" w:name="_Toc108752584"/>
    </w:p>
    <w:p w14:paraId="4C92A355" w14:textId="77777777" w:rsidR="00DF5E23" w:rsidRDefault="00DF5E23" w:rsidP="00561025">
      <w:pPr>
        <w:pStyle w:val="Heading1"/>
        <w:rPr>
          <w:rFonts w:ascii="Simplified Arabic" w:hAnsi="Simplified Arabic" w:cs="Simplified Arabic"/>
          <w:b w:val="0"/>
          <w:bCs w:val="0"/>
          <w:sz w:val="24"/>
          <w:szCs w:val="24"/>
          <w:rtl/>
        </w:rPr>
      </w:pPr>
    </w:p>
    <w:p w14:paraId="3090DC68" w14:textId="77777777" w:rsidR="00DF5E23" w:rsidRDefault="00DF5E23" w:rsidP="00561025">
      <w:pPr>
        <w:pStyle w:val="Heading1"/>
        <w:rPr>
          <w:rFonts w:ascii="Simplified Arabic" w:hAnsi="Simplified Arabic" w:cs="Simplified Arabic"/>
          <w:b w:val="0"/>
          <w:bCs w:val="0"/>
          <w:sz w:val="24"/>
          <w:szCs w:val="24"/>
          <w:rtl/>
        </w:rPr>
      </w:pPr>
    </w:p>
    <w:p w14:paraId="4064442B" w14:textId="77777777" w:rsidR="00DF5E23" w:rsidRDefault="00DF5E23" w:rsidP="00561025">
      <w:pPr>
        <w:pStyle w:val="Heading1"/>
        <w:rPr>
          <w:rFonts w:ascii="Simplified Arabic" w:hAnsi="Simplified Arabic" w:cs="Simplified Arabic"/>
          <w:b w:val="0"/>
          <w:bCs w:val="0"/>
          <w:sz w:val="24"/>
          <w:szCs w:val="24"/>
          <w:rtl/>
        </w:rPr>
      </w:pPr>
    </w:p>
    <w:p w14:paraId="6197FCE9" w14:textId="77777777" w:rsidR="00DF5E23" w:rsidRDefault="00DF5E23" w:rsidP="00561025">
      <w:pPr>
        <w:pStyle w:val="Heading1"/>
        <w:rPr>
          <w:rFonts w:ascii="Simplified Arabic" w:hAnsi="Simplified Arabic" w:cs="Simplified Arabic"/>
          <w:b w:val="0"/>
          <w:bCs w:val="0"/>
          <w:sz w:val="24"/>
          <w:szCs w:val="24"/>
          <w:rtl/>
        </w:rPr>
      </w:pPr>
    </w:p>
    <w:p w14:paraId="1ECE67F0" w14:textId="77777777" w:rsidR="00DF5E23" w:rsidRDefault="00DF5E23" w:rsidP="00561025">
      <w:pPr>
        <w:pStyle w:val="Heading1"/>
        <w:rPr>
          <w:rFonts w:ascii="Simplified Arabic" w:hAnsi="Simplified Arabic" w:cs="Simplified Arabic"/>
          <w:b w:val="0"/>
          <w:bCs w:val="0"/>
          <w:sz w:val="24"/>
          <w:szCs w:val="24"/>
          <w:rtl/>
        </w:rPr>
      </w:pPr>
    </w:p>
    <w:p w14:paraId="6F762E3D" w14:textId="77777777" w:rsidR="00DF5E23" w:rsidRDefault="00DF5E23" w:rsidP="00561025">
      <w:pPr>
        <w:pStyle w:val="Heading1"/>
        <w:rPr>
          <w:rFonts w:ascii="Simplified Arabic" w:hAnsi="Simplified Arabic" w:cs="Simplified Arabic"/>
          <w:b w:val="0"/>
          <w:bCs w:val="0"/>
          <w:sz w:val="24"/>
          <w:szCs w:val="24"/>
          <w:rtl/>
        </w:rPr>
      </w:pPr>
    </w:p>
    <w:p w14:paraId="23D8C203" w14:textId="77777777" w:rsidR="00DF5E23" w:rsidRDefault="00DF5E23" w:rsidP="00561025">
      <w:pPr>
        <w:pStyle w:val="Heading1"/>
        <w:rPr>
          <w:rFonts w:ascii="Simplified Arabic" w:hAnsi="Simplified Arabic" w:cs="Simplified Arabic"/>
          <w:b w:val="0"/>
          <w:bCs w:val="0"/>
          <w:sz w:val="24"/>
          <w:szCs w:val="24"/>
          <w:rtl/>
        </w:rPr>
      </w:pPr>
    </w:p>
    <w:p w14:paraId="4D97BDA3" w14:textId="77777777" w:rsidR="00DF5E23" w:rsidRDefault="00DF5E23" w:rsidP="00561025">
      <w:pPr>
        <w:pStyle w:val="Heading1"/>
        <w:rPr>
          <w:rFonts w:ascii="Simplified Arabic" w:hAnsi="Simplified Arabic" w:cs="Simplified Arabic"/>
          <w:b w:val="0"/>
          <w:bCs w:val="0"/>
          <w:sz w:val="24"/>
          <w:szCs w:val="24"/>
          <w:rtl/>
        </w:rPr>
      </w:pPr>
    </w:p>
    <w:p w14:paraId="5152FA2B" w14:textId="77777777" w:rsidR="00DF5E23" w:rsidRDefault="00DF5E23" w:rsidP="00561025">
      <w:pPr>
        <w:pStyle w:val="Heading1"/>
        <w:rPr>
          <w:rFonts w:ascii="Simplified Arabic" w:hAnsi="Simplified Arabic" w:cs="Simplified Arabic"/>
          <w:b w:val="0"/>
          <w:bCs w:val="0"/>
          <w:sz w:val="24"/>
          <w:szCs w:val="24"/>
          <w:rtl/>
        </w:rPr>
      </w:pPr>
    </w:p>
    <w:p w14:paraId="7754294C" w14:textId="77777777" w:rsidR="00DF5E23" w:rsidRDefault="00DF5E23" w:rsidP="00561025">
      <w:pPr>
        <w:pStyle w:val="Heading1"/>
        <w:rPr>
          <w:rFonts w:ascii="Simplified Arabic" w:hAnsi="Simplified Arabic" w:cs="Simplified Arabic"/>
          <w:b w:val="0"/>
          <w:bCs w:val="0"/>
          <w:sz w:val="24"/>
          <w:szCs w:val="24"/>
          <w:rtl/>
        </w:rPr>
      </w:pPr>
    </w:p>
    <w:p w14:paraId="72C1351A" w14:textId="77777777" w:rsidR="00DF5E23" w:rsidRDefault="00DF5E23" w:rsidP="00561025">
      <w:pPr>
        <w:pStyle w:val="Heading1"/>
        <w:rPr>
          <w:rFonts w:ascii="Simplified Arabic" w:hAnsi="Simplified Arabic" w:cs="Simplified Arabic"/>
          <w:b w:val="0"/>
          <w:bCs w:val="0"/>
          <w:sz w:val="24"/>
          <w:szCs w:val="24"/>
          <w:rtl/>
        </w:rPr>
      </w:pPr>
    </w:p>
    <w:p w14:paraId="791F273E" w14:textId="77777777" w:rsidR="00DF5E23" w:rsidRDefault="00DF5E23" w:rsidP="00561025">
      <w:pPr>
        <w:pStyle w:val="Heading1"/>
        <w:rPr>
          <w:rFonts w:ascii="Simplified Arabic" w:hAnsi="Simplified Arabic" w:cs="Simplified Arabic"/>
          <w:b w:val="0"/>
          <w:bCs w:val="0"/>
          <w:sz w:val="24"/>
          <w:szCs w:val="24"/>
          <w:rtl/>
        </w:rPr>
      </w:pPr>
    </w:p>
    <w:p w14:paraId="3B317F04" w14:textId="77777777" w:rsidR="00DF5E23" w:rsidRDefault="00DF5E23" w:rsidP="00561025">
      <w:pPr>
        <w:pStyle w:val="Heading1"/>
        <w:rPr>
          <w:rFonts w:ascii="Simplified Arabic" w:hAnsi="Simplified Arabic" w:cs="Simplified Arabic"/>
          <w:b w:val="0"/>
          <w:bCs w:val="0"/>
          <w:sz w:val="24"/>
          <w:szCs w:val="24"/>
          <w:rtl/>
        </w:rPr>
      </w:pPr>
    </w:p>
    <w:p w14:paraId="74E2A247" w14:textId="77777777" w:rsidR="00DF5E23" w:rsidRDefault="00DF5E23" w:rsidP="00561025">
      <w:pPr>
        <w:pStyle w:val="Heading1"/>
        <w:rPr>
          <w:rFonts w:ascii="Simplified Arabic" w:hAnsi="Simplified Arabic" w:cs="Simplified Arabic"/>
          <w:b w:val="0"/>
          <w:bCs w:val="0"/>
          <w:sz w:val="24"/>
          <w:szCs w:val="24"/>
          <w:rtl/>
        </w:rPr>
      </w:pPr>
    </w:p>
    <w:p w14:paraId="3578783A" w14:textId="77777777" w:rsidR="00DF5E23" w:rsidRDefault="00DF5E23" w:rsidP="00561025">
      <w:pPr>
        <w:pStyle w:val="Heading1"/>
        <w:rPr>
          <w:rFonts w:ascii="Simplified Arabic" w:hAnsi="Simplified Arabic" w:cs="Simplified Arabic"/>
          <w:b w:val="0"/>
          <w:bCs w:val="0"/>
          <w:sz w:val="24"/>
          <w:szCs w:val="24"/>
          <w:rtl/>
        </w:rPr>
      </w:pPr>
    </w:p>
    <w:p w14:paraId="69A91B6A" w14:textId="77777777" w:rsidR="00DF5E23" w:rsidRDefault="00DF5E23" w:rsidP="00561025">
      <w:pPr>
        <w:pStyle w:val="Heading1"/>
        <w:rPr>
          <w:rFonts w:ascii="Simplified Arabic" w:hAnsi="Simplified Arabic" w:cs="Simplified Arabic"/>
          <w:b w:val="0"/>
          <w:bCs w:val="0"/>
          <w:sz w:val="24"/>
          <w:szCs w:val="24"/>
          <w:rtl/>
        </w:rPr>
      </w:pPr>
    </w:p>
    <w:p w14:paraId="178DA340" w14:textId="77777777" w:rsidR="00DF5E23" w:rsidRDefault="00DF5E23" w:rsidP="00561025">
      <w:pPr>
        <w:pStyle w:val="Heading1"/>
        <w:rPr>
          <w:rFonts w:ascii="Simplified Arabic" w:hAnsi="Simplified Arabic" w:cs="Simplified Arabic"/>
          <w:b w:val="0"/>
          <w:bCs w:val="0"/>
          <w:sz w:val="24"/>
          <w:szCs w:val="24"/>
          <w:rtl/>
        </w:rPr>
      </w:pPr>
    </w:p>
    <w:p w14:paraId="2FBC9DC0" w14:textId="77777777" w:rsidR="00DF5E23" w:rsidRDefault="00DF5E23" w:rsidP="00561025">
      <w:pPr>
        <w:pStyle w:val="Heading1"/>
        <w:rPr>
          <w:rFonts w:ascii="Simplified Arabic" w:hAnsi="Simplified Arabic" w:cs="Simplified Arabic"/>
          <w:b w:val="0"/>
          <w:bCs w:val="0"/>
          <w:sz w:val="24"/>
          <w:szCs w:val="24"/>
          <w:rtl/>
        </w:rPr>
      </w:pPr>
    </w:p>
    <w:p w14:paraId="71FC9DDF" w14:textId="77777777" w:rsidR="00DF5E23" w:rsidRDefault="00DF5E23" w:rsidP="00561025">
      <w:pPr>
        <w:pStyle w:val="Heading1"/>
        <w:rPr>
          <w:rFonts w:ascii="Simplified Arabic" w:hAnsi="Simplified Arabic" w:cs="Simplified Arabic"/>
          <w:b w:val="0"/>
          <w:bCs w:val="0"/>
          <w:sz w:val="24"/>
          <w:szCs w:val="24"/>
          <w:rtl/>
        </w:rPr>
      </w:pPr>
    </w:p>
    <w:p w14:paraId="03416D06" w14:textId="77777777" w:rsidR="00DF5E23" w:rsidRDefault="00DF5E23" w:rsidP="00561025">
      <w:pPr>
        <w:pStyle w:val="Heading1"/>
        <w:rPr>
          <w:rFonts w:ascii="Simplified Arabic" w:hAnsi="Simplified Arabic" w:cs="Simplified Arabic"/>
          <w:b w:val="0"/>
          <w:bCs w:val="0"/>
          <w:sz w:val="24"/>
          <w:szCs w:val="24"/>
          <w:rtl/>
        </w:rPr>
      </w:pPr>
    </w:p>
    <w:p w14:paraId="00004026" w14:textId="77777777" w:rsidR="00DF5E23" w:rsidRDefault="00DF5E23" w:rsidP="00561025">
      <w:pPr>
        <w:pStyle w:val="Heading1"/>
        <w:rPr>
          <w:rFonts w:ascii="Simplified Arabic" w:hAnsi="Simplified Arabic" w:cs="Simplified Arabic"/>
          <w:b w:val="0"/>
          <w:bCs w:val="0"/>
          <w:sz w:val="24"/>
          <w:szCs w:val="24"/>
          <w:rtl/>
        </w:rPr>
      </w:pPr>
    </w:p>
    <w:p w14:paraId="24A9916E" w14:textId="77777777" w:rsidR="00DF5E23" w:rsidRDefault="00DF5E23" w:rsidP="00561025">
      <w:pPr>
        <w:pStyle w:val="Heading1"/>
        <w:rPr>
          <w:rFonts w:ascii="Simplified Arabic" w:hAnsi="Simplified Arabic" w:cs="Simplified Arabic"/>
          <w:b w:val="0"/>
          <w:bCs w:val="0"/>
          <w:sz w:val="24"/>
          <w:szCs w:val="24"/>
          <w:rtl/>
        </w:rPr>
      </w:pPr>
    </w:p>
    <w:p w14:paraId="183CE619" w14:textId="77777777" w:rsidR="00DF5E23" w:rsidRDefault="00DF5E23" w:rsidP="00561025">
      <w:pPr>
        <w:pStyle w:val="Heading1"/>
        <w:rPr>
          <w:rFonts w:ascii="Simplified Arabic" w:hAnsi="Simplified Arabic" w:cs="Simplified Arabic"/>
          <w:b w:val="0"/>
          <w:bCs w:val="0"/>
          <w:sz w:val="24"/>
          <w:szCs w:val="24"/>
          <w:rtl/>
        </w:rPr>
      </w:pPr>
    </w:p>
    <w:p w14:paraId="73541E7D" w14:textId="77777777" w:rsidR="0060454E" w:rsidRDefault="0060454E" w:rsidP="00561025">
      <w:pPr>
        <w:pStyle w:val="Heading1"/>
        <w:rPr>
          <w:rFonts w:ascii="Simplified Arabic" w:hAnsi="Simplified Arabic" w:cs="Simplified Arabic"/>
          <w:b w:val="0"/>
          <w:bCs w:val="0"/>
          <w:sz w:val="24"/>
          <w:szCs w:val="24"/>
          <w:rtl/>
        </w:rPr>
      </w:pPr>
    </w:p>
    <w:p w14:paraId="7D229BF4" w14:textId="77777777" w:rsidR="0060454E" w:rsidRDefault="0060454E" w:rsidP="00561025">
      <w:pPr>
        <w:pStyle w:val="Heading1"/>
        <w:rPr>
          <w:rFonts w:ascii="Simplified Arabic" w:hAnsi="Simplified Arabic" w:cs="Simplified Arabic"/>
          <w:b w:val="0"/>
          <w:bCs w:val="0"/>
          <w:sz w:val="24"/>
          <w:szCs w:val="24"/>
          <w:rtl/>
        </w:rPr>
      </w:pPr>
    </w:p>
    <w:p w14:paraId="33C5CF82" w14:textId="77777777" w:rsidR="0060454E" w:rsidRDefault="0060454E" w:rsidP="00561025">
      <w:pPr>
        <w:pStyle w:val="Heading1"/>
        <w:rPr>
          <w:rFonts w:ascii="Simplified Arabic" w:hAnsi="Simplified Arabic" w:cs="Simplified Arabic"/>
          <w:b w:val="0"/>
          <w:bCs w:val="0"/>
          <w:sz w:val="24"/>
          <w:szCs w:val="24"/>
          <w:rtl/>
        </w:rPr>
      </w:pPr>
    </w:p>
    <w:p w14:paraId="46B68F69" w14:textId="77777777" w:rsidR="0060454E" w:rsidRDefault="0060454E" w:rsidP="00561025">
      <w:pPr>
        <w:pStyle w:val="Heading1"/>
        <w:rPr>
          <w:rFonts w:ascii="Simplified Arabic" w:hAnsi="Simplified Arabic" w:cs="Simplified Arabic"/>
          <w:b w:val="0"/>
          <w:bCs w:val="0"/>
          <w:sz w:val="24"/>
          <w:szCs w:val="24"/>
          <w:rtl/>
        </w:rPr>
      </w:pPr>
    </w:p>
    <w:p w14:paraId="64A8792C" w14:textId="77777777" w:rsidR="0060454E" w:rsidRDefault="0060454E" w:rsidP="00561025">
      <w:pPr>
        <w:pStyle w:val="Heading1"/>
        <w:rPr>
          <w:rFonts w:ascii="Simplified Arabic" w:hAnsi="Simplified Arabic" w:cs="Simplified Arabic"/>
          <w:b w:val="0"/>
          <w:bCs w:val="0"/>
          <w:sz w:val="24"/>
          <w:szCs w:val="24"/>
          <w:rtl/>
        </w:rPr>
      </w:pPr>
    </w:p>
    <w:p w14:paraId="2E3D7882" w14:textId="77777777" w:rsidR="0060454E" w:rsidRDefault="0060454E" w:rsidP="00561025">
      <w:pPr>
        <w:pStyle w:val="Heading1"/>
        <w:rPr>
          <w:rFonts w:ascii="Simplified Arabic" w:hAnsi="Simplified Arabic" w:cs="Simplified Arabic"/>
          <w:b w:val="0"/>
          <w:bCs w:val="0"/>
          <w:sz w:val="24"/>
          <w:szCs w:val="24"/>
          <w:rtl/>
        </w:rPr>
      </w:pPr>
    </w:p>
    <w:p w14:paraId="0744DFCF" w14:textId="77777777" w:rsidR="0060454E" w:rsidRDefault="0060454E" w:rsidP="00561025">
      <w:pPr>
        <w:pStyle w:val="Heading1"/>
        <w:rPr>
          <w:rFonts w:ascii="Simplified Arabic" w:hAnsi="Simplified Arabic" w:cs="Simplified Arabic"/>
          <w:b w:val="0"/>
          <w:bCs w:val="0"/>
          <w:sz w:val="24"/>
          <w:szCs w:val="24"/>
          <w:rtl/>
        </w:rPr>
      </w:pPr>
    </w:p>
    <w:p w14:paraId="784AADBC" w14:textId="77777777" w:rsidR="0060454E" w:rsidRDefault="0060454E" w:rsidP="00561025">
      <w:pPr>
        <w:pStyle w:val="Heading1"/>
        <w:rPr>
          <w:rFonts w:ascii="Simplified Arabic" w:hAnsi="Simplified Arabic" w:cs="Simplified Arabic"/>
          <w:b w:val="0"/>
          <w:bCs w:val="0"/>
          <w:sz w:val="24"/>
          <w:szCs w:val="24"/>
          <w:rtl/>
        </w:rPr>
      </w:pPr>
    </w:p>
    <w:p w14:paraId="63F80592" w14:textId="77777777" w:rsidR="0060454E" w:rsidRDefault="0060454E" w:rsidP="00561025">
      <w:pPr>
        <w:pStyle w:val="Heading1"/>
        <w:rPr>
          <w:rFonts w:ascii="Simplified Arabic" w:hAnsi="Simplified Arabic" w:cs="Simplified Arabic"/>
          <w:b w:val="0"/>
          <w:bCs w:val="0"/>
          <w:sz w:val="24"/>
          <w:szCs w:val="24"/>
          <w:rtl/>
        </w:rPr>
      </w:pPr>
    </w:p>
    <w:p w14:paraId="3CFAB10B" w14:textId="77777777" w:rsidR="0060454E" w:rsidRDefault="0060454E" w:rsidP="00561025">
      <w:pPr>
        <w:pStyle w:val="Heading1"/>
        <w:rPr>
          <w:rFonts w:ascii="Simplified Arabic" w:hAnsi="Simplified Arabic" w:cs="Simplified Arabic"/>
          <w:b w:val="0"/>
          <w:bCs w:val="0"/>
          <w:sz w:val="24"/>
          <w:szCs w:val="24"/>
          <w:rtl/>
        </w:rPr>
      </w:pPr>
    </w:p>
    <w:p w14:paraId="7866C843" w14:textId="77777777" w:rsidR="0060454E" w:rsidRDefault="0060454E" w:rsidP="00561025">
      <w:pPr>
        <w:pStyle w:val="Heading1"/>
        <w:rPr>
          <w:rFonts w:ascii="Simplified Arabic" w:hAnsi="Simplified Arabic" w:cs="Simplified Arabic"/>
          <w:b w:val="0"/>
          <w:bCs w:val="0"/>
          <w:sz w:val="24"/>
          <w:szCs w:val="24"/>
          <w:rtl/>
        </w:rPr>
      </w:pPr>
    </w:p>
    <w:p w14:paraId="1A1DA74E" w14:textId="77777777" w:rsidR="00BA1B06" w:rsidRDefault="00BA1B06" w:rsidP="00561025">
      <w:pPr>
        <w:pStyle w:val="Heading1"/>
        <w:rPr>
          <w:rFonts w:ascii="Simplified Arabic" w:hAnsi="Simplified Arabic" w:cs="Simplified Arabic"/>
          <w:b w:val="0"/>
          <w:bCs w:val="0"/>
          <w:sz w:val="24"/>
          <w:szCs w:val="24"/>
          <w:rtl/>
        </w:rPr>
        <w:sectPr w:rsidR="00BA1B06" w:rsidSect="001B0983">
          <w:headerReference w:type="default" r:id="rId15"/>
          <w:footerReference w:type="default" r:id="rId16"/>
          <w:pgSz w:w="11909" w:h="16834" w:code="9"/>
          <w:pgMar w:top="1418" w:right="1418" w:bottom="1418" w:left="1418" w:header="709" w:footer="709" w:gutter="0"/>
          <w:cols w:space="720"/>
          <w:titlePg/>
          <w:docGrid w:linePitch="360"/>
        </w:sectPr>
      </w:pPr>
    </w:p>
    <w:p w14:paraId="7EA823A3" w14:textId="77777777" w:rsidR="00696754" w:rsidRPr="004B79D3" w:rsidRDefault="00696754" w:rsidP="00561025">
      <w:pPr>
        <w:pStyle w:val="Heading1"/>
        <w:rPr>
          <w:rFonts w:ascii="Simplified Arabic" w:hAnsi="Simplified Arabic" w:cs="Simplified Arabic"/>
          <w:b w:val="0"/>
          <w:bCs w:val="0"/>
          <w:sz w:val="24"/>
          <w:szCs w:val="24"/>
          <w:rtl/>
        </w:rPr>
      </w:pPr>
      <w:r w:rsidRPr="004B79D3">
        <w:rPr>
          <w:rFonts w:ascii="Simplified Arabic" w:hAnsi="Simplified Arabic" w:cs="Simplified Arabic"/>
          <w:b w:val="0"/>
          <w:bCs w:val="0"/>
          <w:sz w:val="24"/>
          <w:szCs w:val="24"/>
          <w:rtl/>
        </w:rPr>
        <w:lastRenderedPageBreak/>
        <w:t>الفصل الأول</w:t>
      </w:r>
      <w:bookmarkEnd w:id="4"/>
    </w:p>
    <w:p w14:paraId="136C2F49" w14:textId="77777777" w:rsidR="00696754" w:rsidRPr="004473AD" w:rsidRDefault="00696754" w:rsidP="004A76D9">
      <w:pPr>
        <w:tabs>
          <w:tab w:val="left" w:pos="423"/>
          <w:tab w:val="left" w:pos="565"/>
        </w:tabs>
        <w:jc w:val="center"/>
        <w:rPr>
          <w:rFonts w:ascii="Arial" w:hAnsi="Arial" w:cs="Simplified Arabic"/>
          <w:rtl/>
        </w:rPr>
      </w:pPr>
    </w:p>
    <w:p w14:paraId="385EBBCB" w14:textId="77777777" w:rsidR="00696754" w:rsidRPr="00D051DB" w:rsidRDefault="000C5F4D" w:rsidP="000C5F4D">
      <w:pPr>
        <w:tabs>
          <w:tab w:val="left" w:pos="423"/>
          <w:tab w:val="left" w:pos="565"/>
        </w:tabs>
        <w:jc w:val="center"/>
        <w:rPr>
          <w:rFonts w:ascii="Arial" w:hAnsi="Arial" w:cs="Simplified Arabic"/>
          <w:b/>
          <w:bCs/>
          <w:sz w:val="28"/>
          <w:szCs w:val="28"/>
          <w:rtl/>
          <w:lang w:eastAsia="en-US"/>
        </w:rPr>
      </w:pPr>
      <w:r w:rsidRPr="00D051DB">
        <w:rPr>
          <w:rFonts w:cs="Simplified Arabic" w:hint="cs"/>
          <w:b/>
          <w:bCs/>
          <w:sz w:val="28"/>
          <w:szCs w:val="28"/>
          <w:rtl/>
        </w:rPr>
        <w:t>المصطلحات والمؤشرات والتصنيفات</w:t>
      </w:r>
    </w:p>
    <w:p w14:paraId="25571E09" w14:textId="77777777" w:rsidR="002C6C82" w:rsidRPr="004473AD" w:rsidRDefault="002C6C82" w:rsidP="000C5F4D">
      <w:pPr>
        <w:tabs>
          <w:tab w:val="left" w:pos="423"/>
          <w:tab w:val="left" w:pos="565"/>
        </w:tabs>
        <w:jc w:val="center"/>
        <w:rPr>
          <w:rFonts w:ascii="Arial" w:hAnsi="Arial" w:cs="Simplified Arabic"/>
          <w:b/>
          <w:bCs/>
          <w:rtl/>
          <w:lang w:eastAsia="en-US"/>
        </w:rPr>
      </w:pPr>
    </w:p>
    <w:p w14:paraId="1A27F718" w14:textId="77777777" w:rsidR="00F8091A" w:rsidRPr="00365DEF" w:rsidRDefault="00AF4B34" w:rsidP="00F8091A">
      <w:pPr>
        <w:tabs>
          <w:tab w:val="left" w:pos="-1"/>
        </w:tabs>
        <w:ind w:left="-1"/>
        <w:rPr>
          <w:rFonts w:cs="Simplified Arabic"/>
          <w:b/>
          <w:bCs/>
          <w:rtl/>
        </w:rPr>
      </w:pPr>
      <w:r w:rsidRPr="00AF4B34">
        <w:rPr>
          <w:b/>
          <w:bCs/>
          <w:rtl/>
        </w:rPr>
        <w:t>1.</w:t>
      </w:r>
      <w:r w:rsidR="00F8091A" w:rsidRPr="00F8091A">
        <w:rPr>
          <w:rFonts w:cs="Simplified Arabic" w:hint="cs"/>
          <w:b/>
          <w:bCs/>
          <w:rtl/>
        </w:rPr>
        <w:t xml:space="preserve"> </w:t>
      </w:r>
      <w:r w:rsidR="00F8091A" w:rsidRPr="00365DEF">
        <w:rPr>
          <w:rFonts w:cs="Simplified Arabic" w:hint="cs"/>
          <w:b/>
          <w:bCs/>
          <w:rtl/>
        </w:rPr>
        <w:t xml:space="preserve">1 </w:t>
      </w:r>
      <w:r w:rsidR="00F8091A" w:rsidRPr="00365DEF">
        <w:rPr>
          <w:rFonts w:cs="Simplified Arabic"/>
          <w:b/>
          <w:bCs/>
          <w:rtl/>
        </w:rPr>
        <w:t>المصطلحات</w:t>
      </w:r>
      <w:r w:rsidR="00F8091A" w:rsidRPr="00365DEF">
        <w:rPr>
          <w:rFonts w:cs="Simplified Arabic" w:hint="cs"/>
          <w:b/>
          <w:bCs/>
          <w:rtl/>
        </w:rPr>
        <w:t xml:space="preserve"> والمؤشرات:</w:t>
      </w:r>
    </w:p>
    <w:p w14:paraId="0A3F1390" w14:textId="77777777" w:rsidR="00F8091A" w:rsidRPr="00365DEF" w:rsidRDefault="00F8091A" w:rsidP="00F8091A">
      <w:pPr>
        <w:tabs>
          <w:tab w:val="left" w:pos="-1"/>
        </w:tabs>
        <w:ind w:left="-1"/>
        <w:jc w:val="both"/>
        <w:rPr>
          <w:rFonts w:cs="Simplified Arabic"/>
          <w:rtl/>
        </w:rPr>
      </w:pPr>
      <w:r w:rsidRPr="00365DEF">
        <w:rPr>
          <w:rFonts w:ascii="Simplified Arabic" w:hAnsi="Simplified Arabic" w:cs="Simplified Arabic" w:hint="cs"/>
          <w:rtl/>
        </w:rPr>
        <w:t>تعرف</w:t>
      </w:r>
      <w:r w:rsidRPr="00365DEF">
        <w:rPr>
          <w:rFonts w:ascii="Simplified Arabic" w:hAnsi="Simplified Arabic" w:cs="Simplified Arabic"/>
          <w:rtl/>
        </w:rPr>
        <w:t xml:space="preserve"> المصطلحات والمؤشرات </w:t>
      </w:r>
      <w:r w:rsidRPr="00365DEF">
        <w:rPr>
          <w:rFonts w:ascii="Simplified Arabic" w:hAnsi="Simplified Arabic" w:cs="Simplified Arabic" w:hint="cs"/>
          <w:rtl/>
        </w:rPr>
        <w:t>المستخدمة</w:t>
      </w:r>
      <w:r w:rsidRPr="00365DEF">
        <w:rPr>
          <w:rFonts w:ascii="Simplified Arabic" w:hAnsi="Simplified Arabic" w:cs="Simplified Arabic"/>
          <w:rtl/>
        </w:rPr>
        <w:t xml:space="preserve"> </w:t>
      </w:r>
      <w:r w:rsidRPr="00365DEF">
        <w:rPr>
          <w:rFonts w:ascii="Simplified Arabic" w:hAnsi="Simplified Arabic" w:cs="Simplified Arabic" w:hint="cs"/>
          <w:rtl/>
        </w:rPr>
        <w:t xml:space="preserve">في هذا المسح </w:t>
      </w:r>
      <w:r w:rsidRPr="00365DEF">
        <w:rPr>
          <w:rFonts w:ascii="Simplified Arabic" w:hAnsi="Simplified Arabic" w:cs="Simplified Arabic"/>
          <w:rtl/>
        </w:rPr>
        <w:t>وفق معجم المصطلحات</w:t>
      </w:r>
      <w:r w:rsidRPr="00365DEF">
        <w:rPr>
          <w:rFonts w:ascii="Simplified Arabic" w:hAnsi="Simplified Arabic" w:cs="Simplified Arabic" w:hint="cs"/>
          <w:rtl/>
        </w:rPr>
        <w:t xml:space="preserve"> الإحصائية،</w:t>
      </w:r>
      <w:r w:rsidRPr="00365DEF">
        <w:rPr>
          <w:rFonts w:ascii="Simplified Arabic" w:hAnsi="Simplified Arabic" w:cs="Simplified Arabic"/>
          <w:rtl/>
        </w:rPr>
        <w:t xml:space="preserve"> ودليل المؤشرات الاحصائية الصادرة عن الجهاز والمعتمد</w:t>
      </w:r>
      <w:r w:rsidRPr="00365DEF">
        <w:rPr>
          <w:rFonts w:ascii="Simplified Arabic" w:hAnsi="Simplified Arabic" w:cs="Simplified Arabic" w:hint="cs"/>
          <w:rtl/>
        </w:rPr>
        <w:t xml:space="preserve">ة </w:t>
      </w:r>
      <w:r w:rsidRPr="00365DEF">
        <w:rPr>
          <w:rFonts w:ascii="Simplified Arabic" w:hAnsi="Simplified Arabic" w:cs="Simplified Arabic"/>
          <w:rtl/>
        </w:rPr>
        <w:t xml:space="preserve">على </w:t>
      </w:r>
      <w:r w:rsidR="00BC00AE" w:rsidRPr="00365DEF">
        <w:rPr>
          <w:rFonts w:ascii="Simplified Arabic" w:hAnsi="Simplified Arabic" w:cs="Simplified Arabic" w:hint="cs"/>
          <w:rtl/>
        </w:rPr>
        <w:t>أحدث</w:t>
      </w:r>
      <w:r w:rsidRPr="00365DEF">
        <w:rPr>
          <w:rFonts w:ascii="Simplified Arabic" w:hAnsi="Simplified Arabic" w:cs="Simplified Arabic"/>
          <w:rtl/>
        </w:rPr>
        <w:t xml:space="preserve"> التوصيات الدولية المتعلقة بالإحصاءات والمنسجم</w:t>
      </w:r>
      <w:r w:rsidRPr="00365DEF">
        <w:rPr>
          <w:rFonts w:ascii="Simplified Arabic" w:hAnsi="Simplified Arabic" w:cs="Simplified Arabic" w:hint="cs"/>
          <w:rtl/>
        </w:rPr>
        <w:t>ة</w:t>
      </w:r>
      <w:r w:rsidRPr="00365DEF">
        <w:rPr>
          <w:rFonts w:ascii="Simplified Arabic" w:hAnsi="Simplified Arabic" w:cs="Simplified Arabic"/>
          <w:rtl/>
        </w:rPr>
        <w:t xml:space="preserve"> مع النظم الدولية.</w:t>
      </w:r>
      <w:r w:rsidRPr="00365DEF">
        <w:rPr>
          <w:rFonts w:cs="Simplified Arabic"/>
          <w:rtl/>
        </w:rPr>
        <w:t xml:space="preserve"> </w:t>
      </w:r>
    </w:p>
    <w:p w14:paraId="30DE2580" w14:textId="77777777" w:rsidR="00F8091A" w:rsidRPr="00327682" w:rsidRDefault="00F8091A" w:rsidP="00F8091A">
      <w:pPr>
        <w:jc w:val="both"/>
        <w:rPr>
          <w:rFonts w:ascii="Calibri" w:hAnsi="Calibri" w:cs="Simplified Arabic"/>
          <w:b/>
          <w:bCs/>
          <w:sz w:val="18"/>
          <w:szCs w:val="18"/>
          <w:rtl/>
        </w:rPr>
      </w:pPr>
    </w:p>
    <w:p w14:paraId="55515D17" w14:textId="77777777" w:rsidR="00F8091A" w:rsidRPr="00365DEF" w:rsidRDefault="00F8091A" w:rsidP="00F8091A">
      <w:pPr>
        <w:jc w:val="both"/>
        <w:rPr>
          <w:rFonts w:cs="Simplified Arabic"/>
          <w:b/>
          <w:bCs/>
          <w:rtl/>
        </w:rPr>
      </w:pPr>
      <w:r w:rsidRPr="00365DEF">
        <w:rPr>
          <w:rFonts w:ascii="Calibri" w:hAnsi="Calibri" w:cs="Simplified Arabic"/>
          <w:b/>
          <w:bCs/>
          <w:rtl/>
          <w:lang w:bidi="ar-JO"/>
        </w:rPr>
        <w:t>العنف الأسري:</w:t>
      </w:r>
    </w:p>
    <w:p w14:paraId="2D6D2109" w14:textId="77777777" w:rsidR="00F8091A" w:rsidRPr="00365DEF" w:rsidRDefault="00F8091A" w:rsidP="00F8091A">
      <w:pPr>
        <w:ind w:left="-1"/>
        <w:jc w:val="both"/>
        <w:rPr>
          <w:rFonts w:cs="Simplified Arabic"/>
          <w:b/>
          <w:bCs/>
          <w:sz w:val="28"/>
          <w:szCs w:val="28"/>
          <w:rtl/>
          <w:lang w:bidi="ar-JO"/>
        </w:rPr>
      </w:pPr>
      <w:r w:rsidRPr="00365DEF">
        <w:rPr>
          <w:rStyle w:val="normalchar1"/>
          <w:rFonts w:cs="Simplified Arabic"/>
          <w:rtl/>
          <w:lang w:bidi="ar-JO"/>
        </w:rPr>
        <w:t>كل فعل أو امتناع عن فعل يقوم به فرد من أفراد الأسرة تجاه أي فرد آخر منها وينطوي على إيذاء جسدي أو جنسي أو نفسي أو على تهديد بإيذاء جسدي أو جنسي أو نفسي أو يولد تخوفا</w:t>
      </w:r>
      <w:r w:rsidRPr="00365DEF">
        <w:rPr>
          <w:rStyle w:val="normalchar1"/>
          <w:rFonts w:cs="Simplified Arabic" w:hint="cs"/>
          <w:rtl/>
          <w:lang w:bidi="ar-JO"/>
        </w:rPr>
        <w:t>ً</w:t>
      </w:r>
      <w:r w:rsidRPr="00365DEF">
        <w:rPr>
          <w:rStyle w:val="normalchar1"/>
          <w:rFonts w:cs="Simplified Arabic"/>
          <w:rtl/>
          <w:lang w:bidi="ar-JO"/>
        </w:rPr>
        <w:t xml:space="preserve">. كما ويشمل الحرمان من </w:t>
      </w:r>
      <w:r w:rsidRPr="00365DEF">
        <w:rPr>
          <w:rStyle w:val="normalchar1"/>
          <w:rFonts w:cs="Simplified Arabic" w:hint="cs"/>
          <w:rtl/>
          <w:lang w:bidi="ar-JO"/>
        </w:rPr>
        <w:t>الحقوق</w:t>
      </w:r>
      <w:r w:rsidRPr="00365DEF">
        <w:rPr>
          <w:rStyle w:val="normalchar1"/>
          <w:rFonts w:cs="Simplified Arabic"/>
          <w:rtl/>
          <w:lang w:bidi="ar-JO"/>
        </w:rPr>
        <w:t xml:space="preserve"> الأساسية كالمأوى </w:t>
      </w:r>
      <w:r w:rsidRPr="00365DEF">
        <w:rPr>
          <w:rStyle w:val="normalchar1"/>
          <w:rFonts w:cs="Simplified Arabic" w:hint="cs"/>
          <w:rtl/>
          <w:lang w:bidi="ar-JO"/>
        </w:rPr>
        <w:t>و</w:t>
      </w:r>
      <w:r w:rsidRPr="00365DEF">
        <w:rPr>
          <w:rStyle w:val="normalchar1"/>
          <w:rFonts w:cs="Simplified Arabic"/>
          <w:rtl/>
          <w:lang w:bidi="ar-JO"/>
        </w:rPr>
        <w:t xml:space="preserve">المأكل </w:t>
      </w:r>
      <w:r w:rsidRPr="00365DEF">
        <w:rPr>
          <w:rStyle w:val="normalchar1"/>
          <w:rFonts w:cs="Simplified Arabic" w:hint="cs"/>
          <w:rtl/>
          <w:lang w:bidi="ar-JO"/>
        </w:rPr>
        <w:t>و</w:t>
      </w:r>
      <w:r w:rsidRPr="00365DEF">
        <w:rPr>
          <w:rStyle w:val="normalchar1"/>
          <w:rFonts w:cs="Simplified Arabic"/>
          <w:rtl/>
          <w:lang w:bidi="ar-JO"/>
        </w:rPr>
        <w:t>المشرب والملبس</w:t>
      </w:r>
      <w:r w:rsidRPr="00365DEF">
        <w:rPr>
          <w:rStyle w:val="normalchar1"/>
          <w:rFonts w:cs="Simplified Arabic" w:hint="cs"/>
          <w:rtl/>
          <w:lang w:bidi="ar-JO"/>
        </w:rPr>
        <w:t xml:space="preserve"> والتعليم وحرية الحركة وتقرير المصير </w:t>
      </w:r>
      <w:r w:rsidRPr="00365DEF">
        <w:rPr>
          <w:rStyle w:val="normalchar1"/>
          <w:rFonts w:cs="Simplified Arabic"/>
          <w:rtl/>
          <w:lang w:bidi="ar-JO"/>
        </w:rPr>
        <w:t>وفقدان الأمان على نفسه</w:t>
      </w:r>
      <w:r w:rsidRPr="00365DEF">
        <w:rPr>
          <w:rStyle w:val="normalchar1"/>
          <w:rFonts w:cs="Simplified Arabic" w:hint="cs"/>
          <w:rtl/>
          <w:lang w:bidi="ar-JO"/>
        </w:rPr>
        <w:t>.</w:t>
      </w:r>
    </w:p>
    <w:p w14:paraId="4E991C67" w14:textId="77777777" w:rsidR="00F8091A" w:rsidRPr="008B63F3" w:rsidRDefault="00F8091A" w:rsidP="00327682">
      <w:pPr>
        <w:jc w:val="both"/>
        <w:rPr>
          <w:rFonts w:ascii="Simplified Arabic" w:hAnsi="Simplified Arabic" w:cs="Simplified Arabic"/>
          <w:b/>
          <w:bCs/>
          <w:sz w:val="18"/>
          <w:szCs w:val="18"/>
        </w:rPr>
      </w:pPr>
    </w:p>
    <w:p w14:paraId="62E375DB" w14:textId="77777777" w:rsidR="00F8091A" w:rsidRPr="00365DEF" w:rsidRDefault="00F8091A" w:rsidP="00F8091A">
      <w:pPr>
        <w:spacing w:line="276" w:lineRule="auto"/>
        <w:jc w:val="both"/>
        <w:rPr>
          <w:rFonts w:cs="Simplified Arabic"/>
          <w:b/>
          <w:bCs/>
          <w:rtl/>
        </w:rPr>
      </w:pPr>
      <w:r w:rsidRPr="00365DEF">
        <w:rPr>
          <w:rFonts w:cs="Simplified Arabic"/>
          <w:b/>
          <w:bCs/>
          <w:rtl/>
        </w:rPr>
        <w:t>العنف ضد النساء</w:t>
      </w:r>
      <w:r w:rsidRPr="00365DEF">
        <w:rPr>
          <w:rStyle w:val="FootnoteReference"/>
          <w:rFonts w:eastAsiaTheme="majorEastAsia" w:cs="Simplified Arabic"/>
          <w:rtl/>
        </w:rPr>
        <w:footnoteReference w:id="1"/>
      </w:r>
      <w:r w:rsidRPr="00365DEF">
        <w:rPr>
          <w:rFonts w:cs="Simplified Arabic" w:hint="cs"/>
          <w:b/>
          <w:bCs/>
          <w:rtl/>
        </w:rPr>
        <w:t>:</w:t>
      </w:r>
    </w:p>
    <w:p w14:paraId="4B2D359D" w14:textId="77777777" w:rsidR="00F8091A" w:rsidRPr="00365DEF" w:rsidRDefault="00F8091A" w:rsidP="00F8091A">
      <w:pPr>
        <w:ind w:left="-1"/>
        <w:jc w:val="both"/>
        <w:rPr>
          <w:rFonts w:cs="Simplified Arabic"/>
          <w:b/>
          <w:bCs/>
          <w:sz w:val="28"/>
          <w:szCs w:val="28"/>
          <w:rtl/>
        </w:rPr>
      </w:pPr>
      <w:r>
        <w:rPr>
          <w:rFonts w:ascii="Simplified Arabic" w:hAnsi="Simplified Arabic" w:cs="Simplified Arabic" w:hint="cs"/>
          <w:rtl/>
        </w:rPr>
        <w:t>أي</w:t>
      </w:r>
      <w:r w:rsidRPr="00365DEF">
        <w:rPr>
          <w:rFonts w:ascii="Simplified Arabic" w:hAnsi="Simplified Arabic" w:cs="Simplified Arabic"/>
          <w:rtl/>
        </w:rPr>
        <w:t xml:space="preserve"> فعل عنف قائم على أساس النوع الاجتماعي، </w:t>
      </w:r>
      <w:r w:rsidRPr="00365DEF">
        <w:rPr>
          <w:rFonts w:ascii="Simplified Arabic" w:hAnsi="Simplified Arabic" w:cs="Simplified Arabic" w:hint="cs"/>
          <w:rtl/>
        </w:rPr>
        <w:t>ويؤدى</w:t>
      </w:r>
      <w:r w:rsidRPr="00365DEF">
        <w:rPr>
          <w:rFonts w:ascii="Simplified Arabic" w:hAnsi="Simplified Arabic" w:cs="Simplified Arabic"/>
          <w:rtl/>
        </w:rPr>
        <w:t xml:space="preserve"> أو من شأنه ان يؤدي إلى ضرر بدني أو جنسي أو نفسي أو معاناة للنساء، بما في ذلك التهديد بارتكاب هذه الأعمال، أو الإرغام عليها أو الحرمان التعسفي من الحرية سواء تم في الحياة العامة أو الخاصة.</w:t>
      </w:r>
    </w:p>
    <w:p w14:paraId="206EA6D2" w14:textId="77777777" w:rsidR="00F8091A" w:rsidRPr="00327682" w:rsidRDefault="00F8091A" w:rsidP="00327682">
      <w:pPr>
        <w:jc w:val="both"/>
        <w:rPr>
          <w:rFonts w:ascii="Calibri" w:hAnsi="Calibri" w:cs="Simplified Arabic"/>
          <w:b/>
          <w:bCs/>
          <w:sz w:val="18"/>
          <w:szCs w:val="18"/>
          <w:rtl/>
        </w:rPr>
      </w:pPr>
    </w:p>
    <w:p w14:paraId="50029783" w14:textId="77777777" w:rsidR="00F8091A" w:rsidRPr="00365DEF" w:rsidRDefault="00F8091A" w:rsidP="00F8091A">
      <w:pPr>
        <w:ind w:left="-1"/>
        <w:jc w:val="both"/>
        <w:rPr>
          <w:rFonts w:ascii="Simplified Arabic" w:hAnsi="Simplified Arabic" w:cs="Simplified Arabic"/>
          <w:rtl/>
        </w:rPr>
      </w:pPr>
      <w:r w:rsidRPr="00365DEF">
        <w:rPr>
          <w:rFonts w:cs="Simplified Arabic"/>
          <w:b/>
          <w:bCs/>
          <w:rtl/>
        </w:rPr>
        <w:t xml:space="preserve">العنف من </w:t>
      </w:r>
      <w:r>
        <w:rPr>
          <w:rFonts w:cs="Simplified Arabic" w:hint="cs"/>
          <w:b/>
          <w:bCs/>
          <w:rtl/>
        </w:rPr>
        <w:t>الزوج</w:t>
      </w:r>
      <w:r w:rsidRPr="00365DEF">
        <w:rPr>
          <w:rStyle w:val="FootnoteReference"/>
          <w:rFonts w:ascii="Simplified Arabic" w:eastAsiaTheme="majorEastAsia" w:hAnsi="Simplified Arabic" w:cs="Simplified Arabic"/>
          <w:rtl/>
        </w:rPr>
        <w:footnoteReference w:id="2"/>
      </w:r>
      <w:r w:rsidRPr="00365DEF">
        <w:rPr>
          <w:rFonts w:ascii="Simplified Arabic" w:hAnsi="Simplified Arabic" w:cs="Simplified Arabic" w:hint="cs"/>
          <w:rtl/>
        </w:rPr>
        <w:t>:</w:t>
      </w:r>
    </w:p>
    <w:p w14:paraId="0E7B5289" w14:textId="77777777" w:rsidR="00F8091A" w:rsidRPr="00365DEF" w:rsidRDefault="00F8091A" w:rsidP="00F8091A">
      <w:pPr>
        <w:ind w:left="-1"/>
        <w:jc w:val="both"/>
        <w:rPr>
          <w:rFonts w:ascii="Simplified Arabic" w:hAnsi="Simplified Arabic" w:cs="Simplified Arabic"/>
          <w:rtl/>
        </w:rPr>
      </w:pPr>
      <w:r w:rsidRPr="00365DEF">
        <w:rPr>
          <w:rFonts w:ascii="Simplified Arabic" w:hAnsi="Simplified Arabic" w:cs="Simplified Arabic"/>
          <w:rtl/>
        </w:rPr>
        <w:t xml:space="preserve">يشتمل على مجموعة من الأفعال بالإكراه سواء كانت جنسية أو نفسية أو بدنية، والتي تستخدم تجاه شخص امرأة بالغة أو مراهقة من قبل </w:t>
      </w:r>
      <w:r w:rsidRPr="00365DEF">
        <w:rPr>
          <w:rFonts w:ascii="Simplified Arabic" w:hAnsi="Simplified Arabic" w:cs="Simplified Arabic" w:hint="cs"/>
          <w:rtl/>
        </w:rPr>
        <w:t>زوجها الحالي</w:t>
      </w:r>
      <w:r w:rsidRPr="00365DEF">
        <w:rPr>
          <w:rFonts w:ascii="Simplified Arabic" w:hAnsi="Simplified Arabic" w:cs="Simplified Arabic"/>
          <w:rtl/>
        </w:rPr>
        <w:t xml:space="preserve"> أو السابق</w:t>
      </w:r>
      <w:r w:rsidRPr="00365DEF">
        <w:rPr>
          <w:rFonts w:ascii="Simplified Arabic" w:hAnsi="Simplified Arabic" w:cs="Simplified Arabic" w:hint="cs"/>
          <w:rtl/>
        </w:rPr>
        <w:t xml:space="preserve"> </w:t>
      </w:r>
      <w:r w:rsidRPr="00365DEF">
        <w:rPr>
          <w:rFonts w:ascii="Simplified Arabic" w:hAnsi="Simplified Arabic" w:cs="Simplified Arabic"/>
          <w:rtl/>
        </w:rPr>
        <w:t>بدون موافقته</w:t>
      </w:r>
      <w:r w:rsidRPr="00365DEF">
        <w:rPr>
          <w:rFonts w:ascii="Simplified Arabic" w:hAnsi="Simplified Arabic" w:cs="Simplified Arabic" w:hint="cs"/>
          <w:rtl/>
        </w:rPr>
        <w:t>ا.</w:t>
      </w:r>
    </w:p>
    <w:p w14:paraId="2C1A125C" w14:textId="77777777" w:rsidR="00F8091A" w:rsidRPr="00327682" w:rsidRDefault="00F8091A" w:rsidP="00327682">
      <w:pPr>
        <w:jc w:val="both"/>
        <w:rPr>
          <w:rFonts w:ascii="Calibri" w:hAnsi="Calibri" w:cs="Simplified Arabic"/>
          <w:b/>
          <w:bCs/>
          <w:sz w:val="18"/>
          <w:szCs w:val="18"/>
          <w:rtl/>
        </w:rPr>
      </w:pPr>
    </w:p>
    <w:p w14:paraId="7F3F1CEC" w14:textId="77777777" w:rsidR="00F8091A" w:rsidRPr="00365DEF" w:rsidRDefault="00F8091A" w:rsidP="00F8091A">
      <w:pPr>
        <w:jc w:val="both"/>
        <w:rPr>
          <w:rFonts w:cs="Simplified Arabic"/>
          <w:b/>
          <w:bCs/>
          <w:rtl/>
        </w:rPr>
      </w:pPr>
      <w:r w:rsidRPr="00365DEF">
        <w:rPr>
          <w:rFonts w:cs="Simplified Arabic" w:hint="cs"/>
          <w:b/>
          <w:bCs/>
          <w:rtl/>
          <w:lang w:bidi="ar-JO"/>
        </w:rPr>
        <w:t>ال</w:t>
      </w:r>
      <w:r w:rsidRPr="00365DEF">
        <w:rPr>
          <w:rFonts w:cs="Simplified Arabic" w:hint="eastAsia"/>
          <w:b/>
          <w:bCs/>
          <w:rtl/>
          <w:lang w:bidi="ar-JO"/>
        </w:rPr>
        <w:t>عنف</w:t>
      </w:r>
      <w:r w:rsidRPr="00365DEF">
        <w:rPr>
          <w:rFonts w:cs="Simplified Arabic"/>
          <w:b/>
          <w:bCs/>
          <w:rtl/>
          <w:lang w:bidi="ar-JO"/>
        </w:rPr>
        <w:t xml:space="preserve"> </w:t>
      </w:r>
      <w:r w:rsidRPr="00365DEF">
        <w:rPr>
          <w:rFonts w:cs="Simplified Arabic" w:hint="cs"/>
          <w:b/>
          <w:bCs/>
          <w:rtl/>
          <w:lang w:bidi="ar-JO"/>
        </w:rPr>
        <w:t>ال</w:t>
      </w:r>
      <w:r w:rsidRPr="00365DEF">
        <w:rPr>
          <w:rFonts w:cs="Simplified Arabic"/>
          <w:b/>
          <w:bCs/>
          <w:rtl/>
          <w:lang w:bidi="ar-JO"/>
        </w:rPr>
        <w:t>جسدي</w:t>
      </w:r>
      <w:r w:rsidRPr="00365DEF">
        <w:rPr>
          <w:rFonts w:cs="Simplified Arabic" w:hint="cs"/>
          <w:b/>
          <w:bCs/>
          <w:rtl/>
          <w:lang w:bidi="ar-JO"/>
        </w:rPr>
        <w:t>:</w:t>
      </w:r>
    </w:p>
    <w:p w14:paraId="33459135" w14:textId="77777777" w:rsidR="00F8091A" w:rsidRPr="00FD5DB2" w:rsidRDefault="00F8091A" w:rsidP="00F8091A">
      <w:pPr>
        <w:ind w:left="-1"/>
        <w:jc w:val="both"/>
        <w:rPr>
          <w:rFonts w:ascii="Simplified Arabic" w:hAnsi="Simplified Arabic" w:cs="Simplified Arabic"/>
        </w:rPr>
      </w:pPr>
      <w:r w:rsidRPr="00FD5DB2">
        <w:rPr>
          <w:rFonts w:ascii="Simplified Arabic" w:hAnsi="Simplified Arabic" w:cs="Simplified Arabic"/>
          <w:rtl/>
        </w:rPr>
        <w:t>هو سلوك عنيف موجه ضد الجسد.  يمارس باستخدام لكمات باليد، شد الشعر، لوي اليد، القرص، الصفع، الركل، الخنق، الحرق، الجر، السحب، القتل، الاغتصاب، الإيذاء، الضرب، ويستخدم بهدف التعبير عن القوة الجسدية، وغالبا تكون الضحية هي الشخص الأضعف.</w:t>
      </w:r>
    </w:p>
    <w:p w14:paraId="0EE06151" w14:textId="77777777" w:rsidR="00F8091A" w:rsidRPr="00327682" w:rsidRDefault="00F8091A" w:rsidP="00327682">
      <w:pPr>
        <w:jc w:val="both"/>
        <w:rPr>
          <w:rFonts w:ascii="Calibri" w:hAnsi="Calibri" w:cs="Simplified Arabic"/>
          <w:b/>
          <w:bCs/>
          <w:sz w:val="18"/>
          <w:szCs w:val="18"/>
          <w:rtl/>
        </w:rPr>
      </w:pPr>
    </w:p>
    <w:p w14:paraId="510229B4" w14:textId="77777777" w:rsidR="00F8091A" w:rsidRPr="00365DEF" w:rsidRDefault="00F8091A" w:rsidP="00F8091A">
      <w:pPr>
        <w:jc w:val="both"/>
        <w:rPr>
          <w:rFonts w:cs="Simplified Arabic"/>
          <w:b/>
          <w:bCs/>
        </w:rPr>
      </w:pPr>
      <w:r w:rsidRPr="00365DEF">
        <w:rPr>
          <w:rFonts w:cs="Simplified Arabic" w:hint="cs"/>
          <w:b/>
          <w:bCs/>
          <w:rtl/>
          <w:lang w:bidi="ar-JO"/>
        </w:rPr>
        <w:t>ال</w:t>
      </w:r>
      <w:r w:rsidRPr="00365DEF">
        <w:rPr>
          <w:rFonts w:cs="Simplified Arabic" w:hint="eastAsia"/>
          <w:b/>
          <w:bCs/>
          <w:rtl/>
          <w:lang w:bidi="ar-JO"/>
        </w:rPr>
        <w:t>عنف</w:t>
      </w:r>
      <w:r w:rsidRPr="00365DEF">
        <w:rPr>
          <w:rFonts w:cs="Simplified Arabic"/>
          <w:b/>
          <w:bCs/>
          <w:rtl/>
          <w:lang w:bidi="ar-JO"/>
        </w:rPr>
        <w:t xml:space="preserve"> </w:t>
      </w:r>
      <w:r>
        <w:rPr>
          <w:rFonts w:cs="Simplified Arabic" w:hint="cs"/>
          <w:b/>
          <w:bCs/>
          <w:rtl/>
          <w:lang w:bidi="ar-JO"/>
        </w:rPr>
        <w:t>النفسي</w:t>
      </w:r>
      <w:r w:rsidRPr="00365DEF">
        <w:rPr>
          <w:rFonts w:cs="Simplified Arabic" w:hint="cs"/>
          <w:b/>
          <w:bCs/>
          <w:rtl/>
        </w:rPr>
        <w:t>:</w:t>
      </w:r>
    </w:p>
    <w:p w14:paraId="5B06D0F4" w14:textId="1ADC7A50" w:rsidR="00F8091A" w:rsidRPr="00FD5DB2" w:rsidRDefault="00F8091A" w:rsidP="00F8091A">
      <w:pPr>
        <w:ind w:left="-1"/>
        <w:jc w:val="both"/>
        <w:rPr>
          <w:rFonts w:ascii="Simplified Arabic" w:hAnsi="Simplified Arabic" w:cs="Simplified Arabic"/>
        </w:rPr>
      </w:pPr>
      <w:r w:rsidRPr="00FD5DB2">
        <w:rPr>
          <w:rFonts w:ascii="Simplified Arabic" w:hAnsi="Simplified Arabic" w:cs="Simplified Arabic"/>
          <w:rtl/>
        </w:rPr>
        <w:t xml:space="preserve">هو شكل من أشكال العنف، وهو يتمثل بسلوك نفسي أو المعاملة السيئة للإنسان والاستهتار والازدراء به.  ويمارس باستخدام التوبيخ والشتائم، والكلام، والحرمان من إظهار العواطف قولاّ وفعلاّ، والتلقيب بأسماء </w:t>
      </w:r>
      <w:r w:rsidR="00AF2C43" w:rsidRPr="00FD5DB2">
        <w:rPr>
          <w:rFonts w:ascii="Simplified Arabic" w:hAnsi="Simplified Arabic" w:cs="Simplified Arabic" w:hint="cs"/>
          <w:rtl/>
        </w:rPr>
        <w:t>وألقاب تحقير</w:t>
      </w:r>
      <w:r w:rsidRPr="00FD5DB2">
        <w:rPr>
          <w:rFonts w:ascii="Simplified Arabic" w:hAnsi="Simplified Arabic" w:cs="Simplified Arabic"/>
          <w:rtl/>
        </w:rPr>
        <w:t>، والإكراه للقيام بعمل معين ضد الرغبة، والطرد من البيت، أو</w:t>
      </w:r>
      <w:r>
        <w:rPr>
          <w:rFonts w:ascii="Simplified Arabic" w:hAnsi="Simplified Arabic" w:cs="Simplified Arabic" w:hint="cs"/>
          <w:rtl/>
        </w:rPr>
        <w:t xml:space="preserve"> </w:t>
      </w:r>
      <w:r w:rsidRPr="00FD5DB2">
        <w:rPr>
          <w:rFonts w:ascii="Simplified Arabic" w:hAnsi="Simplified Arabic" w:cs="Simplified Arabic"/>
          <w:rtl/>
        </w:rPr>
        <w:t>الحبس داخل البيت، والترهيب، والتهديد الدائم، والإكراه. يستخدم العنف النفسي بهدف إثارة القلق والخوف في الشخص، والمس بالآخرين نفسيا والحط من قيمة الشخص كمثال الزوجة وإشعارها بأنها سلبية، وإضعاف قدرتها الجسدية أو العقلية، والإساءة للآخرين وتحطيم قدراتهم المعنوية والذاتية، و</w:t>
      </w:r>
      <w:r>
        <w:rPr>
          <w:rFonts w:ascii="Simplified Arabic" w:hAnsi="Simplified Arabic" w:cs="Simplified Arabic"/>
          <w:rtl/>
        </w:rPr>
        <w:t>خلخلة الثقة بالنفس وتقدير الذات</w:t>
      </w:r>
      <w:r w:rsidRPr="00FD5DB2">
        <w:rPr>
          <w:rFonts w:ascii="Simplified Arabic" w:hAnsi="Simplified Arabic" w:cs="Simplified Arabic"/>
          <w:rtl/>
        </w:rPr>
        <w:t xml:space="preserve">.  من </w:t>
      </w:r>
      <w:r w:rsidRPr="00FD5DB2">
        <w:rPr>
          <w:rFonts w:ascii="Simplified Arabic" w:hAnsi="Simplified Arabic" w:cs="Simplified Arabic"/>
          <w:rtl/>
        </w:rPr>
        <w:lastRenderedPageBreak/>
        <w:t xml:space="preserve">الآثار التي يحدثها </w:t>
      </w:r>
      <w:r>
        <w:rPr>
          <w:rFonts w:ascii="Simplified Arabic" w:hAnsi="Simplified Arabic" w:cs="Simplified Arabic"/>
          <w:rtl/>
        </w:rPr>
        <w:t>العنف النفسي: تحطيم نظرة الشخص</w:t>
      </w:r>
      <w:r w:rsidRPr="00FD5DB2">
        <w:rPr>
          <w:rFonts w:ascii="Simplified Arabic" w:hAnsi="Simplified Arabic" w:cs="Simplified Arabic"/>
          <w:rtl/>
        </w:rPr>
        <w:t xml:space="preserve"> لذاته، إيقاع الأذى النفسي، الإساءة المعنوية، زعزعة </w:t>
      </w:r>
      <w:proofErr w:type="spellStart"/>
      <w:r w:rsidRPr="00FD5DB2">
        <w:rPr>
          <w:rFonts w:ascii="Simplified Arabic" w:hAnsi="Simplified Arabic" w:cs="Simplified Arabic"/>
          <w:rtl/>
        </w:rPr>
        <w:t>الثقه</w:t>
      </w:r>
      <w:proofErr w:type="spellEnd"/>
      <w:r w:rsidRPr="00FD5DB2">
        <w:rPr>
          <w:rFonts w:ascii="Simplified Arabic" w:hAnsi="Simplified Arabic" w:cs="Simplified Arabic"/>
          <w:rtl/>
        </w:rPr>
        <w:t xml:space="preserve"> بالذات مما ينعكس على تقدير </w:t>
      </w:r>
      <w:r>
        <w:rPr>
          <w:rFonts w:ascii="Simplified Arabic" w:hAnsi="Simplified Arabic" w:cs="Simplified Arabic" w:hint="cs"/>
          <w:rtl/>
        </w:rPr>
        <w:t>الشخص</w:t>
      </w:r>
      <w:r>
        <w:rPr>
          <w:rFonts w:ascii="Simplified Arabic" w:hAnsi="Simplified Arabic" w:cs="Simplified Arabic"/>
          <w:rtl/>
        </w:rPr>
        <w:t xml:space="preserve"> لذاته</w:t>
      </w:r>
      <w:r w:rsidRPr="00FD5DB2">
        <w:rPr>
          <w:rFonts w:ascii="Simplified Arabic" w:hAnsi="Simplified Arabic" w:cs="Simplified Arabic"/>
          <w:rtl/>
        </w:rPr>
        <w:t>.</w:t>
      </w:r>
    </w:p>
    <w:p w14:paraId="2F8B166E" w14:textId="77777777" w:rsidR="00F8091A" w:rsidRPr="00327682" w:rsidRDefault="00F8091A" w:rsidP="00327682">
      <w:pPr>
        <w:jc w:val="both"/>
        <w:rPr>
          <w:rFonts w:ascii="Calibri" w:hAnsi="Calibri" w:cs="Simplified Arabic"/>
          <w:b/>
          <w:bCs/>
          <w:sz w:val="18"/>
          <w:szCs w:val="18"/>
          <w:rtl/>
        </w:rPr>
      </w:pPr>
    </w:p>
    <w:p w14:paraId="05E8421F" w14:textId="77777777" w:rsidR="00F8091A" w:rsidRPr="00365DEF" w:rsidRDefault="00F8091A" w:rsidP="00F8091A">
      <w:pPr>
        <w:jc w:val="both"/>
        <w:rPr>
          <w:rFonts w:cs="Simplified Arabic"/>
          <w:b/>
          <w:bCs/>
        </w:rPr>
      </w:pPr>
      <w:r w:rsidRPr="00365DEF">
        <w:rPr>
          <w:rFonts w:cs="Simplified Arabic" w:hint="cs"/>
          <w:b/>
          <w:bCs/>
          <w:rtl/>
          <w:lang w:bidi="ar-JO"/>
        </w:rPr>
        <w:t>ال</w:t>
      </w:r>
      <w:r w:rsidRPr="00365DEF">
        <w:rPr>
          <w:rFonts w:cs="Simplified Arabic" w:hint="eastAsia"/>
          <w:b/>
          <w:bCs/>
          <w:rtl/>
          <w:lang w:bidi="ar-JO"/>
        </w:rPr>
        <w:t>عنف</w:t>
      </w:r>
      <w:r w:rsidRPr="00365DEF">
        <w:rPr>
          <w:rFonts w:cs="Simplified Arabic"/>
          <w:b/>
          <w:bCs/>
          <w:rtl/>
          <w:lang w:bidi="ar-JO"/>
        </w:rPr>
        <w:t xml:space="preserve"> </w:t>
      </w:r>
      <w:r w:rsidRPr="00365DEF">
        <w:rPr>
          <w:rFonts w:cs="Simplified Arabic" w:hint="cs"/>
          <w:b/>
          <w:bCs/>
          <w:rtl/>
          <w:lang w:bidi="ar-JO"/>
        </w:rPr>
        <w:t>ال</w:t>
      </w:r>
      <w:r w:rsidRPr="00365DEF">
        <w:rPr>
          <w:rFonts w:cs="Simplified Arabic"/>
          <w:b/>
          <w:bCs/>
          <w:rtl/>
          <w:lang w:bidi="ar-JO"/>
        </w:rPr>
        <w:t>جنسي</w:t>
      </w:r>
      <w:r w:rsidRPr="00365DEF">
        <w:rPr>
          <w:rFonts w:cs="Simplified Arabic" w:hint="cs"/>
          <w:b/>
          <w:bCs/>
          <w:rtl/>
        </w:rPr>
        <w:t>:</w:t>
      </w:r>
    </w:p>
    <w:p w14:paraId="3A3D4FAB" w14:textId="77777777" w:rsidR="00F8091A" w:rsidRPr="00FD5DB2" w:rsidRDefault="00F8091A" w:rsidP="00F8091A">
      <w:pPr>
        <w:ind w:left="-1"/>
        <w:jc w:val="both"/>
        <w:rPr>
          <w:rFonts w:ascii="Simplified Arabic" w:hAnsi="Simplified Arabic" w:cs="Simplified Arabic"/>
        </w:rPr>
      </w:pPr>
      <w:r w:rsidRPr="00FD5DB2">
        <w:rPr>
          <w:rFonts w:ascii="Simplified Arabic" w:hAnsi="Simplified Arabic" w:cs="Simplified Arabic"/>
          <w:rtl/>
        </w:rPr>
        <w:t>هو فعل إجرامي يتم من خلاله استخدام السلوك الجنسي لتنفيذ الاعتداء الجنسي بالقوة رغم إرادة الطرف الآخر، وهو انتهاك لحقوق الإنسان.  يمارس العنف الجنسي عن طريق: التحرش الجنسي، الاغتصاب، عرض أفلام إباحية، التقاط صور فاضحة، إجبار المرأة على العمل في الزنى، هتك العرض، وأحيانا تستخدم أساليب مؤذية وعنيفة.   يستخدم هذا النوع من العنف بهدف استغلال الضحية واستخدام القوة والسيطرة على الضحية، والتي تتمثل غالباً بالمرأة من قبل المعتدي الرجل، ويحدث لعدم وجود قوانين صارمة وإجراءات تتخذ بحق المعتدين.</w:t>
      </w:r>
    </w:p>
    <w:p w14:paraId="5D2613A2" w14:textId="77777777" w:rsidR="00F8091A" w:rsidRPr="00327682" w:rsidRDefault="00F8091A" w:rsidP="00F8091A">
      <w:pPr>
        <w:jc w:val="both"/>
        <w:rPr>
          <w:rFonts w:ascii="Calibri" w:hAnsi="Calibri" w:cs="Simplified Arabic"/>
          <w:b/>
          <w:bCs/>
          <w:sz w:val="18"/>
          <w:szCs w:val="18"/>
          <w:rtl/>
        </w:rPr>
      </w:pPr>
    </w:p>
    <w:p w14:paraId="18CC16C1" w14:textId="77777777" w:rsidR="00F8091A" w:rsidRPr="00365DEF" w:rsidRDefault="00F8091A" w:rsidP="00F8091A">
      <w:pPr>
        <w:jc w:val="both"/>
        <w:rPr>
          <w:rFonts w:cs="Simplified Arabic"/>
          <w:b/>
          <w:bCs/>
          <w:rtl/>
          <w:lang w:bidi="ar-JO"/>
        </w:rPr>
      </w:pPr>
      <w:r w:rsidRPr="00365DEF">
        <w:rPr>
          <w:rFonts w:cs="Simplified Arabic" w:hint="cs"/>
          <w:b/>
          <w:bCs/>
          <w:rtl/>
          <w:lang w:bidi="ar-JO"/>
        </w:rPr>
        <w:t>عنف اقتصادي على الزوجة:</w:t>
      </w:r>
    </w:p>
    <w:p w14:paraId="6891A8FA" w14:textId="242D4FDB" w:rsidR="00F8091A" w:rsidRDefault="00F8091A" w:rsidP="00F8091A">
      <w:pPr>
        <w:jc w:val="lowKashida"/>
        <w:rPr>
          <w:rFonts w:cs="Simplified Arabic"/>
          <w:rtl/>
        </w:rPr>
      </w:pPr>
      <w:r w:rsidRPr="00365DEF">
        <w:rPr>
          <w:rFonts w:cs="Simplified Arabic" w:hint="eastAsia"/>
          <w:rtl/>
          <w:lang w:bidi="ar-JO"/>
        </w:rPr>
        <w:t>هو</w:t>
      </w:r>
      <w:r w:rsidRPr="00365DEF">
        <w:rPr>
          <w:rFonts w:cs="Simplified Arabic"/>
          <w:rtl/>
        </w:rPr>
        <w:t xml:space="preserve"> </w:t>
      </w:r>
      <w:r w:rsidRPr="00365DEF">
        <w:rPr>
          <w:rFonts w:cs="Simplified Arabic" w:hint="eastAsia"/>
          <w:rtl/>
        </w:rPr>
        <w:t>شكل</w:t>
      </w:r>
      <w:r w:rsidRPr="00365DEF">
        <w:rPr>
          <w:rFonts w:cs="Simplified Arabic"/>
          <w:rtl/>
        </w:rPr>
        <w:t xml:space="preserve"> من أشكال العنف</w:t>
      </w:r>
      <w:r w:rsidRPr="00365DEF">
        <w:rPr>
          <w:rFonts w:cs="Simplified Arabic" w:hint="cs"/>
          <w:rtl/>
        </w:rPr>
        <w:t xml:space="preserve">، الذي قد تتعرض له الزوجة من قبل الزوج ويأخذ عدة أشكال منها الطلب من الزوجة معرفة كيفية صرفها للمال، التصرف بأملاكها الخاصة، منعها من العمل، التصرف بإرثها دون موافقتها، وإجبارها على الاستقالة </w:t>
      </w:r>
      <w:r w:rsidR="00AF2C43" w:rsidRPr="00365DEF">
        <w:rPr>
          <w:rFonts w:cs="Simplified Arabic" w:hint="cs"/>
          <w:rtl/>
        </w:rPr>
        <w:t>.... ال</w:t>
      </w:r>
      <w:r w:rsidR="00AF2C43" w:rsidRPr="00365DEF">
        <w:rPr>
          <w:rFonts w:cs="Simplified Arabic" w:hint="eastAsia"/>
          <w:rtl/>
        </w:rPr>
        <w:t>خ</w:t>
      </w:r>
      <w:r w:rsidRPr="00365DEF">
        <w:rPr>
          <w:rFonts w:cs="Simplified Arabic" w:hint="cs"/>
          <w:rtl/>
        </w:rPr>
        <w:t>.</w:t>
      </w:r>
    </w:p>
    <w:p w14:paraId="370C67DF" w14:textId="77777777" w:rsidR="00F8091A" w:rsidRPr="00327682" w:rsidRDefault="00F8091A" w:rsidP="00327682">
      <w:pPr>
        <w:jc w:val="both"/>
        <w:rPr>
          <w:rFonts w:ascii="Calibri" w:hAnsi="Calibri" w:cs="Simplified Arabic"/>
          <w:b/>
          <w:bCs/>
          <w:sz w:val="18"/>
          <w:szCs w:val="18"/>
          <w:rtl/>
        </w:rPr>
      </w:pPr>
    </w:p>
    <w:p w14:paraId="183DB9A9" w14:textId="77777777" w:rsidR="00F8091A" w:rsidRPr="00365DEF" w:rsidRDefault="00F8091A" w:rsidP="00F8091A">
      <w:pPr>
        <w:jc w:val="both"/>
        <w:rPr>
          <w:rFonts w:ascii="Simplified Arabic" w:hAnsi="Simplified Arabic" w:cs="Simplified Arabic"/>
          <w:rtl/>
        </w:rPr>
      </w:pPr>
      <w:r w:rsidRPr="00365DEF">
        <w:rPr>
          <w:rFonts w:ascii="Simplified Arabic" w:hAnsi="Simplified Arabic" w:cs="Simplified Arabic"/>
          <w:b/>
          <w:bCs/>
          <w:rtl/>
        </w:rPr>
        <w:t>العنف الإلكتروني</w:t>
      </w:r>
      <w:r w:rsidRPr="00365DEF">
        <w:rPr>
          <w:vertAlign w:val="superscript"/>
          <w:rtl/>
        </w:rPr>
        <w:footnoteReference w:id="3"/>
      </w:r>
      <w:r w:rsidRPr="00365DEF">
        <w:rPr>
          <w:rFonts w:ascii="Simplified Arabic" w:hAnsi="Simplified Arabic" w:cs="Simplified Arabic" w:hint="cs"/>
          <w:rtl/>
        </w:rPr>
        <w:t>:</w:t>
      </w:r>
    </w:p>
    <w:p w14:paraId="130857AC" w14:textId="77777777" w:rsidR="00F8091A" w:rsidRPr="00365DEF" w:rsidRDefault="00F8091A" w:rsidP="00F8091A">
      <w:pPr>
        <w:ind w:left="-1"/>
        <w:jc w:val="both"/>
        <w:rPr>
          <w:rFonts w:ascii="Simplified Arabic" w:hAnsi="Simplified Arabic" w:cs="Simplified Arabic"/>
          <w:rtl/>
        </w:rPr>
      </w:pPr>
      <w:r w:rsidRPr="00365DEF">
        <w:rPr>
          <w:rFonts w:ascii="Simplified Arabic" w:hAnsi="Simplified Arabic" w:cs="Simplified Arabic" w:hint="cs"/>
          <w:rtl/>
        </w:rPr>
        <w:t>هو شكل من أشكال العنف الذي يتعرض له الأفراد</w:t>
      </w:r>
      <w:r w:rsidRPr="00365DEF">
        <w:rPr>
          <w:rFonts w:ascii="Simplified Arabic" w:hAnsi="Simplified Arabic" w:cs="Simplified Arabic"/>
          <w:rtl/>
        </w:rPr>
        <w:t xml:space="preserve"> </w:t>
      </w:r>
      <w:r w:rsidRPr="00365DEF">
        <w:rPr>
          <w:rFonts w:ascii="Simplified Arabic" w:hAnsi="Simplified Arabic" w:cs="Simplified Arabic" w:hint="cs"/>
          <w:rtl/>
        </w:rPr>
        <w:t>وقد يأخذ عدة أشكال منها</w:t>
      </w:r>
      <w:r w:rsidRPr="00365DEF">
        <w:rPr>
          <w:rFonts w:ascii="Simplified Arabic" w:hAnsi="Simplified Arabic" w:cs="Simplified Arabic"/>
          <w:rtl/>
        </w:rPr>
        <w:t xml:space="preserve"> الغواية، </w:t>
      </w:r>
      <w:r w:rsidRPr="00365DEF">
        <w:rPr>
          <w:rFonts w:ascii="Simplified Arabic" w:hAnsi="Simplified Arabic" w:cs="Simplified Arabic" w:hint="cs"/>
          <w:rtl/>
        </w:rPr>
        <w:t>أ</w:t>
      </w:r>
      <w:r w:rsidRPr="00365DEF">
        <w:rPr>
          <w:rFonts w:ascii="Simplified Arabic" w:hAnsi="Simplified Arabic" w:cs="Simplified Arabic"/>
          <w:rtl/>
        </w:rPr>
        <w:t>و</w:t>
      </w:r>
      <w:r w:rsidRPr="00365DEF">
        <w:rPr>
          <w:rFonts w:ascii="Simplified Arabic" w:hAnsi="Simplified Arabic" w:cs="Simplified Arabic" w:hint="cs"/>
          <w:rtl/>
        </w:rPr>
        <w:t xml:space="preserve"> </w:t>
      </w:r>
      <w:r w:rsidRPr="00365DEF">
        <w:rPr>
          <w:rFonts w:ascii="Simplified Arabic" w:hAnsi="Simplified Arabic" w:cs="Simplified Arabic"/>
          <w:rtl/>
        </w:rPr>
        <w:t xml:space="preserve">سرقة الحسابات، </w:t>
      </w:r>
      <w:r w:rsidRPr="00365DEF">
        <w:rPr>
          <w:rFonts w:ascii="Simplified Arabic" w:hAnsi="Simplified Arabic" w:cs="Simplified Arabic" w:hint="cs"/>
          <w:rtl/>
        </w:rPr>
        <w:t>أ</w:t>
      </w:r>
      <w:r w:rsidRPr="00365DEF">
        <w:rPr>
          <w:rFonts w:ascii="Simplified Arabic" w:hAnsi="Simplified Arabic" w:cs="Simplified Arabic"/>
          <w:rtl/>
        </w:rPr>
        <w:t>و</w:t>
      </w:r>
      <w:r w:rsidRPr="00365DEF">
        <w:rPr>
          <w:rFonts w:ascii="Simplified Arabic" w:hAnsi="Simplified Arabic" w:cs="Simplified Arabic" w:hint="cs"/>
          <w:rtl/>
        </w:rPr>
        <w:t xml:space="preserve"> </w:t>
      </w:r>
      <w:r w:rsidRPr="00365DEF">
        <w:rPr>
          <w:rFonts w:ascii="Simplified Arabic" w:hAnsi="Simplified Arabic" w:cs="Simplified Arabic"/>
          <w:rtl/>
        </w:rPr>
        <w:t xml:space="preserve">الرسائل غير المرغوب فيها، </w:t>
      </w:r>
      <w:r w:rsidRPr="00365DEF">
        <w:rPr>
          <w:rFonts w:ascii="Simplified Arabic" w:hAnsi="Simplified Arabic" w:cs="Simplified Arabic" w:hint="cs"/>
          <w:rtl/>
        </w:rPr>
        <w:t>أ</w:t>
      </w:r>
      <w:r w:rsidRPr="00365DEF">
        <w:rPr>
          <w:rFonts w:ascii="Simplified Arabic" w:hAnsi="Simplified Arabic" w:cs="Simplified Arabic"/>
          <w:rtl/>
        </w:rPr>
        <w:t>و</w:t>
      </w:r>
      <w:r w:rsidRPr="00365DEF">
        <w:rPr>
          <w:rFonts w:ascii="Simplified Arabic" w:hAnsi="Simplified Arabic" w:cs="Simplified Arabic" w:hint="cs"/>
          <w:rtl/>
        </w:rPr>
        <w:t xml:space="preserve"> </w:t>
      </w:r>
      <w:r w:rsidRPr="00365DEF">
        <w:rPr>
          <w:rFonts w:ascii="Simplified Arabic" w:hAnsi="Simplified Arabic" w:cs="Simplified Arabic"/>
          <w:rtl/>
        </w:rPr>
        <w:t>التحرش</w:t>
      </w:r>
      <w:r w:rsidRPr="00365DEF">
        <w:rPr>
          <w:vertAlign w:val="superscript"/>
          <w:rtl/>
        </w:rPr>
        <w:footnoteReference w:id="4"/>
      </w:r>
      <w:r w:rsidRPr="00365DEF">
        <w:rPr>
          <w:rFonts w:ascii="Simplified Arabic" w:hAnsi="Simplified Arabic" w:cs="Simplified Arabic" w:hint="cs"/>
          <w:rtl/>
        </w:rPr>
        <w:t>، أو الابتزاز</w:t>
      </w:r>
      <w:r w:rsidRPr="00365DEF">
        <w:rPr>
          <w:rFonts w:ascii="Simplified Arabic" w:hAnsi="Simplified Arabic" w:cs="Simplified Arabic"/>
          <w:rtl/>
        </w:rPr>
        <w:t xml:space="preserve"> </w:t>
      </w:r>
      <w:r w:rsidRPr="00365DEF">
        <w:rPr>
          <w:rFonts w:ascii="Simplified Arabic" w:hAnsi="Simplified Arabic" w:cs="Simplified Arabic" w:hint="cs"/>
          <w:rtl/>
        </w:rPr>
        <w:t>أ</w:t>
      </w:r>
      <w:r w:rsidRPr="00365DEF">
        <w:rPr>
          <w:rFonts w:ascii="Simplified Arabic" w:hAnsi="Simplified Arabic" w:cs="Simplified Arabic"/>
          <w:rtl/>
        </w:rPr>
        <w:t>و</w:t>
      </w:r>
      <w:r w:rsidRPr="00365DEF">
        <w:rPr>
          <w:rFonts w:ascii="Simplified Arabic" w:hAnsi="Simplified Arabic" w:cs="Simplified Arabic" w:hint="cs"/>
          <w:rtl/>
        </w:rPr>
        <w:t xml:space="preserve"> </w:t>
      </w:r>
      <w:r w:rsidRPr="00365DEF">
        <w:rPr>
          <w:rFonts w:ascii="Simplified Arabic" w:hAnsi="Simplified Arabic" w:cs="Simplified Arabic"/>
          <w:rtl/>
        </w:rPr>
        <w:t>استغلال الضحايا/ الناجين مقابل المال والممتلكات</w:t>
      </w:r>
      <w:r w:rsidRPr="00365DEF">
        <w:rPr>
          <w:rFonts w:ascii="Simplified Arabic" w:hAnsi="Simplified Arabic" w:cs="Simplified Arabic" w:hint="cs"/>
          <w:rtl/>
        </w:rPr>
        <w:t>،</w:t>
      </w:r>
      <w:r w:rsidRPr="00365DEF">
        <w:rPr>
          <w:rFonts w:ascii="Simplified Arabic" w:hAnsi="Simplified Arabic" w:cs="Simplified Arabic"/>
          <w:rtl/>
        </w:rPr>
        <w:t xml:space="preserve"> أو إرغامهم على ارتكاب أفعال غير مناسبة أو غير قانونية</w:t>
      </w:r>
      <w:r w:rsidRPr="00365DEF">
        <w:rPr>
          <w:rFonts w:ascii="Simplified Arabic" w:hAnsi="Simplified Arabic" w:cs="Simplified Arabic" w:hint="cs"/>
          <w:rtl/>
        </w:rPr>
        <w:t xml:space="preserve"> عبر الإنترنت أو الصور </w:t>
      </w:r>
      <w:r w:rsidRPr="00365DEF">
        <w:rPr>
          <w:rFonts w:ascii="Simplified Arabic" w:hAnsi="Simplified Arabic" w:cs="Simplified Arabic"/>
          <w:rtl/>
        </w:rPr>
        <w:t xml:space="preserve">الإباحية التي تحتوي على </w:t>
      </w:r>
      <w:r w:rsidRPr="00365DEF">
        <w:rPr>
          <w:rFonts w:ascii="Simplified Arabic" w:hAnsi="Simplified Arabic" w:cs="Simplified Arabic" w:hint="cs"/>
          <w:rtl/>
        </w:rPr>
        <w:t>اعتداءات جنسية</w:t>
      </w:r>
      <w:r w:rsidRPr="00365DEF">
        <w:rPr>
          <w:rFonts w:ascii="Simplified Arabic" w:hAnsi="Simplified Arabic" w:cs="Simplified Arabic"/>
          <w:rtl/>
        </w:rPr>
        <w:t xml:space="preserve"> عبر الإنترنت</w:t>
      </w:r>
      <w:r w:rsidRPr="00365DEF">
        <w:rPr>
          <w:rFonts w:ascii="Simplified Arabic" w:hAnsi="Simplified Arabic" w:cs="Simplified Arabic" w:hint="cs"/>
          <w:rtl/>
        </w:rPr>
        <w:t>.</w:t>
      </w:r>
    </w:p>
    <w:p w14:paraId="3881DA2F" w14:textId="63912CA9" w:rsidR="00327682" w:rsidRPr="00106AE5" w:rsidRDefault="00327682" w:rsidP="00AA11BD">
      <w:pPr>
        <w:jc w:val="both"/>
        <w:rPr>
          <w:rFonts w:ascii="Simplified Arabic" w:hAnsi="Simplified Arabic" w:cs="Simplified Arabic"/>
          <w:sz w:val="18"/>
          <w:szCs w:val="18"/>
          <w:rtl/>
        </w:rPr>
      </w:pPr>
    </w:p>
    <w:p w14:paraId="689C06A7" w14:textId="77777777" w:rsidR="00F8091A" w:rsidRPr="00365DEF" w:rsidRDefault="00F8091A" w:rsidP="00F8091A">
      <w:pPr>
        <w:tabs>
          <w:tab w:val="left" w:pos="918"/>
        </w:tabs>
        <w:jc w:val="both"/>
        <w:rPr>
          <w:rFonts w:cs="Simplified Arabic"/>
          <w:b/>
          <w:bCs/>
          <w:rtl/>
        </w:rPr>
      </w:pPr>
      <w:r w:rsidRPr="00365DEF">
        <w:rPr>
          <w:rFonts w:cs="Simplified Arabic"/>
          <w:b/>
          <w:bCs/>
          <w:rtl/>
          <w:lang w:bidi="ar-JO"/>
        </w:rPr>
        <w:t>الطفل</w:t>
      </w:r>
      <w:r w:rsidRPr="00365DEF">
        <w:rPr>
          <w:rFonts w:cs="Simplified Arabic" w:hint="cs"/>
          <w:b/>
          <w:bCs/>
          <w:rtl/>
          <w:lang w:bidi="ar-JO"/>
        </w:rPr>
        <w:t>:</w:t>
      </w:r>
    </w:p>
    <w:p w14:paraId="44B81CBE" w14:textId="77777777" w:rsidR="00F8091A" w:rsidRDefault="00F8091A" w:rsidP="00F8091A">
      <w:pPr>
        <w:jc w:val="lowKashida"/>
        <w:rPr>
          <w:rFonts w:cs="Simplified Arabic"/>
          <w:b/>
          <w:bCs/>
          <w:rtl/>
          <w:lang w:bidi="ar-JO"/>
        </w:rPr>
      </w:pPr>
      <w:r w:rsidRPr="00546D35">
        <w:rPr>
          <w:rStyle w:val="normalchar1"/>
          <w:rFonts w:cs="Simplified Arabic"/>
          <w:rtl/>
          <w:lang w:bidi="ar-JO"/>
        </w:rPr>
        <w:t xml:space="preserve">كل شخص يقل عمره عن ثماني عشرة سنة إلا إذا كان القانون الساري يحدد سن البلوغ بعمر أصغر.  وبدون التمييز من أي نوع بغض النظر عن الطفل أو عن أي من أبويه أو القائمين على رعاية أو عرقه أو لونه أو جنسه أو لغته أو دينه أو موقفه السياسي أو آرائه الأخرى أو أصله القومي أو العرقي أو الاجتماعي أو ممتلكاته أو حالة الإعاقة أو الميلاد أو أي مكانة أخرى. </w:t>
      </w:r>
    </w:p>
    <w:p w14:paraId="66338A53" w14:textId="77777777" w:rsidR="00F8091A" w:rsidRPr="00327682" w:rsidRDefault="00F8091A" w:rsidP="00F8091A">
      <w:pPr>
        <w:jc w:val="lowKashida"/>
        <w:rPr>
          <w:rFonts w:cs="Simplified Arabic"/>
          <w:b/>
          <w:bCs/>
          <w:sz w:val="18"/>
          <w:szCs w:val="18"/>
          <w:rtl/>
          <w:lang w:bidi="ar-JO"/>
        </w:rPr>
      </w:pPr>
    </w:p>
    <w:p w14:paraId="624E822B" w14:textId="77777777" w:rsidR="00F8091A" w:rsidRPr="00365DEF" w:rsidRDefault="00F8091A" w:rsidP="00F8091A">
      <w:pPr>
        <w:jc w:val="lowKashida"/>
        <w:rPr>
          <w:rFonts w:cs="Simplified Arabic"/>
          <w:b/>
          <w:bCs/>
          <w:rtl/>
        </w:rPr>
      </w:pPr>
      <w:r w:rsidRPr="00365DEF">
        <w:rPr>
          <w:rFonts w:cs="Simplified Arabic" w:hint="cs"/>
          <w:b/>
          <w:bCs/>
          <w:rtl/>
          <w:lang w:bidi="ar-JO"/>
        </w:rPr>
        <w:t>كبير السن:</w:t>
      </w:r>
    </w:p>
    <w:p w14:paraId="78E49AA9" w14:textId="77777777" w:rsidR="00F8091A" w:rsidRPr="00365DEF" w:rsidRDefault="00F8091A" w:rsidP="00F8091A">
      <w:pPr>
        <w:jc w:val="both"/>
        <w:rPr>
          <w:rFonts w:ascii="Simplified Arabic" w:hAnsi="Simplified Arabic" w:cs="Simplified Arabic"/>
        </w:rPr>
      </w:pPr>
      <w:r w:rsidRPr="00365DEF">
        <w:rPr>
          <w:rFonts w:ascii="Simplified Arabic" w:hAnsi="Simplified Arabic" w:cs="Simplified Arabic"/>
          <w:rtl/>
        </w:rPr>
        <w:t>هو الشخص الذي بلغ عمره 65 سنة أو أكثر، ولم يعد قادرا</w:t>
      </w:r>
      <w:r w:rsidRPr="00365DEF">
        <w:rPr>
          <w:rFonts w:ascii="Simplified Arabic" w:hAnsi="Simplified Arabic" w:cs="Simplified Arabic" w:hint="cs"/>
          <w:rtl/>
        </w:rPr>
        <w:t>ً</w:t>
      </w:r>
      <w:r w:rsidRPr="00365DEF">
        <w:rPr>
          <w:rFonts w:ascii="Simplified Arabic" w:hAnsi="Simplified Arabic" w:cs="Simplified Arabic"/>
          <w:rtl/>
        </w:rPr>
        <w:t xml:space="preserve"> على أداء أدواره الأسرية أو</w:t>
      </w:r>
      <w:r w:rsidRPr="00365DEF">
        <w:rPr>
          <w:rFonts w:ascii="Simplified Arabic" w:hAnsi="Simplified Arabic" w:cs="Simplified Arabic" w:hint="cs"/>
          <w:rtl/>
        </w:rPr>
        <w:t xml:space="preserve"> لم يعد قادراً على</w:t>
      </w:r>
      <w:r w:rsidRPr="00365DEF">
        <w:rPr>
          <w:rFonts w:ascii="Simplified Arabic" w:hAnsi="Simplified Arabic" w:cs="Simplified Arabic"/>
          <w:rtl/>
        </w:rPr>
        <w:t xml:space="preserve"> العمل بسبب تراجع صحته البدنية. </w:t>
      </w:r>
    </w:p>
    <w:p w14:paraId="76F40E67" w14:textId="77777777" w:rsidR="00106AE5" w:rsidRPr="00327682" w:rsidRDefault="00106AE5" w:rsidP="00F8091A">
      <w:pPr>
        <w:jc w:val="lowKashida"/>
        <w:rPr>
          <w:rFonts w:cs="Simplified Arabic"/>
          <w:b/>
          <w:bCs/>
          <w:sz w:val="18"/>
          <w:szCs w:val="18"/>
          <w:rtl/>
          <w:lang w:bidi="ar-JO"/>
        </w:rPr>
      </w:pPr>
    </w:p>
    <w:p w14:paraId="40AA83A8" w14:textId="77777777" w:rsidR="00F8091A" w:rsidRPr="00871651" w:rsidRDefault="00F8091A" w:rsidP="00F8091A">
      <w:pPr>
        <w:jc w:val="lowKashida"/>
        <w:rPr>
          <w:rFonts w:cs="Simplified Arabic"/>
          <w:b/>
          <w:bCs/>
          <w:rtl/>
          <w:lang w:bidi="ar-JO"/>
        </w:rPr>
      </w:pPr>
      <w:r w:rsidRPr="00871651">
        <w:rPr>
          <w:rFonts w:cs="Simplified Arabic" w:hint="cs"/>
          <w:b/>
          <w:bCs/>
          <w:rtl/>
          <w:lang w:bidi="ar-JO"/>
        </w:rPr>
        <w:t>الإساءة الجسدية:</w:t>
      </w:r>
    </w:p>
    <w:p w14:paraId="6889903B" w14:textId="77777777" w:rsidR="00F8091A" w:rsidRPr="00871651" w:rsidRDefault="00F8091A" w:rsidP="00F8091A">
      <w:pPr>
        <w:jc w:val="lowKashida"/>
        <w:rPr>
          <w:rFonts w:cs="Simplified Arabic"/>
          <w:rtl/>
          <w:lang w:bidi="ar-JO"/>
        </w:rPr>
      </w:pPr>
      <w:r w:rsidRPr="00871651">
        <w:rPr>
          <w:rFonts w:cs="Simplified Arabic" w:hint="cs"/>
          <w:rtl/>
          <w:lang w:bidi="ar-JO"/>
        </w:rPr>
        <w:t xml:space="preserve">هو شكل من اشكال الاساءة ويأخذ عدة أشكال منها: إلحاق الأذى والضرر الجسدي، لوي الذراع أو الشد بقوة، حصول آلام في المفاصل أو رضوض أو خدوش وجروح بسيطة نتيجة التهجم عليه، الإغماء نتيجة الضرب على الرأس، الضرب بحزام أو عصا وكسر أحد العظام نتيجة الاعتداء عليه. </w:t>
      </w:r>
    </w:p>
    <w:p w14:paraId="2A491BB2" w14:textId="77777777" w:rsidR="00F8091A" w:rsidRPr="00871651" w:rsidRDefault="00F8091A" w:rsidP="00F8091A">
      <w:pPr>
        <w:jc w:val="lowKashida"/>
        <w:rPr>
          <w:rFonts w:cs="Simplified Arabic"/>
          <w:b/>
          <w:bCs/>
          <w:rtl/>
          <w:lang w:bidi="ar-JO"/>
        </w:rPr>
      </w:pPr>
      <w:r w:rsidRPr="00871651">
        <w:rPr>
          <w:rFonts w:cs="Simplified Arabic" w:hint="cs"/>
          <w:b/>
          <w:bCs/>
          <w:rtl/>
          <w:lang w:bidi="ar-JO"/>
        </w:rPr>
        <w:lastRenderedPageBreak/>
        <w:t>الإساءة الاقتصادية:</w:t>
      </w:r>
    </w:p>
    <w:p w14:paraId="51B8502F" w14:textId="77777777" w:rsidR="00F8091A" w:rsidRDefault="00F8091A" w:rsidP="00F8091A">
      <w:pPr>
        <w:jc w:val="lowKashida"/>
        <w:rPr>
          <w:rFonts w:cs="Simplified Arabic"/>
          <w:rtl/>
          <w:lang w:bidi="ar-JO"/>
        </w:rPr>
      </w:pPr>
      <w:r w:rsidRPr="00871651">
        <w:rPr>
          <w:rFonts w:cs="Simplified Arabic" w:hint="cs"/>
          <w:rtl/>
          <w:lang w:bidi="ar-JO"/>
        </w:rPr>
        <w:t xml:space="preserve">هو شكل من اشكال الاساءة ويأخذ عدة أشكال منها: أخذ أشياء خاصة به مثال (أموال، ممتلكات، وما شابه) دون موافقته، وتحطيم أشياء خاصة به. </w:t>
      </w:r>
    </w:p>
    <w:p w14:paraId="26E8F0B8" w14:textId="77777777" w:rsidR="00F8091A" w:rsidRPr="00327682" w:rsidRDefault="00F8091A" w:rsidP="00F8091A">
      <w:pPr>
        <w:jc w:val="lowKashida"/>
        <w:rPr>
          <w:rFonts w:cs="Simplified Arabic"/>
          <w:b/>
          <w:bCs/>
          <w:sz w:val="18"/>
          <w:szCs w:val="18"/>
          <w:rtl/>
          <w:lang w:bidi="ar-JO"/>
        </w:rPr>
      </w:pPr>
    </w:p>
    <w:p w14:paraId="2E1F4B13" w14:textId="77777777" w:rsidR="00F8091A" w:rsidRPr="00365DEF" w:rsidRDefault="00F8091A" w:rsidP="00F8091A">
      <w:pPr>
        <w:jc w:val="both"/>
        <w:rPr>
          <w:rFonts w:cs="Simplified Arabic"/>
          <w:b/>
          <w:bCs/>
          <w:rtl/>
          <w:lang w:bidi="ar-JO"/>
        </w:rPr>
      </w:pPr>
      <w:r w:rsidRPr="00365DEF">
        <w:rPr>
          <w:rFonts w:cs="Simplified Arabic"/>
          <w:b/>
          <w:bCs/>
          <w:rtl/>
          <w:lang w:bidi="ar-JO"/>
        </w:rPr>
        <w:t>المعتدي/</w:t>
      </w:r>
      <w:proofErr w:type="spellStart"/>
      <w:r w:rsidRPr="00365DEF">
        <w:rPr>
          <w:rFonts w:cs="Simplified Arabic"/>
          <w:b/>
          <w:bCs/>
          <w:rtl/>
          <w:lang w:bidi="ar-JO"/>
        </w:rPr>
        <w:t>المع</w:t>
      </w:r>
      <w:r w:rsidRPr="00365DEF">
        <w:rPr>
          <w:rFonts w:cs="Simplified Arabic" w:hint="cs"/>
          <w:b/>
          <w:bCs/>
          <w:rtl/>
          <w:lang w:bidi="ar-JO"/>
        </w:rPr>
        <w:t>نِّف</w:t>
      </w:r>
      <w:proofErr w:type="spellEnd"/>
      <w:r w:rsidRPr="00365DEF">
        <w:rPr>
          <w:rFonts w:cs="Simplified Arabic" w:hint="cs"/>
          <w:b/>
          <w:bCs/>
          <w:rtl/>
          <w:lang w:bidi="ar-JO"/>
        </w:rPr>
        <w:t>:</w:t>
      </w:r>
    </w:p>
    <w:p w14:paraId="018FE6E2" w14:textId="77777777" w:rsidR="00F8091A" w:rsidRDefault="00F8091A" w:rsidP="00F8091A">
      <w:pPr>
        <w:jc w:val="both"/>
        <w:rPr>
          <w:rFonts w:cs="Simplified Arabic"/>
          <w:rtl/>
          <w:lang w:bidi="ar-JO"/>
        </w:rPr>
      </w:pPr>
      <w:r w:rsidRPr="00365DEF">
        <w:rPr>
          <w:rFonts w:cs="Simplified Arabic"/>
          <w:rtl/>
          <w:lang w:bidi="ar-JO"/>
        </w:rPr>
        <w:t>الشخص الذي يمارس سلوك العنف</w:t>
      </w:r>
      <w:r w:rsidRPr="00365DEF">
        <w:rPr>
          <w:rFonts w:cs="Simplified Arabic" w:hint="cs"/>
          <w:rtl/>
          <w:lang w:bidi="ar-JO"/>
        </w:rPr>
        <w:t xml:space="preserve"> بكافة أشكاله.</w:t>
      </w:r>
    </w:p>
    <w:p w14:paraId="08990A74" w14:textId="77777777" w:rsidR="00512985" w:rsidRPr="00722A46" w:rsidRDefault="00512985" w:rsidP="00F8091A">
      <w:pPr>
        <w:jc w:val="both"/>
        <w:rPr>
          <w:rFonts w:cs="Simplified Arabic"/>
          <w:sz w:val="18"/>
          <w:szCs w:val="18"/>
          <w:rtl/>
          <w:lang w:bidi="ar-JO"/>
        </w:rPr>
      </w:pPr>
    </w:p>
    <w:p w14:paraId="7232A6E8" w14:textId="77777777" w:rsidR="00512985" w:rsidRDefault="00512985" w:rsidP="00512985">
      <w:pPr>
        <w:rPr>
          <w:rFonts w:cs="Simplified Arabic"/>
          <w:b/>
          <w:bCs/>
          <w:color w:val="000000" w:themeColor="text1"/>
          <w:rtl/>
        </w:rPr>
      </w:pPr>
      <w:r>
        <w:rPr>
          <w:rFonts w:cs="Simplified Arabic" w:hint="cs"/>
          <w:b/>
          <w:bCs/>
          <w:color w:val="000000" w:themeColor="text1"/>
          <w:rtl/>
        </w:rPr>
        <w:t>الجنس:</w:t>
      </w:r>
    </w:p>
    <w:p w14:paraId="1C3A026A" w14:textId="77777777" w:rsidR="00512985" w:rsidRPr="00F1396E" w:rsidRDefault="00512985" w:rsidP="00512985">
      <w:pPr>
        <w:rPr>
          <w:rFonts w:cs="Simplified Arabic"/>
          <w:b/>
          <w:bCs/>
          <w:color w:val="000000" w:themeColor="text1"/>
          <w:rtl/>
        </w:rPr>
      </w:pPr>
      <w:r w:rsidRPr="00F1396E">
        <w:rPr>
          <w:rFonts w:cs="Simplified Arabic"/>
          <w:color w:val="000000" w:themeColor="text1"/>
          <w:rtl/>
        </w:rPr>
        <w:t xml:space="preserve">يصنف الجنس </w:t>
      </w:r>
      <w:r w:rsidRPr="0042787D">
        <w:rPr>
          <w:rFonts w:cs="Simplified Arabic" w:hint="cs"/>
          <w:color w:val="000000" w:themeColor="text1"/>
          <w:rtl/>
        </w:rPr>
        <w:t>إلى ذكر</w:t>
      </w:r>
      <w:r w:rsidRPr="0042787D">
        <w:rPr>
          <w:rFonts w:cs="Simplified Arabic"/>
          <w:color w:val="000000" w:themeColor="text1"/>
          <w:rtl/>
        </w:rPr>
        <w:t xml:space="preserve"> أو أنثى</w:t>
      </w:r>
      <w:r w:rsidRPr="00621324">
        <w:rPr>
          <w:rFonts w:cs="Simplified Arabic" w:hint="cs"/>
          <w:color w:val="000000" w:themeColor="text1"/>
          <w:rtl/>
        </w:rPr>
        <w:t>.</w:t>
      </w:r>
    </w:p>
    <w:p w14:paraId="787B5C92" w14:textId="77777777" w:rsidR="00327682" w:rsidRPr="00327682" w:rsidRDefault="00327682" w:rsidP="00327682">
      <w:pPr>
        <w:jc w:val="lowKashida"/>
        <w:rPr>
          <w:rFonts w:cs="Simplified Arabic"/>
          <w:b/>
          <w:bCs/>
          <w:sz w:val="18"/>
          <w:szCs w:val="18"/>
          <w:rtl/>
        </w:rPr>
      </w:pPr>
    </w:p>
    <w:p w14:paraId="2F9B327E" w14:textId="77777777" w:rsidR="00327682" w:rsidRPr="00F1396E" w:rsidRDefault="00327682" w:rsidP="00327682">
      <w:pPr>
        <w:jc w:val="lowKashida"/>
        <w:rPr>
          <w:rFonts w:cs="Simplified Arabic"/>
          <w:b/>
          <w:bCs/>
          <w:color w:val="000000" w:themeColor="text1"/>
          <w:rtl/>
        </w:rPr>
      </w:pPr>
      <w:r w:rsidRPr="00F1396E">
        <w:rPr>
          <w:rFonts w:cs="Simplified Arabic"/>
          <w:b/>
          <w:bCs/>
          <w:color w:val="000000" w:themeColor="text1"/>
          <w:rtl/>
        </w:rPr>
        <w:t xml:space="preserve">حالة اللجوء:  </w:t>
      </w:r>
    </w:p>
    <w:p w14:paraId="6FECE383" w14:textId="77777777" w:rsidR="00327682" w:rsidRPr="00F1396E" w:rsidRDefault="00327682" w:rsidP="00327682">
      <w:pPr>
        <w:ind w:left="1"/>
        <w:jc w:val="both"/>
        <w:rPr>
          <w:rFonts w:cs="Simplified Arabic"/>
          <w:color w:val="000000" w:themeColor="text1"/>
          <w:rtl/>
        </w:rPr>
      </w:pPr>
      <w:r w:rsidRPr="00F1396E">
        <w:rPr>
          <w:rFonts w:cs="Simplified Arabic" w:hint="cs"/>
          <w:color w:val="000000" w:themeColor="text1"/>
          <w:rtl/>
        </w:rPr>
        <w:t>حالة اللجوء</w:t>
      </w:r>
      <w:r w:rsidRPr="00F1396E">
        <w:rPr>
          <w:rFonts w:cs="Simplified Arabic"/>
          <w:color w:val="000000" w:themeColor="text1"/>
          <w:rtl/>
        </w:rPr>
        <w:t xml:space="preserve"> خاصة بالفلسطينيين الذين هجروا من </w:t>
      </w:r>
      <w:r w:rsidRPr="00F1396E">
        <w:rPr>
          <w:rFonts w:cs="Simplified Arabic" w:hint="cs"/>
          <w:color w:val="000000" w:themeColor="text1"/>
          <w:rtl/>
        </w:rPr>
        <w:t>فلسطين</w:t>
      </w:r>
      <w:r w:rsidRPr="00F1396E">
        <w:rPr>
          <w:rFonts w:cs="Simplified Arabic"/>
          <w:color w:val="000000" w:themeColor="text1"/>
          <w:rtl/>
        </w:rPr>
        <w:t xml:space="preserve"> التي احتلتها إسرائيل عام 1948 وتشمل </w:t>
      </w:r>
      <w:r w:rsidRPr="00F1396E">
        <w:rPr>
          <w:rFonts w:cs="Simplified Arabic" w:hint="cs"/>
          <w:color w:val="000000" w:themeColor="text1"/>
          <w:rtl/>
        </w:rPr>
        <w:t>ال</w:t>
      </w:r>
      <w:r w:rsidRPr="00F1396E">
        <w:rPr>
          <w:rFonts w:cs="Simplified Arabic"/>
          <w:color w:val="000000" w:themeColor="text1"/>
          <w:rtl/>
        </w:rPr>
        <w:t>أبناء الذكور منهم وأحفادهم.</w:t>
      </w:r>
    </w:p>
    <w:p w14:paraId="6DE10D53" w14:textId="77777777" w:rsidR="00327682" w:rsidRPr="00F1396E" w:rsidRDefault="00327682" w:rsidP="00327682">
      <w:pPr>
        <w:ind w:right="57"/>
        <w:jc w:val="lowKashida"/>
        <w:rPr>
          <w:rFonts w:ascii="Arial" w:hAnsi="Arial"/>
          <w:color w:val="000000" w:themeColor="text1"/>
          <w:rtl/>
        </w:rPr>
      </w:pPr>
      <w:r w:rsidRPr="00F1396E">
        <w:rPr>
          <w:rFonts w:ascii="Arial" w:hAnsi="Arial" w:cs="Simplified Arabic" w:hint="cs"/>
          <w:color w:val="000000" w:themeColor="text1"/>
          <w:rtl/>
        </w:rPr>
        <w:t>تصنف إلى:</w:t>
      </w:r>
      <w:r w:rsidRPr="00F1396E">
        <w:rPr>
          <w:rFonts w:ascii="Arial" w:hAnsi="Arial"/>
          <w:color w:val="000000" w:themeColor="text1"/>
          <w:rtl/>
        </w:rPr>
        <w:t xml:space="preserve"> </w:t>
      </w:r>
    </w:p>
    <w:p w14:paraId="6DC9295A" w14:textId="77777777" w:rsidR="00327682" w:rsidRPr="00F1396E" w:rsidRDefault="00327682" w:rsidP="00327682">
      <w:pPr>
        <w:numPr>
          <w:ilvl w:val="0"/>
          <w:numId w:val="15"/>
        </w:numPr>
        <w:ind w:left="565" w:hanging="426"/>
        <w:jc w:val="both"/>
        <w:rPr>
          <w:rFonts w:cs="Simplified Arabic"/>
          <w:b/>
          <w:bCs/>
          <w:color w:val="000000" w:themeColor="text1"/>
          <w:rtl/>
        </w:rPr>
      </w:pPr>
      <w:r w:rsidRPr="00F1396E">
        <w:rPr>
          <w:rFonts w:cs="Simplified Arabic"/>
          <w:b/>
          <w:bCs/>
          <w:color w:val="000000" w:themeColor="text1"/>
          <w:rtl/>
        </w:rPr>
        <w:t xml:space="preserve">لاجئ مسجل: </w:t>
      </w:r>
      <w:r w:rsidRPr="00F1396E">
        <w:rPr>
          <w:rFonts w:cs="Simplified Arabic"/>
          <w:color w:val="000000" w:themeColor="text1"/>
          <w:rtl/>
        </w:rPr>
        <w:t>إذا كان الفرد لاجئ</w:t>
      </w:r>
      <w:r w:rsidRPr="00F1396E">
        <w:rPr>
          <w:rFonts w:cs="Simplified Arabic" w:hint="cs"/>
          <w:color w:val="000000" w:themeColor="text1"/>
          <w:rtl/>
        </w:rPr>
        <w:t>اً</w:t>
      </w:r>
      <w:r w:rsidRPr="00F1396E">
        <w:rPr>
          <w:rFonts w:cs="Simplified Arabic"/>
          <w:color w:val="000000" w:themeColor="text1"/>
          <w:rtl/>
        </w:rPr>
        <w:t xml:space="preserve"> وله اسم مسجل في </w:t>
      </w:r>
      <w:r w:rsidRPr="00F1396E">
        <w:rPr>
          <w:rFonts w:cs="Simplified Arabic" w:hint="cs"/>
          <w:color w:val="000000" w:themeColor="text1"/>
          <w:rtl/>
        </w:rPr>
        <w:t>بطاقة التسجيل</w:t>
      </w:r>
      <w:r w:rsidRPr="00F1396E">
        <w:rPr>
          <w:rFonts w:cs="Simplified Arabic"/>
          <w:color w:val="000000" w:themeColor="text1"/>
          <w:rtl/>
        </w:rPr>
        <w:t xml:space="preserve"> (المؤن) الصادرة </w:t>
      </w:r>
      <w:r w:rsidRPr="00F1396E">
        <w:rPr>
          <w:rFonts w:cs="Simplified Arabic" w:hint="cs"/>
          <w:color w:val="000000" w:themeColor="text1"/>
          <w:rtl/>
        </w:rPr>
        <w:t>عن</w:t>
      </w:r>
      <w:r w:rsidRPr="00F1396E">
        <w:rPr>
          <w:rFonts w:cs="Simplified Arabic"/>
          <w:color w:val="000000" w:themeColor="text1"/>
          <w:rtl/>
        </w:rPr>
        <w:t xml:space="preserve"> وكالة الغوث.</w:t>
      </w:r>
    </w:p>
    <w:p w14:paraId="594459CE" w14:textId="77777777" w:rsidR="00327682" w:rsidRPr="00F1396E" w:rsidRDefault="00327682" w:rsidP="00327682">
      <w:pPr>
        <w:numPr>
          <w:ilvl w:val="0"/>
          <w:numId w:val="16"/>
        </w:numPr>
        <w:ind w:left="565" w:hanging="426"/>
        <w:jc w:val="both"/>
        <w:rPr>
          <w:rFonts w:cs="Simplified Arabic"/>
          <w:b/>
          <w:bCs/>
          <w:color w:val="000000" w:themeColor="text1"/>
          <w:rtl/>
        </w:rPr>
      </w:pPr>
      <w:r w:rsidRPr="00F1396E">
        <w:rPr>
          <w:rFonts w:cs="Simplified Arabic"/>
          <w:b/>
          <w:bCs/>
          <w:color w:val="000000" w:themeColor="text1"/>
          <w:rtl/>
        </w:rPr>
        <w:t>لاجئ غير مسجل:</w:t>
      </w:r>
      <w:r w:rsidRPr="00F1396E">
        <w:rPr>
          <w:rFonts w:cs="Simplified Arabic"/>
          <w:color w:val="000000" w:themeColor="text1"/>
          <w:rtl/>
        </w:rPr>
        <w:t xml:space="preserve"> إذا كان الفرد لاجئ</w:t>
      </w:r>
      <w:r w:rsidRPr="00F1396E">
        <w:rPr>
          <w:rFonts w:cs="Simplified Arabic" w:hint="cs"/>
          <w:color w:val="000000" w:themeColor="text1"/>
          <w:rtl/>
        </w:rPr>
        <w:t>اً</w:t>
      </w:r>
      <w:r w:rsidRPr="00F1396E">
        <w:rPr>
          <w:rFonts w:cs="Simplified Arabic"/>
          <w:color w:val="000000" w:themeColor="text1"/>
          <w:rtl/>
        </w:rPr>
        <w:t xml:space="preserve"> إلا أنه غير مسجل في بطاقة </w:t>
      </w:r>
      <w:r w:rsidRPr="00F1396E">
        <w:rPr>
          <w:rFonts w:cs="Simplified Arabic" w:hint="cs"/>
          <w:color w:val="000000" w:themeColor="text1"/>
          <w:rtl/>
        </w:rPr>
        <w:t>وكالة الغوث (</w:t>
      </w:r>
      <w:r w:rsidRPr="00F1396E">
        <w:rPr>
          <w:rFonts w:cs="Simplified Arabic"/>
          <w:color w:val="000000" w:themeColor="text1"/>
          <w:rtl/>
        </w:rPr>
        <w:t>المؤن</w:t>
      </w:r>
      <w:r w:rsidRPr="00F1396E">
        <w:rPr>
          <w:rFonts w:cs="Simplified Arabic" w:hint="cs"/>
          <w:color w:val="000000" w:themeColor="text1"/>
          <w:rtl/>
        </w:rPr>
        <w:t>)</w:t>
      </w:r>
      <w:r w:rsidRPr="00F1396E">
        <w:rPr>
          <w:rFonts w:cs="Simplified Arabic"/>
          <w:color w:val="000000" w:themeColor="text1"/>
          <w:rtl/>
        </w:rPr>
        <w:t xml:space="preserve"> لأي سبب كان</w:t>
      </w:r>
      <w:r w:rsidRPr="00F1396E">
        <w:rPr>
          <w:rFonts w:cs="Simplified Arabic"/>
          <w:b/>
          <w:bCs/>
          <w:color w:val="000000" w:themeColor="text1"/>
          <w:rtl/>
        </w:rPr>
        <w:t>.</w:t>
      </w:r>
    </w:p>
    <w:p w14:paraId="2E361445" w14:textId="77777777" w:rsidR="00327682" w:rsidRDefault="00327682" w:rsidP="00327682">
      <w:pPr>
        <w:numPr>
          <w:ilvl w:val="0"/>
          <w:numId w:val="16"/>
        </w:numPr>
        <w:ind w:left="565" w:hanging="426"/>
        <w:jc w:val="both"/>
        <w:rPr>
          <w:rFonts w:cs="Simplified Arabic"/>
          <w:b/>
          <w:bCs/>
          <w:color w:val="000000" w:themeColor="text1"/>
        </w:rPr>
      </w:pPr>
      <w:r w:rsidRPr="00F1396E">
        <w:rPr>
          <w:rFonts w:cs="Simplified Arabic"/>
          <w:b/>
          <w:bCs/>
          <w:color w:val="000000" w:themeColor="text1"/>
          <w:rtl/>
        </w:rPr>
        <w:t xml:space="preserve"> ليس لاجئ</w:t>
      </w:r>
      <w:r w:rsidRPr="00F1396E">
        <w:rPr>
          <w:rFonts w:cs="Simplified Arabic" w:hint="cs"/>
          <w:b/>
          <w:bCs/>
          <w:color w:val="000000" w:themeColor="text1"/>
          <w:rtl/>
        </w:rPr>
        <w:t>اً</w:t>
      </w:r>
      <w:r w:rsidRPr="00F1396E">
        <w:rPr>
          <w:rFonts w:cs="Simplified Arabic"/>
          <w:b/>
          <w:bCs/>
          <w:color w:val="000000" w:themeColor="text1"/>
          <w:rtl/>
        </w:rPr>
        <w:t xml:space="preserve">: </w:t>
      </w:r>
      <w:r w:rsidRPr="00F1396E">
        <w:rPr>
          <w:rFonts w:cs="Simplified Arabic" w:hint="cs"/>
          <w:color w:val="000000" w:themeColor="text1"/>
          <w:rtl/>
        </w:rPr>
        <w:t>هو</w:t>
      </w:r>
      <w:r w:rsidRPr="00F1396E">
        <w:rPr>
          <w:rFonts w:cs="Simplified Arabic" w:hint="cs"/>
          <w:b/>
          <w:bCs/>
          <w:color w:val="000000" w:themeColor="text1"/>
          <w:rtl/>
        </w:rPr>
        <w:t xml:space="preserve"> </w:t>
      </w:r>
      <w:r w:rsidRPr="00F1396E">
        <w:rPr>
          <w:rFonts w:cs="Simplified Arabic"/>
          <w:color w:val="000000" w:themeColor="text1"/>
          <w:rtl/>
        </w:rPr>
        <w:t>كل</w:t>
      </w:r>
      <w:r w:rsidRPr="00F1396E">
        <w:rPr>
          <w:rFonts w:cs="Simplified Arabic"/>
          <w:b/>
          <w:bCs/>
          <w:color w:val="000000" w:themeColor="text1"/>
          <w:rtl/>
        </w:rPr>
        <w:t xml:space="preserve"> </w:t>
      </w:r>
      <w:r w:rsidRPr="00F1396E">
        <w:rPr>
          <w:rFonts w:cs="Simplified Arabic"/>
          <w:color w:val="000000" w:themeColor="text1"/>
          <w:rtl/>
        </w:rPr>
        <w:t>فلسطيني</w:t>
      </w:r>
      <w:r w:rsidRPr="00F1396E">
        <w:rPr>
          <w:rFonts w:cs="Simplified Arabic"/>
          <w:b/>
          <w:bCs/>
          <w:color w:val="000000" w:themeColor="text1"/>
          <w:rtl/>
        </w:rPr>
        <w:t xml:space="preserve"> </w:t>
      </w:r>
      <w:r w:rsidRPr="00F1396E">
        <w:rPr>
          <w:rFonts w:cs="Simplified Arabic" w:hint="cs"/>
          <w:color w:val="000000" w:themeColor="text1"/>
          <w:rtl/>
        </w:rPr>
        <w:t>ليس لاجئاً مسجلاً أو لاجئاً غير مسجل</w:t>
      </w:r>
      <w:r w:rsidRPr="00F1396E">
        <w:rPr>
          <w:rFonts w:cs="Simplified Arabic"/>
          <w:color w:val="000000" w:themeColor="text1"/>
          <w:rtl/>
        </w:rPr>
        <w:t>.</w:t>
      </w:r>
    </w:p>
    <w:p w14:paraId="6BB46C23" w14:textId="77777777" w:rsidR="00327682" w:rsidRPr="00327682" w:rsidRDefault="00327682" w:rsidP="00327682">
      <w:pPr>
        <w:jc w:val="lowKashida"/>
        <w:rPr>
          <w:rFonts w:cs="Simplified Arabic"/>
          <w:b/>
          <w:bCs/>
          <w:color w:val="000000" w:themeColor="text1"/>
          <w:sz w:val="18"/>
          <w:szCs w:val="18"/>
        </w:rPr>
      </w:pPr>
    </w:p>
    <w:p w14:paraId="03A56917" w14:textId="77777777" w:rsidR="00327682" w:rsidRPr="00F1396E" w:rsidRDefault="00327682" w:rsidP="00327682">
      <w:pPr>
        <w:ind w:left="1" w:firstLine="6"/>
        <w:jc w:val="both"/>
        <w:rPr>
          <w:rFonts w:cs="Simplified Arabic"/>
          <w:b/>
          <w:bCs/>
          <w:color w:val="000000" w:themeColor="text1"/>
          <w:rtl/>
        </w:rPr>
      </w:pPr>
      <w:r w:rsidRPr="00F1396E">
        <w:rPr>
          <w:rFonts w:cs="Simplified Arabic"/>
          <w:b/>
          <w:bCs/>
          <w:color w:val="000000" w:themeColor="text1"/>
          <w:rtl/>
        </w:rPr>
        <w:t>أمي</w:t>
      </w:r>
      <w:r w:rsidRPr="00F1396E">
        <w:rPr>
          <w:rFonts w:cs="Simplified Arabic" w:hint="cs"/>
          <w:b/>
          <w:bCs/>
          <w:color w:val="000000" w:themeColor="text1"/>
          <w:rtl/>
        </w:rPr>
        <w:t>:</w:t>
      </w:r>
    </w:p>
    <w:p w14:paraId="7BBD39E5" w14:textId="77777777" w:rsidR="00327682" w:rsidRPr="00F1396E" w:rsidRDefault="00327682" w:rsidP="00327682">
      <w:pPr>
        <w:ind w:left="1" w:firstLine="6"/>
        <w:jc w:val="both"/>
        <w:rPr>
          <w:rFonts w:cs="Simplified Arabic"/>
          <w:color w:val="000000" w:themeColor="text1"/>
          <w:rtl/>
        </w:rPr>
      </w:pPr>
      <w:r w:rsidRPr="00F1396E">
        <w:rPr>
          <w:rFonts w:cs="Simplified Arabic"/>
          <w:color w:val="000000" w:themeColor="text1"/>
          <w:rtl/>
        </w:rPr>
        <w:t>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rtl/>
        </w:rPr>
        <w:t>.</w:t>
      </w:r>
    </w:p>
    <w:p w14:paraId="2562FC48" w14:textId="77777777" w:rsidR="00327682" w:rsidRPr="00B10A14" w:rsidRDefault="00327682" w:rsidP="00327682">
      <w:pPr>
        <w:pStyle w:val="BlockText"/>
        <w:tabs>
          <w:tab w:val="left" w:pos="423"/>
        </w:tabs>
        <w:rPr>
          <w:color w:val="000000" w:themeColor="text1"/>
          <w:sz w:val="18"/>
          <w:szCs w:val="18"/>
          <w:rtl/>
        </w:rPr>
      </w:pPr>
    </w:p>
    <w:p w14:paraId="617513D2" w14:textId="77777777" w:rsidR="00327682" w:rsidRPr="00F1396E" w:rsidRDefault="00327682" w:rsidP="00327682">
      <w:pPr>
        <w:ind w:left="1" w:firstLine="6"/>
        <w:jc w:val="both"/>
        <w:rPr>
          <w:rFonts w:cs="Simplified Arabic"/>
          <w:b/>
          <w:bCs/>
          <w:color w:val="000000" w:themeColor="text1"/>
          <w:rtl/>
        </w:rPr>
      </w:pPr>
      <w:r w:rsidRPr="00F1396E">
        <w:rPr>
          <w:rFonts w:cs="Simplified Arabic"/>
          <w:b/>
          <w:bCs/>
          <w:color w:val="000000" w:themeColor="text1"/>
          <w:rtl/>
        </w:rPr>
        <w:t>ملم</w:t>
      </w:r>
      <w:r w:rsidRPr="00F1396E">
        <w:rPr>
          <w:rFonts w:cs="Simplified Arabic" w:hint="cs"/>
          <w:b/>
          <w:bCs/>
          <w:color w:val="000000" w:themeColor="text1"/>
          <w:rtl/>
        </w:rPr>
        <w:t>:</w:t>
      </w:r>
    </w:p>
    <w:p w14:paraId="63864BEF" w14:textId="77777777" w:rsidR="00327682" w:rsidRPr="00F1396E" w:rsidRDefault="00327682" w:rsidP="00327682">
      <w:pPr>
        <w:ind w:left="1" w:firstLine="6"/>
        <w:jc w:val="both"/>
        <w:rPr>
          <w:rFonts w:cs="Simplified Arabic"/>
          <w:color w:val="000000" w:themeColor="text1"/>
          <w:rtl/>
        </w:rPr>
      </w:pPr>
      <w:r w:rsidRPr="00F1396E">
        <w:rPr>
          <w:rFonts w:cs="Simplified Arabic"/>
          <w:color w:val="000000" w:themeColor="text1"/>
          <w:rtl/>
        </w:rPr>
        <w:t>إذا كان الفرد يستطيع القراءة والكتابة دون إنهاء أي مرحلة من المراحل التعليمية المذكورة بحيث يمكنه قراءة وكتابة جملة بسيطة.</w:t>
      </w:r>
    </w:p>
    <w:p w14:paraId="321BF833" w14:textId="77777777" w:rsidR="00327682" w:rsidRPr="00B10A14" w:rsidRDefault="00327682" w:rsidP="00327682">
      <w:pPr>
        <w:pStyle w:val="BlockText"/>
        <w:tabs>
          <w:tab w:val="left" w:pos="423"/>
        </w:tabs>
        <w:rPr>
          <w:color w:val="000000" w:themeColor="text1"/>
          <w:sz w:val="18"/>
          <w:szCs w:val="18"/>
          <w:rtl/>
        </w:rPr>
      </w:pPr>
    </w:p>
    <w:p w14:paraId="760D9756" w14:textId="77777777" w:rsidR="00327682" w:rsidRPr="00F1396E" w:rsidRDefault="00327682" w:rsidP="00327682">
      <w:pPr>
        <w:ind w:left="1"/>
        <w:jc w:val="both"/>
        <w:rPr>
          <w:rFonts w:cs="Simplified Arabic"/>
          <w:color w:val="000000" w:themeColor="text1"/>
          <w:rtl/>
        </w:rPr>
      </w:pPr>
      <w:r w:rsidRPr="00F1396E">
        <w:rPr>
          <w:rFonts w:cs="Simplified Arabic" w:hint="cs"/>
          <w:b/>
          <w:bCs/>
          <w:color w:val="000000" w:themeColor="text1"/>
          <w:rtl/>
        </w:rPr>
        <w:t>العامل</w:t>
      </w:r>
      <w:r w:rsidRPr="00F1396E">
        <w:rPr>
          <w:rFonts w:cs="Simplified Arabic"/>
          <w:b/>
          <w:bCs/>
          <w:color w:val="000000" w:themeColor="text1"/>
          <w:rtl/>
        </w:rPr>
        <w:t>:</w:t>
      </w:r>
    </w:p>
    <w:p w14:paraId="0273C425" w14:textId="77777777" w:rsidR="00327682" w:rsidRDefault="00327682" w:rsidP="00327682">
      <w:pPr>
        <w:jc w:val="lowKashida"/>
        <w:rPr>
          <w:rFonts w:cs="Simplified Arabic"/>
          <w:color w:val="000000" w:themeColor="text1"/>
          <w:rtl/>
        </w:rPr>
      </w:pPr>
      <w:r w:rsidRPr="00F1396E">
        <w:rPr>
          <w:rFonts w:cs="Simplified Arabic" w:hint="eastAsia"/>
          <w:color w:val="000000" w:themeColor="text1"/>
          <w:rtl/>
        </w:rPr>
        <w:t>هو</w:t>
      </w:r>
      <w:r w:rsidRPr="00F1396E">
        <w:rPr>
          <w:rFonts w:cs="Simplified Arabic"/>
          <w:color w:val="000000" w:themeColor="text1"/>
          <w:rtl/>
        </w:rPr>
        <w:t xml:space="preserve"> </w:t>
      </w:r>
      <w:r w:rsidRPr="00F1396E">
        <w:rPr>
          <w:rFonts w:cs="Simplified Arabic" w:hint="eastAsia"/>
          <w:color w:val="000000" w:themeColor="text1"/>
          <w:rtl/>
        </w:rPr>
        <w:t>الفرد</w:t>
      </w:r>
      <w:r w:rsidRPr="00F1396E">
        <w:rPr>
          <w:rFonts w:cs="Simplified Arabic"/>
          <w:color w:val="000000" w:themeColor="text1"/>
          <w:rtl/>
        </w:rPr>
        <w:t xml:space="preserve"> الذي</w:t>
      </w:r>
      <w:r w:rsidRPr="00F1396E">
        <w:rPr>
          <w:rFonts w:cs="Simplified Arabic" w:hint="cs"/>
          <w:color w:val="000000" w:themeColor="text1"/>
          <w:rtl/>
        </w:rPr>
        <w:t xml:space="preserve"> عمره 7 سنوات فأكثر والذي</w:t>
      </w:r>
      <w:r w:rsidRPr="00F1396E">
        <w:rPr>
          <w:rFonts w:cs="Simplified Arabic"/>
          <w:color w:val="000000" w:themeColor="text1"/>
          <w:rtl/>
        </w:rPr>
        <w:t xml:space="preserve"> باشر </w:t>
      </w:r>
      <w:r w:rsidRPr="00F1396E">
        <w:rPr>
          <w:rFonts w:cs="Simplified Arabic" w:hint="cs"/>
          <w:color w:val="000000" w:themeColor="text1"/>
          <w:rtl/>
        </w:rPr>
        <w:t>عملاً</w:t>
      </w:r>
      <w:r w:rsidRPr="00F1396E">
        <w:rPr>
          <w:rFonts w:cs="Simplified Arabic"/>
          <w:color w:val="000000" w:themeColor="text1"/>
          <w:rtl/>
        </w:rPr>
        <w:t xml:space="preserve"> معينا </w:t>
      </w:r>
      <w:r w:rsidRPr="00F1396E">
        <w:rPr>
          <w:rFonts w:cs="Simplified Arabic" w:hint="cs"/>
          <w:color w:val="000000" w:themeColor="text1"/>
          <w:rtl/>
        </w:rPr>
        <w:t xml:space="preserve">ولو لساعة واحدة خلال الفترة المرجعية </w:t>
      </w:r>
      <w:r w:rsidRPr="00F1396E">
        <w:rPr>
          <w:rFonts w:cs="Simplified Arabic"/>
          <w:color w:val="000000" w:themeColor="text1"/>
          <w:rtl/>
        </w:rPr>
        <w:t xml:space="preserve">سواء كان </w:t>
      </w:r>
      <w:r w:rsidRPr="00F1396E">
        <w:rPr>
          <w:rFonts w:cs="Simplified Arabic" w:hint="eastAsia"/>
          <w:color w:val="000000" w:themeColor="text1"/>
          <w:rtl/>
        </w:rPr>
        <w:t>لحسابه</w:t>
      </w:r>
      <w:r w:rsidRPr="00F1396E">
        <w:rPr>
          <w:rFonts w:cs="Simplified Arabic"/>
          <w:color w:val="000000" w:themeColor="text1"/>
          <w:rtl/>
        </w:rPr>
        <w:t xml:space="preserve"> أو لحساب الغير، باجر أو بدون اجر أو في مصلحة العائلة</w:t>
      </w:r>
      <w:r w:rsidRPr="00F1396E">
        <w:rPr>
          <w:rFonts w:cs="Simplified Arabic" w:hint="cs"/>
          <w:color w:val="000000" w:themeColor="text1"/>
          <w:rtl/>
        </w:rPr>
        <w:t xml:space="preserve"> أو كان غائب عن عمله بشكل مؤقت (بسبب المرض، عطلة، توقف مؤقت أو أي سبب آخر)</w:t>
      </w:r>
      <w:r w:rsidRPr="00F1396E">
        <w:rPr>
          <w:rFonts w:cs="Simplified Arabic"/>
          <w:color w:val="000000" w:themeColor="text1"/>
          <w:rtl/>
        </w:rPr>
        <w:t xml:space="preserve">، ويصنف </w:t>
      </w:r>
      <w:r w:rsidRPr="00F1396E">
        <w:rPr>
          <w:rFonts w:cs="Simplified Arabic" w:hint="cs"/>
          <w:color w:val="000000" w:themeColor="text1"/>
          <w:rtl/>
        </w:rPr>
        <w:t>العاملون</w:t>
      </w:r>
      <w:r w:rsidRPr="00F1396E">
        <w:rPr>
          <w:rFonts w:cs="Simplified Arabic"/>
          <w:color w:val="000000" w:themeColor="text1"/>
          <w:rtl/>
        </w:rPr>
        <w:t xml:space="preserve"> </w:t>
      </w:r>
      <w:r w:rsidRPr="00F1396E">
        <w:rPr>
          <w:rFonts w:cs="Simplified Arabic" w:hint="eastAsia"/>
          <w:color w:val="000000" w:themeColor="text1"/>
          <w:rtl/>
        </w:rPr>
        <w:t>حسب</w:t>
      </w:r>
      <w:r w:rsidRPr="00F1396E">
        <w:rPr>
          <w:rFonts w:cs="Simplified Arabic"/>
          <w:color w:val="000000" w:themeColor="text1"/>
          <w:rtl/>
        </w:rPr>
        <w:t xml:space="preserve"> عدد ساعات العمل الأسبوعية إلى </w:t>
      </w:r>
      <w:r w:rsidRPr="00F1396E">
        <w:rPr>
          <w:rFonts w:cs="Simplified Arabic" w:hint="cs"/>
          <w:color w:val="000000" w:themeColor="text1"/>
          <w:rtl/>
        </w:rPr>
        <w:t>عاملين</w:t>
      </w:r>
      <w:r w:rsidRPr="00F1396E">
        <w:rPr>
          <w:rFonts w:cs="Simplified Arabic"/>
          <w:color w:val="000000" w:themeColor="text1"/>
          <w:rtl/>
        </w:rPr>
        <w:t xml:space="preserve"> (1-14) ساعة، </w:t>
      </w:r>
      <w:r w:rsidRPr="00F1396E">
        <w:rPr>
          <w:rFonts w:cs="Simplified Arabic" w:hint="cs"/>
          <w:color w:val="000000" w:themeColor="text1"/>
          <w:rtl/>
        </w:rPr>
        <w:t>عاملين</w:t>
      </w:r>
      <w:r w:rsidRPr="00F1396E">
        <w:rPr>
          <w:rFonts w:cs="Simplified Arabic"/>
          <w:color w:val="000000" w:themeColor="text1"/>
          <w:rtl/>
        </w:rPr>
        <w:t xml:space="preserve"> 15 ساعة </w:t>
      </w:r>
      <w:r w:rsidRPr="00F1396E">
        <w:rPr>
          <w:rFonts w:cs="Simplified Arabic" w:hint="cs"/>
          <w:color w:val="000000" w:themeColor="text1"/>
          <w:rtl/>
        </w:rPr>
        <w:t>فأكثر</w:t>
      </w:r>
      <w:r w:rsidRPr="00F1396E">
        <w:rPr>
          <w:rFonts w:cs="Simplified Arabic"/>
          <w:color w:val="000000" w:themeColor="text1"/>
          <w:rtl/>
        </w:rPr>
        <w:t xml:space="preserve"> </w:t>
      </w:r>
      <w:r w:rsidRPr="00F1396E">
        <w:rPr>
          <w:rFonts w:cs="Simplified Arabic" w:hint="eastAsia"/>
          <w:color w:val="000000" w:themeColor="text1"/>
          <w:rtl/>
        </w:rPr>
        <w:t>وكذلك</w:t>
      </w:r>
      <w:r w:rsidRPr="00F1396E">
        <w:rPr>
          <w:rFonts w:cs="Simplified Arabic"/>
          <w:color w:val="000000" w:themeColor="text1"/>
          <w:rtl/>
        </w:rPr>
        <w:t xml:space="preserve"> الأفراد الغائبون عن أعمالهم بسبب المرض، أو إجازة مدفوعة الأجر، أو إغلاق </w:t>
      </w:r>
      <w:r w:rsidRPr="00F1396E">
        <w:rPr>
          <w:rFonts w:cs="Simplified Arabic" w:hint="eastAsia"/>
          <w:color w:val="000000" w:themeColor="text1"/>
          <w:rtl/>
        </w:rPr>
        <w:t>أو</w:t>
      </w:r>
      <w:r w:rsidRPr="00F1396E">
        <w:rPr>
          <w:rFonts w:cs="Simplified Arabic"/>
          <w:color w:val="000000" w:themeColor="text1"/>
          <w:rtl/>
        </w:rPr>
        <w:t xml:space="preserve"> إضراب أو توقيف مؤقت وما شابه ذلك.</w:t>
      </w:r>
    </w:p>
    <w:p w14:paraId="2E386355" w14:textId="77777777" w:rsidR="00327682" w:rsidRPr="00327682" w:rsidRDefault="00327682" w:rsidP="00F8091A">
      <w:pPr>
        <w:jc w:val="both"/>
        <w:rPr>
          <w:rFonts w:cs="Simplified Arabic"/>
          <w:sz w:val="18"/>
          <w:szCs w:val="18"/>
          <w:rtl/>
          <w:lang w:bidi="ar-JO"/>
        </w:rPr>
      </w:pPr>
    </w:p>
    <w:p w14:paraId="44478DF2" w14:textId="77777777" w:rsidR="00F8091A" w:rsidRPr="00365DEF" w:rsidRDefault="00F8091A" w:rsidP="00F8091A">
      <w:pPr>
        <w:tabs>
          <w:tab w:val="left" w:pos="-143"/>
          <w:tab w:val="left" w:pos="140"/>
          <w:tab w:val="left" w:pos="6803"/>
          <w:tab w:val="left" w:pos="8504"/>
        </w:tabs>
        <w:jc w:val="both"/>
        <w:rPr>
          <w:rFonts w:cs="Simplified Arabic"/>
          <w:b/>
          <w:bCs/>
          <w:rtl/>
        </w:rPr>
      </w:pPr>
      <w:r w:rsidRPr="00365DEF">
        <w:rPr>
          <w:rFonts w:cs="Simplified Arabic" w:hint="cs"/>
          <w:b/>
          <w:bCs/>
          <w:rtl/>
        </w:rPr>
        <w:t>2.1 التصنيفات</w:t>
      </w:r>
    </w:p>
    <w:p w14:paraId="081D5422" w14:textId="77777777" w:rsidR="00F8091A" w:rsidRDefault="00F8091A" w:rsidP="00F8091A">
      <w:pPr>
        <w:tabs>
          <w:tab w:val="left" w:pos="-1"/>
        </w:tabs>
        <w:ind w:left="-1"/>
        <w:jc w:val="both"/>
        <w:rPr>
          <w:rFonts w:ascii="Simplified Arabic" w:hAnsi="Simplified Arabic" w:cs="Simplified Arabic"/>
          <w:color w:val="000000" w:themeColor="text1"/>
          <w:rtl/>
          <w:lang w:val="en-GB"/>
        </w:rPr>
      </w:pPr>
      <w:r w:rsidRPr="002C214D">
        <w:rPr>
          <w:rFonts w:ascii="Simplified Arabic" w:hAnsi="Simplified Arabic" w:cs="Simplified Arabic" w:hint="cs"/>
          <w:color w:val="000000" w:themeColor="text1"/>
          <w:rtl/>
          <w:lang w:val="en-GB"/>
        </w:rPr>
        <w:t xml:space="preserve">اعتمد </w:t>
      </w:r>
      <w:r w:rsidRPr="002C214D">
        <w:rPr>
          <w:rFonts w:ascii="Simplified Arabic" w:hAnsi="Simplified Arabic" w:cs="Simplified Arabic"/>
          <w:color w:val="000000" w:themeColor="text1"/>
          <w:rtl/>
          <w:lang w:val="en-GB"/>
        </w:rPr>
        <w:t>في عملية جمع ومعالجة البيانات الاحصائية</w:t>
      </w:r>
      <w:r w:rsidRPr="002C214D">
        <w:rPr>
          <w:rFonts w:ascii="Simplified Arabic" w:hAnsi="Simplified Arabic" w:cs="Simplified Arabic" w:hint="cs"/>
          <w:color w:val="000000" w:themeColor="text1"/>
          <w:rtl/>
          <w:lang w:val="en-GB"/>
        </w:rPr>
        <w:t xml:space="preserve"> على </w:t>
      </w:r>
      <w:r w:rsidRPr="002C214D">
        <w:rPr>
          <w:rFonts w:ascii="Simplified Arabic" w:hAnsi="Simplified Arabic" w:cs="Simplified Arabic"/>
          <w:color w:val="000000" w:themeColor="text1"/>
          <w:rtl/>
          <w:lang w:val="en-GB"/>
        </w:rPr>
        <w:t xml:space="preserve">التصنيفات </w:t>
      </w:r>
      <w:r w:rsidRPr="002C214D">
        <w:rPr>
          <w:rFonts w:ascii="Simplified Arabic" w:hAnsi="Simplified Arabic" w:cs="Simplified Arabic" w:hint="cs"/>
          <w:color w:val="000000" w:themeColor="text1"/>
          <w:rtl/>
          <w:lang w:val="en-GB"/>
        </w:rPr>
        <w:t>المعتمدة والمستخدمة في الجهاز وفق المعايير الدولية وبم</w:t>
      </w:r>
      <w:r>
        <w:rPr>
          <w:rFonts w:ascii="Simplified Arabic" w:hAnsi="Simplified Arabic" w:cs="Simplified Arabic" w:hint="cs"/>
          <w:color w:val="000000" w:themeColor="text1"/>
          <w:rtl/>
          <w:lang w:val="en-GB"/>
        </w:rPr>
        <w:t>ا يتلاءم مع الخصوصية الفلسطينية في</w:t>
      </w:r>
      <w:r w:rsidRPr="0044022E">
        <w:rPr>
          <w:rFonts w:ascii="Simplified Arabic" w:hAnsi="Simplified Arabic" w:cs="Simplified Arabic"/>
          <w:color w:val="000000" w:themeColor="text1"/>
          <w:rtl/>
          <w:lang w:val="en-GB"/>
        </w:rPr>
        <w:t xml:space="preserve"> </w:t>
      </w:r>
      <w:r w:rsidRPr="002C214D">
        <w:rPr>
          <w:rFonts w:ascii="Simplified Arabic" w:hAnsi="Simplified Arabic" w:cs="Simplified Arabic"/>
          <w:color w:val="000000" w:themeColor="text1"/>
          <w:rtl/>
          <w:lang w:val="en-GB"/>
        </w:rPr>
        <w:t>دليل التصنيف المهني</w:t>
      </w:r>
      <w:r w:rsidRPr="002C214D">
        <w:rPr>
          <w:rFonts w:ascii="Simplified Arabic" w:hAnsi="Simplified Arabic" w:cs="Simplified Arabic" w:hint="cs"/>
          <w:color w:val="000000" w:themeColor="text1"/>
          <w:rtl/>
          <w:lang w:val="en-GB"/>
        </w:rPr>
        <w:t xml:space="preserve"> الفلسطيني (</w:t>
      </w:r>
      <w:r w:rsidRPr="0047102D">
        <w:rPr>
          <w:rFonts w:ascii="Arial" w:hAnsi="Arial" w:cs="Arial"/>
          <w:color w:val="000000" w:themeColor="text1"/>
          <w:lang w:val="en-GB"/>
        </w:rPr>
        <w:t>ISCO</w:t>
      </w:r>
      <w:r>
        <w:rPr>
          <w:rFonts w:ascii="Arial" w:hAnsi="Arial" w:cs="Arial"/>
          <w:color w:val="000000" w:themeColor="text1"/>
        </w:rPr>
        <w:t>-</w:t>
      </w:r>
      <w:r w:rsidRPr="0047102D">
        <w:rPr>
          <w:rFonts w:ascii="Arial" w:hAnsi="Arial" w:cs="Arial"/>
          <w:color w:val="000000" w:themeColor="text1"/>
          <w:lang w:val="en-GB"/>
        </w:rPr>
        <w:t>08</w:t>
      </w:r>
      <w:r w:rsidRPr="002C214D">
        <w:rPr>
          <w:rFonts w:ascii="Simplified Arabic" w:hAnsi="Simplified Arabic" w:cs="Simplified Arabic" w:hint="cs"/>
          <w:color w:val="000000" w:themeColor="text1"/>
          <w:rtl/>
          <w:lang w:val="en-GB"/>
        </w:rPr>
        <w:t>)</w:t>
      </w:r>
      <w:r>
        <w:rPr>
          <w:rFonts w:ascii="Simplified Arabic" w:hAnsi="Simplified Arabic" w:cs="Simplified Arabic" w:hint="cs"/>
          <w:color w:val="000000" w:themeColor="text1"/>
          <w:rtl/>
          <w:lang w:val="en-GB"/>
        </w:rPr>
        <w:t>.</w:t>
      </w:r>
    </w:p>
    <w:p w14:paraId="6831604F" w14:textId="77777777" w:rsidR="002C6C82" w:rsidRDefault="002C6C82" w:rsidP="00F8091A">
      <w:pPr>
        <w:pStyle w:val="BodyText"/>
        <w:jc w:val="both"/>
        <w:rPr>
          <w:rFonts w:ascii="Arial" w:hAnsi="Arial"/>
          <w:rtl/>
        </w:rPr>
      </w:pPr>
    </w:p>
    <w:p w14:paraId="4948AD3C" w14:textId="77777777" w:rsidR="002C6C82" w:rsidRDefault="002C6C82" w:rsidP="000E22DC">
      <w:pPr>
        <w:jc w:val="both"/>
        <w:rPr>
          <w:rFonts w:ascii="Arial" w:hAnsi="Arial" w:cs="Simplified Arabic"/>
          <w:rtl/>
        </w:rPr>
      </w:pPr>
    </w:p>
    <w:p w14:paraId="042ABE47" w14:textId="77777777" w:rsidR="002C6C82" w:rsidRDefault="002C6C82" w:rsidP="000E22DC">
      <w:pPr>
        <w:jc w:val="both"/>
        <w:rPr>
          <w:rFonts w:ascii="Arial" w:hAnsi="Arial" w:cs="Simplified Arabic"/>
          <w:rtl/>
        </w:rPr>
      </w:pPr>
    </w:p>
    <w:p w14:paraId="76D25759" w14:textId="77777777" w:rsidR="002C6C82" w:rsidRDefault="002C6C82" w:rsidP="000E22DC">
      <w:pPr>
        <w:jc w:val="both"/>
        <w:rPr>
          <w:rFonts w:ascii="Arial" w:hAnsi="Arial" w:cs="Simplified Arabic"/>
          <w:rtl/>
        </w:rPr>
      </w:pPr>
    </w:p>
    <w:p w14:paraId="7E6DDBF4" w14:textId="77777777" w:rsidR="002C6C82" w:rsidRDefault="002C6C82" w:rsidP="000E22DC">
      <w:pPr>
        <w:jc w:val="both"/>
        <w:rPr>
          <w:rFonts w:ascii="Arial" w:hAnsi="Arial" w:cs="Simplified Arabic"/>
          <w:rtl/>
        </w:rPr>
      </w:pPr>
    </w:p>
    <w:p w14:paraId="579C0BC3" w14:textId="77777777" w:rsidR="002C6C82" w:rsidRDefault="002C6C82" w:rsidP="000E22DC">
      <w:pPr>
        <w:jc w:val="both"/>
        <w:rPr>
          <w:rFonts w:ascii="Arial" w:hAnsi="Arial" w:cs="Simplified Arabic"/>
          <w:rtl/>
        </w:rPr>
      </w:pPr>
    </w:p>
    <w:p w14:paraId="187C15E1" w14:textId="77777777" w:rsidR="002C6C82" w:rsidRDefault="002C6C82" w:rsidP="000E22DC">
      <w:pPr>
        <w:jc w:val="both"/>
        <w:rPr>
          <w:rFonts w:ascii="Arial" w:hAnsi="Arial" w:cs="Simplified Arabic"/>
          <w:rtl/>
        </w:rPr>
      </w:pPr>
    </w:p>
    <w:p w14:paraId="6B600AA3" w14:textId="77777777" w:rsidR="002C6C82" w:rsidRDefault="002C6C82" w:rsidP="000E22DC">
      <w:pPr>
        <w:jc w:val="both"/>
        <w:rPr>
          <w:rFonts w:ascii="Arial" w:hAnsi="Arial" w:cs="Simplified Arabic"/>
          <w:rtl/>
        </w:rPr>
      </w:pPr>
    </w:p>
    <w:p w14:paraId="5E850E5E" w14:textId="77777777" w:rsidR="002C6C82" w:rsidRDefault="002C6C82" w:rsidP="000E22DC">
      <w:pPr>
        <w:jc w:val="both"/>
        <w:rPr>
          <w:rFonts w:ascii="Arial" w:hAnsi="Arial" w:cs="Simplified Arabic"/>
          <w:rtl/>
        </w:rPr>
      </w:pPr>
    </w:p>
    <w:p w14:paraId="31850F6E" w14:textId="77777777" w:rsidR="002C6C82" w:rsidRDefault="002C6C82" w:rsidP="000E22DC">
      <w:pPr>
        <w:jc w:val="both"/>
        <w:rPr>
          <w:rFonts w:ascii="Arial" w:hAnsi="Arial" w:cs="Simplified Arabic"/>
          <w:rtl/>
        </w:rPr>
      </w:pPr>
    </w:p>
    <w:p w14:paraId="58ADBC49" w14:textId="77777777" w:rsidR="002C6C82" w:rsidRDefault="002C6C82" w:rsidP="000E22DC">
      <w:pPr>
        <w:jc w:val="both"/>
        <w:rPr>
          <w:rFonts w:ascii="Arial" w:hAnsi="Arial" w:cs="Simplified Arabic"/>
          <w:rtl/>
        </w:rPr>
      </w:pPr>
    </w:p>
    <w:p w14:paraId="1C1D27BF" w14:textId="77777777" w:rsidR="002C6C82" w:rsidRDefault="002C6C82" w:rsidP="000E22DC">
      <w:pPr>
        <w:jc w:val="both"/>
        <w:rPr>
          <w:rFonts w:ascii="Arial" w:hAnsi="Arial" w:cs="Simplified Arabic"/>
          <w:rtl/>
        </w:rPr>
      </w:pPr>
    </w:p>
    <w:p w14:paraId="258A7B18" w14:textId="77777777" w:rsidR="004C5BDE" w:rsidRDefault="004C5BDE" w:rsidP="000E22DC">
      <w:pPr>
        <w:jc w:val="both"/>
        <w:rPr>
          <w:rFonts w:ascii="Arial" w:hAnsi="Arial" w:cs="Simplified Arabic"/>
          <w:rtl/>
        </w:rPr>
      </w:pPr>
    </w:p>
    <w:p w14:paraId="4CA0FDBE" w14:textId="77777777" w:rsidR="004C5BDE" w:rsidRDefault="004C5BDE" w:rsidP="000E22DC">
      <w:pPr>
        <w:jc w:val="both"/>
        <w:rPr>
          <w:rFonts w:ascii="Arial" w:hAnsi="Arial" w:cs="Simplified Arabic"/>
          <w:rtl/>
        </w:rPr>
      </w:pPr>
    </w:p>
    <w:p w14:paraId="464259AC" w14:textId="77777777" w:rsidR="00C67907" w:rsidRDefault="00C67907">
      <w:pPr>
        <w:bidi w:val="0"/>
        <w:rPr>
          <w:rFonts w:cs="Simplified Arabic"/>
          <w:rtl/>
          <w:lang w:eastAsia="en-US"/>
        </w:rPr>
      </w:pPr>
      <w:r>
        <w:rPr>
          <w:rtl/>
        </w:rPr>
        <w:br w:type="page"/>
      </w:r>
    </w:p>
    <w:p w14:paraId="57333A70" w14:textId="52209008" w:rsidR="004C43E8" w:rsidRDefault="004C43E8" w:rsidP="004C43E8">
      <w:pPr>
        <w:pStyle w:val="BodyText"/>
        <w:jc w:val="center"/>
        <w:rPr>
          <w:sz w:val="24"/>
          <w:szCs w:val="24"/>
          <w:rtl/>
        </w:rPr>
      </w:pPr>
      <w:r w:rsidRPr="004C43E8">
        <w:rPr>
          <w:rFonts w:hint="cs"/>
          <w:sz w:val="24"/>
          <w:szCs w:val="24"/>
          <w:rtl/>
        </w:rPr>
        <w:lastRenderedPageBreak/>
        <w:t>الفصل الثاني</w:t>
      </w:r>
    </w:p>
    <w:p w14:paraId="6355C16A" w14:textId="77777777" w:rsidR="000E04E6" w:rsidRPr="004C43E8" w:rsidRDefault="000E04E6" w:rsidP="004C43E8">
      <w:pPr>
        <w:pStyle w:val="BodyText"/>
        <w:jc w:val="center"/>
        <w:rPr>
          <w:sz w:val="24"/>
          <w:szCs w:val="24"/>
          <w:rtl/>
        </w:rPr>
      </w:pPr>
    </w:p>
    <w:p w14:paraId="6BE9DA78" w14:textId="77777777" w:rsidR="004C43E8" w:rsidRPr="004C43E8" w:rsidRDefault="004C43E8" w:rsidP="00645815">
      <w:pPr>
        <w:pStyle w:val="Heading1"/>
        <w:rPr>
          <w:rFonts w:cs="Simplified Arabic"/>
          <w:sz w:val="28"/>
          <w:szCs w:val="28"/>
          <w:rtl/>
        </w:rPr>
      </w:pPr>
      <w:r w:rsidRPr="004C43E8">
        <w:rPr>
          <w:rFonts w:cs="Simplified Arabic" w:hint="cs"/>
          <w:sz w:val="28"/>
          <w:szCs w:val="28"/>
          <w:rtl/>
        </w:rPr>
        <w:t xml:space="preserve">النتائج </w:t>
      </w:r>
      <w:r w:rsidR="00AC686B">
        <w:rPr>
          <w:rFonts w:cs="Simplified Arabic" w:hint="cs"/>
          <w:sz w:val="28"/>
          <w:szCs w:val="28"/>
          <w:rtl/>
        </w:rPr>
        <w:t>ال</w:t>
      </w:r>
      <w:r w:rsidR="00645815">
        <w:rPr>
          <w:rFonts w:cs="Simplified Arabic" w:hint="cs"/>
          <w:sz w:val="28"/>
          <w:szCs w:val="28"/>
          <w:rtl/>
        </w:rPr>
        <w:t>رئيسية</w:t>
      </w:r>
    </w:p>
    <w:p w14:paraId="056F1B11" w14:textId="77777777" w:rsidR="002C6C82" w:rsidRDefault="002C6C82" w:rsidP="000E22DC">
      <w:pPr>
        <w:jc w:val="both"/>
        <w:rPr>
          <w:rFonts w:ascii="Arial" w:hAnsi="Arial" w:cs="Simplified Arabic"/>
          <w:rtl/>
        </w:rPr>
      </w:pPr>
    </w:p>
    <w:p w14:paraId="126E1D31" w14:textId="2769E8D7" w:rsidR="00696754" w:rsidRDefault="00696754" w:rsidP="007554E5">
      <w:pPr>
        <w:jc w:val="both"/>
        <w:rPr>
          <w:rFonts w:ascii="Simplified Arabic" w:hAnsi="Simplified Arabic" w:cs="Simplified Arabic"/>
          <w:rtl/>
        </w:rPr>
      </w:pPr>
      <w:r w:rsidRPr="0049582C">
        <w:rPr>
          <w:rFonts w:ascii="Simplified Arabic" w:hAnsi="Simplified Arabic" w:cs="Simplified Arabic"/>
          <w:rtl/>
        </w:rPr>
        <w:t>يعرض هذا الفصل النتائج ال</w:t>
      </w:r>
      <w:r w:rsidR="00645815">
        <w:rPr>
          <w:rFonts w:ascii="Simplified Arabic" w:hAnsi="Simplified Arabic" w:cs="Simplified Arabic" w:hint="cs"/>
          <w:rtl/>
        </w:rPr>
        <w:t>رئيسية</w:t>
      </w:r>
      <w:r w:rsidRPr="0049582C">
        <w:rPr>
          <w:rFonts w:ascii="Simplified Arabic" w:hAnsi="Simplified Arabic" w:cs="Simplified Arabic"/>
          <w:rtl/>
        </w:rPr>
        <w:t xml:space="preserve"> </w:t>
      </w:r>
      <w:r w:rsidR="001E1478">
        <w:rPr>
          <w:rFonts w:ascii="Simplified Arabic" w:hAnsi="Simplified Arabic" w:cs="Simplified Arabic" w:hint="cs"/>
          <w:rtl/>
        </w:rPr>
        <w:t xml:space="preserve">لمسح </w:t>
      </w:r>
      <w:r w:rsidR="003B4558">
        <w:rPr>
          <w:rFonts w:ascii="Simplified Arabic" w:hAnsi="Simplified Arabic" w:cs="Simplified Arabic" w:hint="cs"/>
          <w:rtl/>
        </w:rPr>
        <w:t>ا</w:t>
      </w:r>
      <w:r w:rsidR="004D0225">
        <w:rPr>
          <w:rFonts w:ascii="Simplified Arabic" w:hAnsi="Simplified Arabic" w:cs="Simplified Arabic" w:hint="cs"/>
          <w:rtl/>
        </w:rPr>
        <w:t>لعنف في المجتمع الفلسطيني 2019</w:t>
      </w:r>
      <w:r w:rsidRPr="0049582C">
        <w:rPr>
          <w:rFonts w:ascii="Simplified Arabic" w:hAnsi="Simplified Arabic" w:cs="Simplified Arabic"/>
          <w:rtl/>
        </w:rPr>
        <w:t xml:space="preserve">، </w:t>
      </w:r>
      <w:r w:rsidR="00453471">
        <w:rPr>
          <w:rFonts w:ascii="Simplified Arabic" w:hAnsi="Simplified Arabic" w:cs="Simplified Arabic" w:hint="cs"/>
          <w:rtl/>
        </w:rPr>
        <w:t>التي تسلط الضوء على العنف الذي يتعرض له الأفراد في المجتمع الفلسطيني سواء العنف الأسري أو العنف المجتمعي، ويوفر قراءة لواقع واتجاه حجم ظاهرة العنف.</w:t>
      </w:r>
      <w:r w:rsidR="007554E5">
        <w:rPr>
          <w:rFonts w:ascii="Simplified Arabic" w:hAnsi="Simplified Arabic" w:cs="Simplified Arabic" w:hint="cs"/>
          <w:rtl/>
        </w:rPr>
        <w:t xml:space="preserve"> </w:t>
      </w:r>
      <w:r w:rsidR="007554E5" w:rsidRPr="007554E5">
        <w:rPr>
          <w:rFonts w:ascii="Simplified Arabic" w:hAnsi="Simplified Arabic" w:cs="Simplified Arabic" w:hint="cs"/>
          <w:b/>
          <w:bCs/>
          <w:rtl/>
        </w:rPr>
        <w:t xml:space="preserve">مع الأخذ بعين الاعتبار أن الإسناد الزمني للبيانات هو </w:t>
      </w:r>
      <w:r w:rsidR="007554E5" w:rsidRPr="007554E5">
        <w:rPr>
          <w:rFonts w:ascii="Simplified Arabic" w:hAnsi="Simplified Arabic" w:cs="Simplified Arabic"/>
          <w:b/>
          <w:bCs/>
          <w:color w:val="000000"/>
          <w:rtl/>
        </w:rPr>
        <w:t>خلال</w:t>
      </w:r>
      <w:r w:rsidR="007554E5" w:rsidRPr="007554E5">
        <w:rPr>
          <w:rFonts w:ascii="Simplified Arabic" w:hAnsi="Simplified Arabic" w:cs="Simplified Arabic" w:hint="cs"/>
          <w:b/>
          <w:bCs/>
          <w:color w:val="000000"/>
          <w:rtl/>
        </w:rPr>
        <w:t xml:space="preserve"> الـــ</w:t>
      </w:r>
      <w:r w:rsidR="007554E5" w:rsidRPr="007554E5">
        <w:rPr>
          <w:rFonts w:ascii="Simplified Arabic" w:hAnsi="Simplified Arabic" w:cs="Simplified Arabic"/>
          <w:b/>
          <w:bCs/>
          <w:color w:val="000000"/>
          <w:rtl/>
        </w:rPr>
        <w:t xml:space="preserve"> 12 شهراً الماضية التي سبقت </w:t>
      </w:r>
      <w:r w:rsidR="002E025F">
        <w:rPr>
          <w:rFonts w:ascii="Simplified Arabic" w:hAnsi="Simplified Arabic" w:cs="Simplified Arabic" w:hint="cs"/>
          <w:b/>
          <w:bCs/>
          <w:color w:val="000000"/>
          <w:rtl/>
        </w:rPr>
        <w:t xml:space="preserve">يوم </w:t>
      </w:r>
      <w:r w:rsidR="007554E5" w:rsidRPr="007554E5">
        <w:rPr>
          <w:rFonts w:ascii="Simplified Arabic" w:hAnsi="Simplified Arabic" w:cs="Simplified Arabic"/>
          <w:b/>
          <w:bCs/>
          <w:color w:val="000000"/>
          <w:rtl/>
        </w:rPr>
        <w:t>المقابلة للعام</w:t>
      </w:r>
      <w:r w:rsidR="007554E5" w:rsidRPr="007554E5">
        <w:rPr>
          <w:rFonts w:ascii="Simplified Arabic" w:hAnsi="Simplified Arabic" w:cs="Simplified Arabic" w:hint="cs"/>
          <w:b/>
          <w:bCs/>
          <w:color w:val="000000"/>
          <w:rtl/>
        </w:rPr>
        <w:t xml:space="preserve"> 2019</w:t>
      </w:r>
      <w:r w:rsidR="007554E5" w:rsidRPr="007554E5">
        <w:rPr>
          <w:rFonts w:ascii="Simplified Arabic" w:hAnsi="Simplified Arabic" w:cs="Simplified Arabic" w:hint="cs"/>
          <w:b/>
          <w:bCs/>
          <w:rtl/>
        </w:rPr>
        <w:t>.</w:t>
      </w:r>
    </w:p>
    <w:p w14:paraId="25629541" w14:textId="77777777" w:rsidR="00193ED4" w:rsidRDefault="00193ED4" w:rsidP="00E60DF2">
      <w:pPr>
        <w:jc w:val="both"/>
        <w:rPr>
          <w:rFonts w:ascii="Simplified Arabic" w:hAnsi="Simplified Arabic" w:cs="Simplified Arabic"/>
          <w:rtl/>
        </w:rPr>
      </w:pPr>
    </w:p>
    <w:p w14:paraId="520497C8" w14:textId="77777777" w:rsidR="00453471" w:rsidRDefault="00453471" w:rsidP="00DC3D76">
      <w:pPr>
        <w:jc w:val="both"/>
        <w:rPr>
          <w:rFonts w:ascii="Simplified Arabic" w:hAnsi="Simplified Arabic" w:cs="Simplified Arabic"/>
          <w:b/>
          <w:bCs/>
          <w:rtl/>
        </w:rPr>
      </w:pPr>
      <w:r>
        <w:rPr>
          <w:rFonts w:ascii="Simplified Arabic" w:hAnsi="Simplified Arabic" w:cs="Simplified Arabic" w:hint="cs"/>
          <w:b/>
          <w:bCs/>
          <w:rtl/>
        </w:rPr>
        <w:t>1</w:t>
      </w:r>
      <w:r w:rsidRPr="00D674D3">
        <w:rPr>
          <w:rFonts w:ascii="Simplified Arabic" w:hAnsi="Simplified Arabic" w:cs="Simplified Arabic"/>
          <w:b/>
          <w:bCs/>
          <w:rtl/>
        </w:rPr>
        <w:t>.2</w:t>
      </w:r>
      <w:r>
        <w:rPr>
          <w:rFonts w:ascii="Simplified Arabic" w:hAnsi="Simplified Arabic" w:cs="Simplified Arabic" w:hint="cs"/>
          <w:b/>
          <w:bCs/>
          <w:rtl/>
        </w:rPr>
        <w:t xml:space="preserve"> العنف ضد النساء</w:t>
      </w:r>
      <w:r w:rsidR="00A66DD8">
        <w:rPr>
          <w:rFonts w:ascii="Simplified Arabic" w:hAnsi="Simplified Arabic" w:cs="Simplified Arabic" w:hint="cs"/>
          <w:b/>
          <w:bCs/>
          <w:rtl/>
        </w:rPr>
        <w:t xml:space="preserve"> المتزوجات حالياً أو اللواتي سبق لهن الزواج </w:t>
      </w:r>
      <w:r w:rsidR="00A66DD8" w:rsidRPr="006D69C4">
        <w:rPr>
          <w:rFonts w:ascii="Simplified Arabic" w:hAnsi="Simplified Arabic" w:cs="Simplified Arabic" w:hint="cs"/>
          <w:b/>
          <w:bCs/>
          <w:rtl/>
        </w:rPr>
        <w:t>(</w:t>
      </w:r>
      <w:r w:rsidR="00DC3D76" w:rsidRPr="006D69C4">
        <w:rPr>
          <w:rFonts w:ascii="Simplified Arabic" w:hAnsi="Simplified Arabic" w:cs="Simplified Arabic" w:hint="cs"/>
          <w:b/>
          <w:bCs/>
          <w:rtl/>
        </w:rPr>
        <w:t>15</w:t>
      </w:r>
      <w:r w:rsidR="00A66DD8" w:rsidRPr="006D69C4">
        <w:rPr>
          <w:rFonts w:ascii="Simplified Arabic" w:hAnsi="Simplified Arabic" w:cs="Simplified Arabic" w:hint="cs"/>
          <w:b/>
          <w:bCs/>
          <w:rtl/>
        </w:rPr>
        <w:t>-64</w:t>
      </w:r>
      <w:r w:rsidR="00784045">
        <w:rPr>
          <w:rFonts w:ascii="Simplified Arabic" w:hAnsi="Simplified Arabic" w:cs="Simplified Arabic" w:hint="cs"/>
          <w:b/>
          <w:bCs/>
          <w:rtl/>
        </w:rPr>
        <w:t xml:space="preserve"> سنة</w:t>
      </w:r>
      <w:r w:rsidR="00A66DD8" w:rsidRPr="006D69C4">
        <w:rPr>
          <w:rFonts w:ascii="Simplified Arabic" w:hAnsi="Simplified Arabic" w:cs="Simplified Arabic" w:hint="cs"/>
          <w:b/>
          <w:bCs/>
          <w:rtl/>
        </w:rPr>
        <w:t xml:space="preserve">) </w:t>
      </w:r>
      <w:r w:rsidR="00A66DD8">
        <w:rPr>
          <w:rFonts w:ascii="Simplified Arabic" w:hAnsi="Simplified Arabic" w:cs="Simplified Arabic" w:hint="cs"/>
          <w:b/>
          <w:bCs/>
          <w:rtl/>
        </w:rPr>
        <w:t xml:space="preserve"> </w:t>
      </w:r>
      <w:r>
        <w:rPr>
          <w:rFonts w:ascii="Simplified Arabic" w:hAnsi="Simplified Arabic" w:cs="Simplified Arabic" w:hint="cs"/>
          <w:b/>
          <w:bCs/>
          <w:rtl/>
        </w:rPr>
        <w:t xml:space="preserve">  </w:t>
      </w:r>
    </w:p>
    <w:p w14:paraId="153FC434" w14:textId="49362328" w:rsidR="00A66DD8" w:rsidRDefault="00193ED4" w:rsidP="009C42C9">
      <w:pPr>
        <w:jc w:val="both"/>
        <w:rPr>
          <w:rFonts w:ascii="Simplified Arabic" w:hAnsi="Simplified Arabic" w:cs="Simplified Arabic"/>
          <w:rtl/>
        </w:rPr>
      </w:pPr>
      <w:r>
        <w:rPr>
          <w:rFonts w:ascii="Simplified Arabic" w:hAnsi="Simplified Arabic" w:cs="Simplified Arabic" w:hint="cs"/>
          <w:rtl/>
        </w:rPr>
        <w:t>ت</w:t>
      </w:r>
      <w:r w:rsidR="0073164C">
        <w:rPr>
          <w:rFonts w:ascii="Simplified Arabic" w:hAnsi="Simplified Arabic" w:cs="Simplified Arabic" w:hint="cs"/>
          <w:rtl/>
        </w:rPr>
        <w:t xml:space="preserve">عتبر </w:t>
      </w:r>
      <w:r>
        <w:rPr>
          <w:rFonts w:ascii="Simplified Arabic" w:hAnsi="Simplified Arabic" w:cs="Simplified Arabic" w:hint="cs"/>
          <w:rtl/>
        </w:rPr>
        <w:t xml:space="preserve">ظاهرة </w:t>
      </w:r>
      <w:r w:rsidR="0073164C">
        <w:rPr>
          <w:rFonts w:ascii="Simplified Arabic" w:hAnsi="Simplified Arabic" w:cs="Simplified Arabic" w:hint="cs"/>
          <w:rtl/>
        </w:rPr>
        <w:t>العنف ضد</w:t>
      </w:r>
      <w:r w:rsidR="00A66DD8">
        <w:rPr>
          <w:rFonts w:ascii="Simplified Arabic" w:hAnsi="Simplified Arabic" w:cs="Simplified Arabic" w:hint="cs"/>
          <w:rtl/>
        </w:rPr>
        <w:t xml:space="preserve"> النساء</w:t>
      </w:r>
      <w:r>
        <w:rPr>
          <w:rFonts w:ascii="Simplified Arabic" w:hAnsi="Simplified Arabic" w:cs="Simplified Arabic" w:hint="cs"/>
          <w:rtl/>
        </w:rPr>
        <w:t xml:space="preserve"> (العنف القائم على النوع الاجتماعي) </w:t>
      </w:r>
      <w:r w:rsidR="0073164C">
        <w:rPr>
          <w:rFonts w:ascii="Simplified Arabic" w:hAnsi="Simplified Arabic" w:cs="Simplified Arabic" w:hint="cs"/>
          <w:rtl/>
        </w:rPr>
        <w:t xml:space="preserve">أحد </w:t>
      </w:r>
      <w:r w:rsidR="005911E5">
        <w:rPr>
          <w:rFonts w:ascii="Simplified Arabic" w:hAnsi="Simplified Arabic" w:cs="Simplified Arabic" w:hint="cs"/>
          <w:rtl/>
        </w:rPr>
        <w:t>أ</w:t>
      </w:r>
      <w:r w:rsidR="00B5486E">
        <w:rPr>
          <w:rFonts w:ascii="Simplified Arabic" w:hAnsi="Simplified Arabic" w:cs="Simplified Arabic" w:hint="cs"/>
          <w:rtl/>
        </w:rPr>
        <w:t xml:space="preserve">برز </w:t>
      </w:r>
      <w:r>
        <w:rPr>
          <w:rFonts w:ascii="Simplified Arabic" w:hAnsi="Simplified Arabic" w:cs="Simplified Arabic" w:hint="cs"/>
          <w:rtl/>
        </w:rPr>
        <w:t xml:space="preserve">انتهاكات حقوق الانسان </w:t>
      </w:r>
      <w:r w:rsidR="00B5486E">
        <w:rPr>
          <w:rFonts w:ascii="Simplified Arabic" w:hAnsi="Simplified Arabic" w:cs="Simplified Arabic" w:hint="cs"/>
          <w:rtl/>
        </w:rPr>
        <w:t>و</w:t>
      </w:r>
      <w:r>
        <w:rPr>
          <w:rFonts w:ascii="Simplified Arabic" w:hAnsi="Simplified Arabic" w:cs="Simplified Arabic" w:hint="cs"/>
          <w:rtl/>
        </w:rPr>
        <w:t xml:space="preserve">الأكثر شيوعاً </w:t>
      </w:r>
      <w:r w:rsidR="004D0225">
        <w:rPr>
          <w:rFonts w:ascii="Simplified Arabic" w:hAnsi="Simplified Arabic" w:cs="Simplified Arabic" w:hint="cs"/>
          <w:rtl/>
        </w:rPr>
        <w:t>في العالم</w:t>
      </w:r>
      <w:r w:rsidR="00453471">
        <w:rPr>
          <w:rFonts w:ascii="Simplified Arabic" w:hAnsi="Simplified Arabic" w:cs="Simplified Arabic" w:hint="cs"/>
          <w:rtl/>
        </w:rPr>
        <w:t xml:space="preserve">، </w:t>
      </w:r>
      <w:r w:rsidR="00AA11BD">
        <w:rPr>
          <w:rFonts w:ascii="Simplified Arabic" w:hAnsi="Simplified Arabic" w:cs="Simplified Arabic" w:hint="cs"/>
          <w:rtl/>
        </w:rPr>
        <w:t>وهذا العنف</w:t>
      </w:r>
      <w:r w:rsidR="00A66DD8">
        <w:rPr>
          <w:rFonts w:ascii="Simplified Arabic" w:hAnsi="Simplified Arabic" w:cs="Simplified Arabic" w:hint="cs"/>
          <w:rtl/>
        </w:rPr>
        <w:t xml:space="preserve"> </w:t>
      </w:r>
      <w:r w:rsidR="005911E5">
        <w:rPr>
          <w:rFonts w:ascii="Simplified Arabic" w:hAnsi="Simplified Arabic" w:cs="Simplified Arabic" w:hint="cs"/>
          <w:rtl/>
        </w:rPr>
        <w:t>له اثار عد</w:t>
      </w:r>
      <w:r w:rsidR="00722A46">
        <w:rPr>
          <w:rFonts w:ascii="Simplified Arabic" w:hAnsi="Simplified Arabic" w:cs="Simplified Arabic" w:hint="cs"/>
          <w:rtl/>
        </w:rPr>
        <w:t>يدة</w:t>
      </w:r>
      <w:r w:rsidR="00303738">
        <w:rPr>
          <w:rFonts w:ascii="Simplified Arabic" w:hAnsi="Simplified Arabic" w:cs="Simplified Arabic" w:hint="cs"/>
          <w:rtl/>
        </w:rPr>
        <w:t xml:space="preserve"> مباشرة وغير مباشرة</w:t>
      </w:r>
      <w:r w:rsidR="005911E5">
        <w:rPr>
          <w:rFonts w:ascii="Simplified Arabic" w:hAnsi="Simplified Arabic" w:cs="Simplified Arabic" w:hint="cs"/>
          <w:rtl/>
        </w:rPr>
        <w:t xml:space="preserve">، حيث </w:t>
      </w:r>
      <w:r w:rsidR="009C42C9">
        <w:rPr>
          <w:rFonts w:ascii="Simplified Arabic" w:hAnsi="Simplified Arabic" w:cs="Simplified Arabic" w:hint="cs"/>
          <w:rtl/>
        </w:rPr>
        <w:t>يتسبب</w:t>
      </w:r>
      <w:r w:rsidR="00A66DD8">
        <w:rPr>
          <w:rFonts w:ascii="Simplified Arabic" w:hAnsi="Simplified Arabic" w:cs="Simplified Arabic" w:hint="cs"/>
          <w:rtl/>
        </w:rPr>
        <w:t xml:space="preserve"> بالأذى الجسدي والنفسي للنساء ومنه ما يكون طويل الأمد، ويؤدي هذا العنف أيضاً الى حدوث مشاكل اجتماعية واقتصادية، </w:t>
      </w:r>
      <w:r w:rsidR="009C42C9">
        <w:rPr>
          <w:rFonts w:ascii="Simplified Arabic" w:hAnsi="Simplified Arabic" w:cs="Simplified Arabic" w:hint="cs"/>
          <w:rtl/>
        </w:rPr>
        <w:t xml:space="preserve">تنعكس سلباً </w:t>
      </w:r>
      <w:r w:rsidR="00A66DD8">
        <w:rPr>
          <w:rFonts w:ascii="Simplified Arabic" w:hAnsi="Simplified Arabic" w:cs="Simplified Arabic" w:hint="cs"/>
          <w:rtl/>
        </w:rPr>
        <w:t xml:space="preserve">على </w:t>
      </w:r>
      <w:r w:rsidR="005911E5">
        <w:rPr>
          <w:rFonts w:ascii="Simplified Arabic" w:hAnsi="Simplified Arabic" w:cs="Simplified Arabic" w:hint="cs"/>
          <w:rtl/>
        </w:rPr>
        <w:t>الانسجام الاجتماعي والنمو الاقتصادي، و</w:t>
      </w:r>
      <w:r w:rsidR="009C42C9">
        <w:rPr>
          <w:rFonts w:ascii="Simplified Arabic" w:hAnsi="Simplified Arabic" w:cs="Simplified Arabic" w:hint="cs"/>
          <w:rtl/>
        </w:rPr>
        <w:t>ت</w:t>
      </w:r>
      <w:r w:rsidR="005911E5">
        <w:rPr>
          <w:rFonts w:ascii="Simplified Arabic" w:hAnsi="Simplified Arabic" w:cs="Simplified Arabic" w:hint="cs"/>
          <w:rtl/>
        </w:rPr>
        <w:t>ؤثر على التنمية</w:t>
      </w:r>
      <w:r w:rsidR="009C42C9">
        <w:rPr>
          <w:rFonts w:ascii="Simplified Arabic" w:hAnsi="Simplified Arabic" w:cs="Simplified Arabic" w:hint="cs"/>
          <w:rtl/>
        </w:rPr>
        <w:t xml:space="preserve"> وتحقيق</w:t>
      </w:r>
      <w:r w:rsidR="005911E5">
        <w:rPr>
          <w:rFonts w:ascii="Simplified Arabic" w:hAnsi="Simplified Arabic" w:cs="Simplified Arabic" w:hint="cs"/>
          <w:rtl/>
        </w:rPr>
        <w:t xml:space="preserve"> رفاه النساء، كما يشكل </w:t>
      </w:r>
      <w:r w:rsidR="009C42C9">
        <w:rPr>
          <w:rFonts w:ascii="Simplified Arabic" w:hAnsi="Simplified Arabic" w:cs="Simplified Arabic" w:hint="cs"/>
          <w:rtl/>
        </w:rPr>
        <w:t xml:space="preserve">العنف </w:t>
      </w:r>
      <w:r w:rsidR="005911E5">
        <w:rPr>
          <w:rFonts w:ascii="Simplified Arabic" w:hAnsi="Simplified Arabic" w:cs="Simplified Arabic" w:hint="cs"/>
          <w:rtl/>
        </w:rPr>
        <w:t>معيقاً في حق النساء في المشاركة في بناء المجتمع بشكل فاعل. ولا تقتصر آثار</w:t>
      </w:r>
      <w:r w:rsidR="009C42C9">
        <w:rPr>
          <w:rFonts w:ascii="Simplified Arabic" w:hAnsi="Simplified Arabic" w:cs="Simplified Arabic" w:hint="cs"/>
          <w:rtl/>
        </w:rPr>
        <w:t>ه</w:t>
      </w:r>
      <w:r w:rsidR="005911E5">
        <w:rPr>
          <w:rFonts w:ascii="Simplified Arabic" w:hAnsi="Simplified Arabic" w:cs="Simplified Arabic" w:hint="cs"/>
          <w:rtl/>
        </w:rPr>
        <w:t xml:space="preserve"> فقط على النساء بل </w:t>
      </w:r>
      <w:r w:rsidR="009C42C9">
        <w:rPr>
          <w:rFonts w:ascii="Simplified Arabic" w:hAnsi="Simplified Arabic" w:cs="Simplified Arabic" w:hint="cs"/>
          <w:rtl/>
        </w:rPr>
        <w:t>تمتد</w:t>
      </w:r>
      <w:r w:rsidR="00303738">
        <w:rPr>
          <w:rFonts w:ascii="Simplified Arabic" w:hAnsi="Simplified Arabic" w:cs="Simplified Arabic" w:hint="cs"/>
          <w:rtl/>
        </w:rPr>
        <w:t xml:space="preserve"> </w:t>
      </w:r>
      <w:r w:rsidR="009C42C9">
        <w:rPr>
          <w:rFonts w:ascii="Simplified Arabic" w:hAnsi="Simplified Arabic" w:cs="Simplified Arabic" w:hint="cs"/>
          <w:rtl/>
        </w:rPr>
        <w:t>ل</w:t>
      </w:r>
      <w:r w:rsidR="00303738">
        <w:rPr>
          <w:rFonts w:ascii="Simplified Arabic" w:hAnsi="Simplified Arabic" w:cs="Simplified Arabic" w:hint="cs"/>
          <w:rtl/>
        </w:rPr>
        <w:t xml:space="preserve">تلحق </w:t>
      </w:r>
      <w:r w:rsidR="00AA11BD">
        <w:rPr>
          <w:rFonts w:ascii="Simplified Arabic" w:hAnsi="Simplified Arabic" w:cs="Simplified Arabic" w:hint="cs"/>
          <w:rtl/>
        </w:rPr>
        <w:t>أ</w:t>
      </w:r>
      <w:r w:rsidR="00303738">
        <w:rPr>
          <w:rFonts w:ascii="Simplified Arabic" w:hAnsi="Simplified Arabic" w:cs="Simplified Arabic" w:hint="cs"/>
          <w:rtl/>
        </w:rPr>
        <w:t>ضراراً ب</w:t>
      </w:r>
      <w:r w:rsidR="005911E5">
        <w:rPr>
          <w:rFonts w:ascii="Simplified Arabic" w:hAnsi="Simplified Arabic" w:cs="Simplified Arabic" w:hint="cs"/>
          <w:rtl/>
        </w:rPr>
        <w:t xml:space="preserve">الأسرة </w:t>
      </w:r>
      <w:r w:rsidR="00303738">
        <w:rPr>
          <w:rFonts w:ascii="Simplified Arabic" w:hAnsi="Simplified Arabic" w:cs="Simplified Arabic" w:hint="cs"/>
          <w:rtl/>
        </w:rPr>
        <w:t xml:space="preserve">والمجتمع وبالتالي تؤثر في الدولة. </w:t>
      </w:r>
      <w:r w:rsidR="00273517">
        <w:rPr>
          <w:rFonts w:ascii="Simplified Arabic" w:hAnsi="Simplified Arabic" w:cs="Simplified Arabic" w:hint="cs"/>
          <w:rtl/>
        </w:rPr>
        <w:t xml:space="preserve"> </w:t>
      </w:r>
    </w:p>
    <w:p w14:paraId="4A56AB9F" w14:textId="77777777" w:rsidR="0005607E" w:rsidRDefault="0005607E" w:rsidP="00303738">
      <w:pPr>
        <w:jc w:val="both"/>
        <w:rPr>
          <w:rFonts w:ascii="Simplified Arabic" w:hAnsi="Simplified Arabic" w:cs="Simplified Arabic"/>
          <w:rtl/>
        </w:rPr>
      </w:pPr>
    </w:p>
    <w:p w14:paraId="7A02DD75" w14:textId="77777777" w:rsidR="00A66DD8" w:rsidRDefault="0005607E" w:rsidP="0005607E">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 xml:space="preserve">1.1.2 </w:t>
      </w:r>
      <w:r w:rsidR="00421380">
        <w:rPr>
          <w:rFonts w:ascii="Simplified Arabic" w:hAnsi="Simplified Arabic" w:cs="Simplified Arabic" w:hint="cs"/>
          <w:b/>
          <w:bCs/>
          <w:rtl/>
        </w:rPr>
        <w:t>الظروف و</w:t>
      </w:r>
      <w:r w:rsidR="00665EDE">
        <w:rPr>
          <w:rFonts w:ascii="Simplified Arabic" w:hAnsi="Simplified Arabic" w:cs="Simplified Arabic" w:hint="cs"/>
          <w:b/>
          <w:bCs/>
          <w:rtl/>
        </w:rPr>
        <w:t>العوامل المسببة للعنف</w:t>
      </w:r>
    </w:p>
    <w:p w14:paraId="11B21ACD" w14:textId="2F34BC29" w:rsidR="003C13F1" w:rsidRDefault="003C13F1" w:rsidP="0023758D">
      <w:pPr>
        <w:jc w:val="both"/>
        <w:rPr>
          <w:rFonts w:ascii="Simplified Arabic" w:hAnsi="Simplified Arabic" w:cs="Simplified Arabic"/>
          <w:rtl/>
        </w:rPr>
      </w:pPr>
      <w:r>
        <w:rPr>
          <w:rFonts w:ascii="Simplified Arabic" w:hAnsi="Simplified Arabic" w:cs="Simplified Arabic" w:hint="cs"/>
          <w:rtl/>
        </w:rPr>
        <w:t>يمر الزوجان بعدة ظروف و</w:t>
      </w:r>
      <w:r w:rsidRPr="00421380">
        <w:rPr>
          <w:rFonts w:ascii="Simplified Arabic" w:hAnsi="Simplified Arabic" w:cs="Simplified Arabic" w:hint="cs"/>
          <w:rtl/>
        </w:rPr>
        <w:t>عوامل</w:t>
      </w:r>
      <w:r w:rsidRPr="00421380">
        <w:rPr>
          <w:rFonts w:ascii="Simplified Arabic" w:hAnsi="Simplified Arabic" w:cs="Simplified Arabic"/>
        </w:rPr>
        <w:t xml:space="preserve"> </w:t>
      </w:r>
      <w:r w:rsidRPr="00421380">
        <w:rPr>
          <w:rFonts w:ascii="Simplified Arabic" w:hAnsi="Simplified Arabic" w:cs="Simplified Arabic" w:hint="cs"/>
          <w:rtl/>
        </w:rPr>
        <w:t xml:space="preserve">مختلفة </w:t>
      </w:r>
      <w:r>
        <w:rPr>
          <w:rFonts w:ascii="Simplified Arabic" w:hAnsi="Simplified Arabic" w:cs="Simplified Arabic" w:hint="cs"/>
          <w:rtl/>
        </w:rPr>
        <w:t xml:space="preserve">قد تؤثر على سلوكهما فيما بينهما أو على باقي أفراد الأسرة، وقد يكون هناك سلوكيات لدى الزوج تؤدي الى تحكمه بأمور وحياة الأسرة بشكل كامل. إن اراء وتوجهات الزوجة حول سلوكيات الزوج وقبول الزوجة بها كمبرر لضربها، </w:t>
      </w:r>
      <w:r w:rsidR="0023758D">
        <w:rPr>
          <w:rFonts w:ascii="Simplified Arabic" w:hAnsi="Simplified Arabic" w:cs="Simplified Arabic" w:hint="cs"/>
          <w:rtl/>
        </w:rPr>
        <w:t>وكذلك عدم</w:t>
      </w:r>
      <w:r>
        <w:rPr>
          <w:rFonts w:ascii="Simplified Arabic" w:hAnsi="Simplified Arabic" w:cs="Simplified Arabic" w:hint="cs"/>
          <w:rtl/>
        </w:rPr>
        <w:t xml:space="preserve"> ملكية المرأة</w:t>
      </w:r>
      <w:r w:rsidRPr="001F6E40">
        <w:rPr>
          <w:rFonts w:ascii="Simplified Arabic" w:hAnsi="Simplified Arabic" w:cs="Simplified Arabic" w:hint="cs"/>
          <w:rtl/>
        </w:rPr>
        <w:t xml:space="preserve"> </w:t>
      </w:r>
      <w:r>
        <w:rPr>
          <w:rFonts w:ascii="Simplified Arabic" w:hAnsi="Simplified Arabic" w:cs="Simplified Arabic" w:hint="cs"/>
          <w:rtl/>
        </w:rPr>
        <w:t xml:space="preserve">يزيد من صعوبة الوضع، كل هذه الظروف والعوامل حسب الدراسات الحديثة وجد </w:t>
      </w:r>
      <w:r w:rsidRPr="00421380">
        <w:rPr>
          <w:rFonts w:ascii="Simplified Arabic" w:hAnsi="Simplified Arabic" w:cs="Simplified Arabic" w:hint="cs"/>
          <w:rtl/>
        </w:rPr>
        <w:t>أنها</w:t>
      </w:r>
      <w:r w:rsidRPr="00421380">
        <w:rPr>
          <w:rFonts w:ascii="Simplified Arabic" w:hAnsi="Simplified Arabic" w:cs="Simplified Arabic"/>
        </w:rPr>
        <w:t xml:space="preserve"> </w:t>
      </w:r>
      <w:r w:rsidRPr="00421380">
        <w:rPr>
          <w:rFonts w:ascii="Simplified Arabic" w:hAnsi="Simplified Arabic" w:cs="Simplified Arabic" w:hint="cs"/>
          <w:rtl/>
        </w:rPr>
        <w:t>مرتبطة</w:t>
      </w:r>
      <w:r w:rsidRPr="00421380">
        <w:rPr>
          <w:rFonts w:ascii="Simplified Arabic" w:hAnsi="Simplified Arabic" w:cs="Simplified Arabic"/>
        </w:rPr>
        <w:t xml:space="preserve"> </w:t>
      </w:r>
      <w:r w:rsidRPr="00421380">
        <w:rPr>
          <w:rFonts w:ascii="Simplified Arabic" w:hAnsi="Simplified Arabic" w:cs="Simplified Arabic" w:hint="cs"/>
          <w:rtl/>
        </w:rPr>
        <w:t>أو</w:t>
      </w:r>
      <w:r w:rsidRPr="00421380">
        <w:rPr>
          <w:rFonts w:ascii="Simplified Arabic" w:hAnsi="Simplified Arabic" w:cs="Simplified Arabic"/>
        </w:rPr>
        <w:t xml:space="preserve"> </w:t>
      </w:r>
      <w:r w:rsidRPr="00421380">
        <w:rPr>
          <w:rFonts w:ascii="Simplified Arabic" w:hAnsi="Simplified Arabic" w:cs="Simplified Arabic" w:hint="cs"/>
          <w:rtl/>
        </w:rPr>
        <w:t>من</w:t>
      </w:r>
      <w:r w:rsidRPr="00421380">
        <w:rPr>
          <w:rFonts w:ascii="Simplified Arabic" w:hAnsi="Simplified Arabic" w:cs="Simplified Arabic"/>
        </w:rPr>
        <w:t xml:space="preserve"> </w:t>
      </w:r>
      <w:r w:rsidRPr="00421380">
        <w:rPr>
          <w:rFonts w:ascii="Simplified Arabic" w:hAnsi="Simplified Arabic" w:cs="Simplified Arabic" w:hint="cs"/>
          <w:rtl/>
        </w:rPr>
        <w:t>المتوقع</w:t>
      </w:r>
      <w:r w:rsidRPr="00421380">
        <w:rPr>
          <w:rFonts w:ascii="Simplified Arabic" w:hAnsi="Simplified Arabic" w:cs="Simplified Arabic"/>
        </w:rPr>
        <w:t xml:space="preserve"> </w:t>
      </w:r>
      <w:r w:rsidRPr="00421380">
        <w:rPr>
          <w:rFonts w:ascii="Simplified Arabic" w:hAnsi="Simplified Arabic" w:cs="Simplified Arabic" w:hint="cs"/>
          <w:rtl/>
        </w:rPr>
        <w:t>أن</w:t>
      </w:r>
      <w:r w:rsidRPr="00421380">
        <w:rPr>
          <w:rFonts w:ascii="Simplified Arabic" w:hAnsi="Simplified Arabic" w:cs="Simplified Arabic"/>
        </w:rPr>
        <w:t xml:space="preserve"> </w:t>
      </w:r>
      <w:r w:rsidRPr="00421380">
        <w:rPr>
          <w:rFonts w:ascii="Simplified Arabic" w:hAnsi="Simplified Arabic" w:cs="Simplified Arabic" w:hint="cs"/>
          <w:rtl/>
        </w:rPr>
        <w:t>تكون</w:t>
      </w:r>
      <w:r w:rsidRPr="00421380">
        <w:rPr>
          <w:rFonts w:ascii="Simplified Arabic" w:hAnsi="Simplified Arabic" w:cs="Simplified Arabic"/>
        </w:rPr>
        <w:t xml:space="preserve"> </w:t>
      </w:r>
      <w:r w:rsidRPr="00421380">
        <w:rPr>
          <w:rFonts w:ascii="Simplified Arabic" w:hAnsi="Simplified Arabic" w:cs="Simplified Arabic" w:hint="cs"/>
          <w:rtl/>
        </w:rPr>
        <w:t>مرتبطة</w:t>
      </w:r>
      <w:r>
        <w:rPr>
          <w:rFonts w:ascii="Simplified Arabic" w:hAnsi="Simplified Arabic" w:cs="Simplified Arabic" w:hint="cs"/>
          <w:rtl/>
        </w:rPr>
        <w:t xml:space="preserve"> وتدفع بممارسة</w:t>
      </w:r>
      <w:r w:rsidRPr="00421380">
        <w:rPr>
          <w:rFonts w:ascii="Simplified Arabic" w:hAnsi="Simplified Arabic" w:cs="Simplified Arabic"/>
        </w:rPr>
        <w:t xml:space="preserve"> </w:t>
      </w:r>
      <w:r w:rsidRPr="00421380">
        <w:rPr>
          <w:rFonts w:ascii="Simplified Arabic" w:hAnsi="Simplified Arabic" w:cs="Simplified Arabic" w:hint="cs"/>
          <w:rtl/>
        </w:rPr>
        <w:t>العنف</w:t>
      </w:r>
      <w:r w:rsidRPr="009778B0">
        <w:rPr>
          <w:rFonts w:ascii="Simplified Arabic" w:hAnsi="Simplified Arabic" w:cs="Simplified Arabic" w:hint="cs"/>
          <w:rtl/>
        </w:rPr>
        <w:t xml:space="preserve"> </w:t>
      </w:r>
      <w:r>
        <w:rPr>
          <w:rFonts w:ascii="Simplified Arabic" w:hAnsi="Simplified Arabic" w:cs="Simplified Arabic" w:hint="cs"/>
          <w:rtl/>
        </w:rPr>
        <w:t>على</w:t>
      </w:r>
      <w:r w:rsidRPr="009778B0">
        <w:rPr>
          <w:rFonts w:ascii="Simplified Arabic" w:hAnsi="Simplified Arabic" w:cs="Simplified Arabic"/>
        </w:rPr>
        <w:t xml:space="preserve"> </w:t>
      </w:r>
      <w:r w:rsidRPr="009778B0">
        <w:rPr>
          <w:rFonts w:ascii="Simplified Arabic" w:hAnsi="Simplified Arabic" w:cs="Simplified Arabic" w:hint="cs"/>
          <w:rtl/>
        </w:rPr>
        <w:t>يد</w:t>
      </w:r>
      <w:r w:rsidRPr="009778B0">
        <w:rPr>
          <w:rFonts w:ascii="Simplified Arabic" w:hAnsi="Simplified Arabic" w:cs="Simplified Arabic"/>
        </w:rPr>
        <w:t xml:space="preserve"> </w:t>
      </w:r>
      <w:r w:rsidRPr="009778B0">
        <w:rPr>
          <w:rFonts w:ascii="Simplified Arabic" w:hAnsi="Simplified Arabic" w:cs="Simplified Arabic" w:hint="cs"/>
          <w:rtl/>
        </w:rPr>
        <w:t>الزوج</w:t>
      </w:r>
      <w:r>
        <w:rPr>
          <w:rFonts w:ascii="Simplified Arabic" w:hAnsi="Simplified Arabic" w:cs="Simplified Arabic" w:hint="cs"/>
          <w:rtl/>
        </w:rPr>
        <w:t>.</w:t>
      </w:r>
    </w:p>
    <w:p w14:paraId="47DDF543" w14:textId="7AE659F1" w:rsidR="009524F5" w:rsidRDefault="009524F5" w:rsidP="009524F5">
      <w:pPr>
        <w:autoSpaceDE w:val="0"/>
        <w:autoSpaceDN w:val="0"/>
        <w:adjustRightInd w:val="0"/>
        <w:jc w:val="both"/>
        <w:rPr>
          <w:rFonts w:ascii="Simplified Arabic" w:hAnsi="Simplified Arabic" w:cs="Simplified Arabic"/>
          <w:rtl/>
        </w:rPr>
      </w:pPr>
    </w:p>
    <w:p w14:paraId="2916E81A" w14:textId="04CA3812" w:rsidR="00084D3F" w:rsidRDefault="00706EBA" w:rsidP="00D91101">
      <w:pPr>
        <w:autoSpaceDE w:val="0"/>
        <w:autoSpaceDN w:val="0"/>
        <w:adjustRightInd w:val="0"/>
        <w:rPr>
          <w:rFonts w:ascii="Simplified Arabic" w:hAnsi="Simplified Arabic" w:cs="Simplified Arabic"/>
          <w:b/>
          <w:bCs/>
          <w:color w:val="000000" w:themeColor="text1"/>
          <w:rtl/>
        </w:rPr>
      </w:pPr>
      <w:r w:rsidRPr="00AA11BD">
        <w:rPr>
          <w:rFonts w:ascii="Simplified Arabic" w:hAnsi="Simplified Arabic" w:cs="Simplified Arabic" w:hint="cs"/>
          <w:b/>
          <w:bCs/>
          <w:color w:val="000000" w:themeColor="text1"/>
          <w:rtl/>
        </w:rPr>
        <w:t xml:space="preserve">1.1.1.2 </w:t>
      </w:r>
      <w:r w:rsidR="00084D3F" w:rsidRPr="00AA11BD">
        <w:rPr>
          <w:rFonts w:ascii="Simplified Arabic" w:hAnsi="Simplified Arabic" w:cs="Simplified Arabic" w:hint="cs"/>
          <w:b/>
          <w:bCs/>
          <w:color w:val="000000" w:themeColor="text1"/>
          <w:rtl/>
        </w:rPr>
        <w:t xml:space="preserve">الظروف التي </w:t>
      </w:r>
      <w:r w:rsidR="003870D5" w:rsidRPr="00AA11BD">
        <w:rPr>
          <w:rFonts w:ascii="Simplified Arabic" w:hAnsi="Simplified Arabic" w:cs="Simplified Arabic" w:hint="cs"/>
          <w:b/>
          <w:bCs/>
          <w:color w:val="000000" w:themeColor="text1"/>
          <w:rtl/>
        </w:rPr>
        <w:t>حدثت</w:t>
      </w:r>
      <w:r w:rsidR="00084D3F" w:rsidRPr="00AA11BD">
        <w:rPr>
          <w:rFonts w:ascii="Simplified Arabic" w:hAnsi="Simplified Arabic" w:cs="Simplified Arabic" w:hint="cs"/>
          <w:b/>
          <w:bCs/>
          <w:color w:val="000000" w:themeColor="text1"/>
          <w:rtl/>
        </w:rPr>
        <w:t xml:space="preserve"> </w:t>
      </w:r>
      <w:r w:rsidR="003870D5" w:rsidRPr="00AA11BD">
        <w:rPr>
          <w:rFonts w:ascii="Simplified Arabic" w:hAnsi="Simplified Arabic" w:cs="Simplified Arabic" w:hint="cs"/>
          <w:b/>
          <w:bCs/>
          <w:color w:val="000000" w:themeColor="text1"/>
          <w:rtl/>
        </w:rPr>
        <w:t>ل</w:t>
      </w:r>
      <w:r w:rsidRPr="00AA11BD">
        <w:rPr>
          <w:rFonts w:ascii="Simplified Arabic" w:hAnsi="Simplified Arabic" w:cs="Simplified Arabic" w:hint="cs"/>
          <w:b/>
          <w:bCs/>
          <w:color w:val="000000" w:themeColor="text1"/>
          <w:rtl/>
        </w:rPr>
        <w:t>لأسرة</w:t>
      </w:r>
      <w:r w:rsidR="00E636D4" w:rsidRPr="00AA11BD">
        <w:rPr>
          <w:rFonts w:ascii="Simplified Arabic" w:hAnsi="Simplified Arabic" w:cs="Simplified Arabic" w:hint="cs"/>
          <w:b/>
          <w:bCs/>
          <w:color w:val="000000" w:themeColor="text1"/>
          <w:rtl/>
        </w:rPr>
        <w:t xml:space="preserve"> حسب افادة الزوجة</w:t>
      </w:r>
      <w:r w:rsidR="00565BB6" w:rsidRPr="00AA11BD">
        <w:rPr>
          <w:rFonts w:ascii="Simplified Arabic" w:hAnsi="Simplified Arabic" w:cs="Simplified Arabic" w:hint="cs"/>
          <w:b/>
          <w:bCs/>
          <w:color w:val="000000" w:themeColor="text1"/>
          <w:rtl/>
        </w:rPr>
        <w:t xml:space="preserve"> </w:t>
      </w:r>
    </w:p>
    <w:p w14:paraId="7F105852" w14:textId="6F0D6ECD" w:rsidR="001510E1" w:rsidRDefault="001510E1" w:rsidP="007554E5">
      <w:pPr>
        <w:autoSpaceDE w:val="0"/>
        <w:autoSpaceDN w:val="0"/>
        <w:jc w:val="both"/>
        <w:rPr>
          <w:rFonts w:ascii="Simplified Arabic" w:hAnsi="Simplified Arabic" w:cs="Simplified Arabic"/>
          <w:color w:val="000000"/>
          <w:rtl/>
        </w:rPr>
      </w:pPr>
      <w:r>
        <w:rPr>
          <w:rFonts w:ascii="Simplified Arabic" w:hAnsi="Simplified Arabic" w:cs="Simplified Arabic"/>
          <w:color w:val="000000"/>
          <w:rtl/>
        </w:rPr>
        <w:t>أفادت النساء المتزوجات حالياً أو اللواتي سبق لهن الزواج (15-</w:t>
      </w:r>
      <w:r w:rsidR="00881639">
        <w:rPr>
          <w:rFonts w:ascii="Simplified Arabic" w:hAnsi="Simplified Arabic" w:cs="Simplified Arabic"/>
          <w:color w:val="000000"/>
          <w:rtl/>
        </w:rPr>
        <w:t xml:space="preserve"> 64</w:t>
      </w:r>
      <w:r w:rsidR="00881639">
        <w:rPr>
          <w:rFonts w:ascii="Simplified Arabic" w:hAnsi="Simplified Arabic" w:cs="Simplified Arabic" w:hint="cs"/>
          <w:color w:val="000000"/>
          <w:rtl/>
        </w:rPr>
        <w:t xml:space="preserve"> </w:t>
      </w:r>
      <w:r w:rsidR="00881639">
        <w:rPr>
          <w:rFonts w:ascii="Simplified Arabic" w:hAnsi="Simplified Arabic" w:cs="Simplified Arabic"/>
          <w:color w:val="000000"/>
          <w:rtl/>
        </w:rPr>
        <w:t>سنة</w:t>
      </w:r>
      <w:r>
        <w:rPr>
          <w:rFonts w:ascii="Simplified Arabic" w:hAnsi="Simplified Arabic" w:cs="Simplified Arabic"/>
          <w:color w:val="000000"/>
          <w:rtl/>
        </w:rPr>
        <w:t xml:space="preserve">) بحدوث </w:t>
      </w:r>
      <w:r w:rsidR="00B97C90">
        <w:rPr>
          <w:rFonts w:ascii="Simplified Arabic" w:hAnsi="Simplified Arabic" w:cs="Simplified Arabic" w:hint="cs"/>
          <w:color w:val="000000"/>
          <w:rtl/>
        </w:rPr>
        <w:t xml:space="preserve">بعض الظروف التي </w:t>
      </w:r>
      <w:r>
        <w:rPr>
          <w:rFonts w:ascii="Simplified Arabic" w:hAnsi="Simplified Arabic" w:cs="Simplified Arabic"/>
          <w:color w:val="000000"/>
          <w:rtl/>
        </w:rPr>
        <w:t>أثرت عليهن أو على أزواجهن أو على الأسرة بمجملها، حيث صرحت 4</w:t>
      </w:r>
      <w:r w:rsidR="009C42C9">
        <w:rPr>
          <w:rFonts w:ascii="Simplified Arabic" w:hAnsi="Simplified Arabic" w:cs="Simplified Arabic" w:hint="cs"/>
          <w:color w:val="000000"/>
          <w:rtl/>
        </w:rPr>
        <w:t>8</w:t>
      </w:r>
      <w:r>
        <w:rPr>
          <w:rFonts w:ascii="Simplified Arabic" w:hAnsi="Simplified Arabic" w:cs="Simplified Arabic"/>
          <w:color w:val="000000"/>
          <w:rtl/>
        </w:rPr>
        <w:t>.3% من النساء المتزوجات أو اللواتي سبق لهن الزواج (15-64</w:t>
      </w:r>
      <w:r w:rsidR="00881639" w:rsidRPr="00881639">
        <w:rPr>
          <w:rFonts w:ascii="Simplified Arabic" w:hAnsi="Simplified Arabic" w:cs="Simplified Arabic"/>
          <w:color w:val="000000"/>
          <w:rtl/>
        </w:rPr>
        <w:t xml:space="preserve"> </w:t>
      </w:r>
      <w:r w:rsidR="00881639">
        <w:rPr>
          <w:rFonts w:ascii="Simplified Arabic" w:hAnsi="Simplified Arabic" w:cs="Simplified Arabic"/>
          <w:color w:val="000000"/>
          <w:rtl/>
        </w:rPr>
        <w:t>سنة</w:t>
      </w:r>
      <w:r>
        <w:rPr>
          <w:rFonts w:ascii="Simplified Arabic" w:hAnsi="Simplified Arabic" w:cs="Simplified Arabic"/>
          <w:color w:val="000000"/>
          <w:rtl/>
        </w:rPr>
        <w:t xml:space="preserve">) في فلسطين أن أكثر هذه الظروف تأثيرا كان </w:t>
      </w:r>
      <w:r w:rsidR="009C42C9">
        <w:rPr>
          <w:rFonts w:ascii="Simplified Arabic" w:hAnsi="Simplified Arabic" w:cs="Simplified Arabic" w:hint="cs"/>
          <w:color w:val="000000"/>
          <w:rtl/>
        </w:rPr>
        <w:t>ازدياد</w:t>
      </w:r>
      <w:r w:rsidR="009C42C9" w:rsidRPr="009C42C9">
        <w:rPr>
          <w:rFonts w:ascii="Simplified Arabic" w:hAnsi="Simplified Arabic" w:cs="Simplified Arabic"/>
          <w:color w:val="000000"/>
          <w:rtl/>
        </w:rPr>
        <w:t xml:space="preserve"> </w:t>
      </w:r>
      <w:r w:rsidR="009C42C9">
        <w:rPr>
          <w:rFonts w:ascii="Simplified Arabic" w:hAnsi="Simplified Arabic" w:cs="Simplified Arabic" w:hint="cs"/>
          <w:color w:val="000000"/>
          <w:rtl/>
        </w:rPr>
        <w:t>الأ</w:t>
      </w:r>
      <w:r w:rsidR="009C42C9" w:rsidRPr="009C42C9">
        <w:rPr>
          <w:rFonts w:ascii="Simplified Arabic" w:hAnsi="Simplified Arabic" w:cs="Simplified Arabic"/>
          <w:color w:val="000000"/>
          <w:rtl/>
        </w:rPr>
        <w:t xml:space="preserve">عباء على الزوجة </w:t>
      </w:r>
      <w:r w:rsidR="009C42C9">
        <w:rPr>
          <w:rFonts w:ascii="Simplified Arabic" w:hAnsi="Simplified Arabic" w:cs="Simplified Arabic" w:hint="cs"/>
          <w:color w:val="000000"/>
          <w:rtl/>
        </w:rPr>
        <w:t xml:space="preserve">من </w:t>
      </w:r>
      <w:r w:rsidR="009C42C9" w:rsidRPr="009C42C9">
        <w:rPr>
          <w:rFonts w:ascii="Simplified Arabic" w:hAnsi="Simplified Arabic" w:cs="Simplified Arabic"/>
          <w:color w:val="000000"/>
          <w:rtl/>
        </w:rPr>
        <w:t>رعاية الأسرة، ووالديها، ورعاية أهل الزوج</w:t>
      </w:r>
      <w:r>
        <w:rPr>
          <w:rFonts w:ascii="Simplified Arabic" w:hAnsi="Simplified Arabic" w:cs="Simplified Arabic"/>
          <w:color w:val="000000"/>
          <w:rtl/>
        </w:rPr>
        <w:t xml:space="preserve">، </w:t>
      </w:r>
      <w:r w:rsidRPr="001510E1">
        <w:rPr>
          <w:rFonts w:ascii="Simplified Arabic" w:hAnsi="Simplified Arabic" w:cs="Simplified Arabic"/>
          <w:color w:val="000000"/>
          <w:rtl/>
        </w:rPr>
        <w:t xml:space="preserve">كما صرحت </w:t>
      </w:r>
      <w:r w:rsidR="009C42C9">
        <w:rPr>
          <w:rFonts w:ascii="Simplified Arabic" w:hAnsi="Simplified Arabic" w:cs="Simplified Arabic" w:hint="cs"/>
          <w:color w:val="000000"/>
          <w:rtl/>
        </w:rPr>
        <w:t>45</w:t>
      </w:r>
      <w:r>
        <w:rPr>
          <w:rFonts w:ascii="Simplified Arabic" w:hAnsi="Simplified Arabic" w:cs="Simplified Arabic"/>
          <w:color w:val="000000"/>
          <w:rtl/>
        </w:rPr>
        <w:t>.</w:t>
      </w:r>
      <w:r w:rsidR="009C42C9">
        <w:rPr>
          <w:rFonts w:ascii="Simplified Arabic" w:hAnsi="Simplified Arabic" w:cs="Simplified Arabic" w:hint="cs"/>
          <w:color w:val="000000"/>
          <w:rtl/>
        </w:rPr>
        <w:t>3</w:t>
      </w:r>
      <w:r>
        <w:rPr>
          <w:rFonts w:ascii="Simplified Arabic" w:hAnsi="Simplified Arabic" w:cs="Simplified Arabic"/>
          <w:color w:val="000000"/>
          <w:rtl/>
        </w:rPr>
        <w:t xml:space="preserve">% من النساء </w:t>
      </w:r>
      <w:r w:rsidR="009C42C9">
        <w:rPr>
          <w:rFonts w:ascii="Simplified Arabic" w:hAnsi="Simplified Arabic" w:cs="Simplified Arabic" w:hint="cs"/>
          <w:color w:val="000000"/>
          <w:rtl/>
        </w:rPr>
        <w:t>ب</w:t>
      </w:r>
      <w:r w:rsidR="009C42C9" w:rsidRPr="009C42C9">
        <w:rPr>
          <w:rFonts w:ascii="Simplified Arabic" w:hAnsi="Simplified Arabic" w:cs="Simplified Arabic"/>
          <w:color w:val="000000"/>
          <w:rtl/>
        </w:rPr>
        <w:t>تعرض أحد أفراد الأسرة من الدرجة الأولى للزوجة لمشاكل صحية أدت إلى ذهابهم للمستشفى</w:t>
      </w:r>
      <w:r w:rsidR="009C42C9">
        <w:rPr>
          <w:rFonts w:ascii="Simplified Arabic" w:hAnsi="Simplified Arabic" w:cs="Simplified Arabic" w:hint="cs"/>
          <w:color w:val="000000"/>
          <w:rtl/>
        </w:rPr>
        <w:t xml:space="preserve">. </w:t>
      </w:r>
      <w:r>
        <w:rPr>
          <w:rFonts w:ascii="Simplified Arabic" w:hAnsi="Simplified Arabic" w:cs="Simplified Arabic"/>
          <w:color w:val="000000"/>
          <w:rtl/>
        </w:rPr>
        <w:t xml:space="preserve">(انظر/ ي جدول </w:t>
      </w:r>
      <w:r>
        <w:rPr>
          <w:rFonts w:ascii="Simplified Arabic" w:hAnsi="Simplified Arabic" w:cs="Simplified Arabic"/>
          <w:color w:val="000000"/>
        </w:rPr>
        <w:t>1</w:t>
      </w:r>
      <w:r>
        <w:rPr>
          <w:rFonts w:ascii="Simplified Arabic" w:hAnsi="Simplified Arabic" w:cs="Simplified Arabic"/>
          <w:color w:val="000000"/>
          <w:rtl/>
        </w:rPr>
        <w:t>).</w:t>
      </w:r>
    </w:p>
    <w:p w14:paraId="6D378290" w14:textId="77777777" w:rsidR="00CB0B73" w:rsidRPr="003B4558" w:rsidRDefault="00CB0B73" w:rsidP="001510E1">
      <w:pPr>
        <w:autoSpaceDE w:val="0"/>
        <w:autoSpaceDN w:val="0"/>
        <w:jc w:val="both"/>
        <w:rPr>
          <w:rFonts w:ascii="Simplified Arabic" w:hAnsi="Simplified Arabic" w:cs="Simplified Arabic"/>
          <w:color w:val="000000"/>
          <w:sz w:val="18"/>
          <w:szCs w:val="18"/>
        </w:rPr>
      </w:pPr>
    </w:p>
    <w:p w14:paraId="6ED30256" w14:textId="77B0DF7D" w:rsidR="001A4CAF" w:rsidRDefault="001510E1" w:rsidP="002E025F">
      <w:pPr>
        <w:autoSpaceDE w:val="0"/>
        <w:autoSpaceDN w:val="0"/>
        <w:adjustRightInd w:val="0"/>
        <w:jc w:val="both"/>
        <w:rPr>
          <w:rFonts w:ascii="Simplified Arabic" w:hAnsi="Simplified Arabic" w:cs="Simplified Arabic"/>
          <w:b/>
          <w:bCs/>
          <w:color w:val="000000" w:themeColor="text1"/>
          <w:rtl/>
        </w:rPr>
      </w:pPr>
      <w:r>
        <w:rPr>
          <w:rFonts w:ascii="Simplified Arabic" w:hAnsi="Simplified Arabic" w:cs="Simplified Arabic"/>
          <w:color w:val="000000"/>
          <w:rtl/>
        </w:rPr>
        <w:t xml:space="preserve">عند تصنيف الظروف التي حدثت مع الزوج، أو الزوجة، أو الأسرة، تبين </w:t>
      </w:r>
      <w:r w:rsidR="00881639">
        <w:rPr>
          <w:rFonts w:ascii="Simplified Arabic" w:hAnsi="Simplified Arabic" w:cs="Simplified Arabic" w:hint="cs"/>
          <w:color w:val="000000"/>
          <w:rtl/>
        </w:rPr>
        <w:t>نتائج المسح</w:t>
      </w:r>
      <w:r>
        <w:rPr>
          <w:rFonts w:ascii="Simplified Arabic" w:hAnsi="Simplified Arabic" w:cs="Simplified Arabic"/>
          <w:color w:val="000000"/>
          <w:rtl/>
        </w:rPr>
        <w:t xml:space="preserve"> أن </w:t>
      </w:r>
      <w:r w:rsidR="00AA11BD" w:rsidRPr="00506B28">
        <w:rPr>
          <w:rFonts w:ascii="Simplified Arabic" w:hAnsi="Simplified Arabic" w:cs="Simplified Arabic" w:hint="cs"/>
          <w:color w:val="000000" w:themeColor="text1"/>
          <w:rtl/>
        </w:rPr>
        <w:t>55</w:t>
      </w:r>
      <w:r w:rsidR="00DA6AF9" w:rsidRPr="00506B28">
        <w:rPr>
          <w:rFonts w:ascii="Simplified Arabic" w:hAnsi="Simplified Arabic" w:cs="Simplified Arabic" w:hint="cs"/>
          <w:color w:val="000000" w:themeColor="text1"/>
          <w:rtl/>
        </w:rPr>
        <w:t>.</w:t>
      </w:r>
      <w:r w:rsidR="00AA11BD" w:rsidRPr="00506B28">
        <w:rPr>
          <w:rFonts w:ascii="Simplified Arabic" w:hAnsi="Simplified Arabic" w:cs="Simplified Arabic" w:hint="cs"/>
          <w:color w:val="000000" w:themeColor="text1"/>
          <w:rtl/>
        </w:rPr>
        <w:t>2</w:t>
      </w:r>
      <w:r w:rsidR="00DA6AF9" w:rsidRPr="00506B28">
        <w:rPr>
          <w:rFonts w:ascii="Simplified Arabic" w:hAnsi="Simplified Arabic" w:cs="Simplified Arabic" w:hint="cs"/>
          <w:color w:val="000000" w:themeColor="text1"/>
          <w:rtl/>
        </w:rPr>
        <w:t>% من</w:t>
      </w:r>
      <w:r w:rsidR="001A4CAF" w:rsidRPr="00506B28">
        <w:rPr>
          <w:rFonts w:ascii="Simplified Arabic" w:hAnsi="Simplified Arabic" w:cs="Simplified Arabic" w:hint="cs"/>
          <w:color w:val="000000" w:themeColor="text1"/>
          <w:rtl/>
        </w:rPr>
        <w:t xml:space="preserve"> </w:t>
      </w:r>
      <w:r w:rsidR="001A4CAF" w:rsidRPr="00506B28">
        <w:rPr>
          <w:rFonts w:ascii="Simplified Arabic" w:hAnsi="Simplified Arabic" w:cs="Simplified Arabic"/>
          <w:color w:val="000000" w:themeColor="text1"/>
          <w:rtl/>
        </w:rPr>
        <w:t>النساء</w:t>
      </w:r>
      <w:r w:rsidR="001A4CAF" w:rsidRPr="00506B28">
        <w:rPr>
          <w:rFonts w:ascii="Simplified Arabic" w:hAnsi="Simplified Arabic" w:cs="Simplified Arabic" w:hint="cs"/>
          <w:color w:val="000000" w:themeColor="text1"/>
          <w:rtl/>
        </w:rPr>
        <w:t xml:space="preserve"> المتزوجات حالياً أو </w:t>
      </w:r>
      <w:r w:rsidR="001A4CAF" w:rsidRPr="00506B28">
        <w:rPr>
          <w:rFonts w:ascii="Simplified Arabic" w:hAnsi="Simplified Arabic" w:cs="Simplified Arabic"/>
          <w:color w:val="000000" w:themeColor="text1"/>
          <w:rtl/>
        </w:rPr>
        <w:t xml:space="preserve">اللواتي سبق لهن الزواج </w:t>
      </w:r>
      <w:r w:rsidR="00AC4123" w:rsidRPr="00270100">
        <w:rPr>
          <w:rFonts w:ascii="Simplified Arabic" w:hAnsi="Simplified Arabic" w:cs="Simplified Arabic" w:hint="cs"/>
          <w:color w:val="000000" w:themeColor="text1"/>
          <w:rtl/>
        </w:rPr>
        <w:t xml:space="preserve">(15- 64 سنة) </w:t>
      </w:r>
      <w:r w:rsidR="001A4CAF" w:rsidRPr="00506B28">
        <w:rPr>
          <w:rFonts w:ascii="Simplified Arabic" w:hAnsi="Simplified Arabic" w:cs="Simplified Arabic" w:hint="cs"/>
          <w:color w:val="000000" w:themeColor="text1"/>
          <w:rtl/>
        </w:rPr>
        <w:t>في فلسطين أفدن ب</w:t>
      </w:r>
      <w:r w:rsidR="00FF0EA4">
        <w:rPr>
          <w:rFonts w:ascii="Simplified Arabic" w:hAnsi="Simplified Arabic" w:cs="Simplified Arabic" w:hint="cs"/>
          <w:color w:val="000000" w:themeColor="text1"/>
          <w:rtl/>
        </w:rPr>
        <w:t>أ</w:t>
      </w:r>
      <w:r w:rsidR="001A4CAF" w:rsidRPr="00506B28">
        <w:rPr>
          <w:rFonts w:ascii="Simplified Arabic" w:hAnsi="Simplified Arabic" w:cs="Simplified Arabic" w:hint="cs"/>
          <w:color w:val="000000" w:themeColor="text1"/>
          <w:rtl/>
        </w:rPr>
        <w:t xml:space="preserve">ن </w:t>
      </w:r>
      <w:r w:rsidR="00B97C90">
        <w:rPr>
          <w:rFonts w:ascii="Simplified Arabic" w:hAnsi="Simplified Arabic" w:cs="Simplified Arabic" w:hint="cs"/>
          <w:color w:val="000000" w:themeColor="text1"/>
          <w:rtl/>
        </w:rPr>
        <w:t>أزواجهن</w:t>
      </w:r>
      <w:r w:rsidR="001A4CAF" w:rsidRPr="00506B28">
        <w:rPr>
          <w:rFonts w:ascii="Simplified Arabic" w:hAnsi="Simplified Arabic" w:cs="Simplified Arabic" w:hint="cs"/>
          <w:color w:val="000000" w:themeColor="text1"/>
          <w:rtl/>
        </w:rPr>
        <w:t xml:space="preserve"> </w:t>
      </w:r>
      <w:r w:rsidR="00787B47" w:rsidRPr="00506B28">
        <w:rPr>
          <w:rFonts w:ascii="Simplified Arabic" w:hAnsi="Simplified Arabic" w:cs="Simplified Arabic" w:hint="cs"/>
          <w:color w:val="000000" w:themeColor="text1"/>
          <w:rtl/>
        </w:rPr>
        <w:t xml:space="preserve">الحاليين أو </w:t>
      </w:r>
      <w:r w:rsidR="00BF6156" w:rsidRPr="00506B28">
        <w:rPr>
          <w:rFonts w:ascii="Simplified Arabic" w:hAnsi="Simplified Arabic" w:cs="Simplified Arabic" w:hint="cs"/>
          <w:color w:val="000000" w:themeColor="text1"/>
          <w:rtl/>
        </w:rPr>
        <w:t>السابقين</w:t>
      </w:r>
      <w:r w:rsidR="00787B47" w:rsidRPr="00506B28">
        <w:rPr>
          <w:rFonts w:ascii="Simplified Arabic" w:hAnsi="Simplified Arabic" w:cs="Simplified Arabic" w:hint="cs"/>
          <w:color w:val="000000" w:themeColor="text1"/>
          <w:rtl/>
        </w:rPr>
        <w:t xml:space="preserve"> </w:t>
      </w:r>
      <w:r w:rsidR="00DA6AF9" w:rsidRPr="00506B28">
        <w:rPr>
          <w:rFonts w:ascii="Simplified Arabic" w:hAnsi="Simplified Arabic" w:cs="Simplified Arabic" w:hint="cs"/>
          <w:color w:val="000000" w:themeColor="text1"/>
          <w:rtl/>
        </w:rPr>
        <w:t>مروا بظرف أو بحدث واحد</w:t>
      </w:r>
      <w:r w:rsidR="00F70179" w:rsidRPr="00506B28">
        <w:rPr>
          <w:rFonts w:ascii="Simplified Arabic" w:hAnsi="Simplified Arabic" w:cs="Simplified Arabic" w:hint="cs"/>
          <w:color w:val="000000" w:themeColor="text1"/>
          <w:rtl/>
        </w:rPr>
        <w:t xml:space="preserve"> على الأقل</w:t>
      </w:r>
      <w:r w:rsidR="00506B28">
        <w:rPr>
          <w:rFonts w:ascii="Simplified Arabic" w:hAnsi="Simplified Arabic" w:cs="Simplified Arabic" w:hint="cs"/>
          <w:color w:val="000000" w:themeColor="text1"/>
          <w:rtl/>
        </w:rPr>
        <w:t xml:space="preserve"> تأثروا به</w:t>
      </w:r>
      <w:r w:rsidR="00DA6AF9" w:rsidRPr="00506B28">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كما بينت النتائج أ</w:t>
      </w:r>
      <w:r w:rsidR="001A4CAF" w:rsidRPr="00506B28">
        <w:rPr>
          <w:rFonts w:ascii="Simplified Arabic" w:hAnsi="Simplified Arabic" w:cs="Simplified Arabic" w:hint="cs"/>
          <w:color w:val="000000" w:themeColor="text1"/>
          <w:rtl/>
        </w:rPr>
        <w:t xml:space="preserve">ن </w:t>
      </w:r>
      <w:r w:rsidR="00AA11BD" w:rsidRPr="00506B28">
        <w:rPr>
          <w:rFonts w:ascii="Simplified Arabic" w:hAnsi="Simplified Arabic" w:cs="Simplified Arabic" w:hint="cs"/>
          <w:color w:val="000000" w:themeColor="text1"/>
          <w:rtl/>
        </w:rPr>
        <w:t>69</w:t>
      </w:r>
      <w:r w:rsidR="001A4CAF" w:rsidRPr="00506B28">
        <w:rPr>
          <w:rFonts w:ascii="Simplified Arabic" w:hAnsi="Simplified Arabic" w:cs="Simplified Arabic" w:hint="cs"/>
          <w:color w:val="000000" w:themeColor="text1"/>
          <w:rtl/>
        </w:rPr>
        <w:t>.</w:t>
      </w:r>
      <w:r w:rsidR="00AA11BD" w:rsidRPr="00506B28">
        <w:rPr>
          <w:rFonts w:ascii="Simplified Arabic" w:hAnsi="Simplified Arabic" w:cs="Simplified Arabic" w:hint="cs"/>
          <w:color w:val="000000" w:themeColor="text1"/>
          <w:rtl/>
        </w:rPr>
        <w:t>5</w:t>
      </w:r>
      <w:r w:rsidR="001A4CAF" w:rsidRPr="00506B28">
        <w:rPr>
          <w:rFonts w:ascii="Simplified Arabic" w:hAnsi="Simplified Arabic" w:cs="Simplified Arabic" w:hint="cs"/>
          <w:color w:val="000000" w:themeColor="text1"/>
          <w:rtl/>
        </w:rPr>
        <w:t xml:space="preserve">% من </w:t>
      </w:r>
      <w:r w:rsidR="00D91101" w:rsidRPr="00506B28">
        <w:rPr>
          <w:rFonts w:ascii="Simplified Arabic" w:hAnsi="Simplified Arabic" w:cs="Simplified Arabic" w:hint="cs"/>
          <w:color w:val="000000" w:themeColor="text1"/>
          <w:rtl/>
        </w:rPr>
        <w:t xml:space="preserve">النساء </w:t>
      </w:r>
      <w:r w:rsidR="001A4CAF" w:rsidRPr="00506B28">
        <w:rPr>
          <w:rFonts w:ascii="Simplified Arabic" w:hAnsi="Simplified Arabic" w:cs="Simplified Arabic" w:hint="cs"/>
          <w:color w:val="000000" w:themeColor="text1"/>
          <w:rtl/>
        </w:rPr>
        <w:t>مررن</w:t>
      </w:r>
      <w:r w:rsidR="00AA11BD" w:rsidRPr="00506B28">
        <w:rPr>
          <w:rFonts w:ascii="Simplified Arabic" w:hAnsi="Simplified Arabic" w:cs="Simplified Arabic" w:hint="cs"/>
          <w:color w:val="000000" w:themeColor="text1"/>
          <w:rtl/>
        </w:rPr>
        <w:t>َ</w:t>
      </w:r>
      <w:r w:rsidR="001A4CAF" w:rsidRPr="00506B28">
        <w:rPr>
          <w:rFonts w:ascii="Simplified Arabic" w:hAnsi="Simplified Arabic" w:cs="Simplified Arabic" w:hint="cs"/>
          <w:color w:val="000000" w:themeColor="text1"/>
          <w:rtl/>
        </w:rPr>
        <w:t xml:space="preserve"> بظرف أو بحدث واحد على الأقل تأثرن به. وأوضحت البيانات </w:t>
      </w:r>
      <w:r w:rsidR="00B97C90">
        <w:rPr>
          <w:rFonts w:ascii="Simplified Arabic" w:hAnsi="Simplified Arabic" w:cs="Simplified Arabic" w:hint="cs"/>
          <w:color w:val="000000" w:themeColor="text1"/>
          <w:rtl/>
        </w:rPr>
        <w:t>أ</w:t>
      </w:r>
      <w:r w:rsidR="001A4CAF" w:rsidRPr="00506B28">
        <w:rPr>
          <w:rFonts w:ascii="Simplified Arabic" w:hAnsi="Simplified Arabic" w:cs="Simplified Arabic" w:hint="cs"/>
          <w:color w:val="000000" w:themeColor="text1"/>
          <w:rtl/>
        </w:rPr>
        <w:t xml:space="preserve">ن </w:t>
      </w:r>
      <w:r w:rsidR="00AA11BD" w:rsidRPr="00506B28">
        <w:rPr>
          <w:rFonts w:ascii="Simplified Arabic" w:hAnsi="Simplified Arabic" w:cs="Simplified Arabic" w:hint="cs"/>
          <w:color w:val="000000" w:themeColor="text1"/>
          <w:rtl/>
        </w:rPr>
        <w:t>72.3</w:t>
      </w:r>
      <w:r w:rsidR="001A4CAF" w:rsidRPr="00506B28">
        <w:rPr>
          <w:rFonts w:ascii="Simplified Arabic" w:hAnsi="Simplified Arabic" w:cs="Simplified Arabic" w:hint="cs"/>
          <w:color w:val="000000" w:themeColor="text1"/>
          <w:rtl/>
        </w:rPr>
        <w:t xml:space="preserve">% </w:t>
      </w:r>
      <w:r w:rsidR="00B97C90">
        <w:rPr>
          <w:rFonts w:ascii="Simplified Arabic" w:hAnsi="Simplified Arabic" w:cs="Simplified Arabic" w:hint="cs"/>
          <w:color w:val="000000" w:themeColor="text1"/>
          <w:rtl/>
        </w:rPr>
        <w:t xml:space="preserve">من النساء في فلسطين أفدن بأن </w:t>
      </w:r>
      <w:r w:rsidR="001A4CAF" w:rsidRPr="00506B28">
        <w:rPr>
          <w:rFonts w:ascii="Simplified Arabic" w:hAnsi="Simplified Arabic" w:cs="Simplified Arabic" w:hint="cs"/>
          <w:color w:val="000000" w:themeColor="text1"/>
          <w:rtl/>
        </w:rPr>
        <w:t xml:space="preserve">أفراد الأسرة مروا </w:t>
      </w:r>
      <w:r w:rsidR="00152858" w:rsidRPr="00506B28">
        <w:rPr>
          <w:rFonts w:ascii="Simplified Arabic" w:hAnsi="Simplified Arabic" w:cs="Simplified Arabic" w:hint="cs"/>
          <w:color w:val="000000" w:themeColor="text1"/>
          <w:rtl/>
        </w:rPr>
        <w:t>ب</w:t>
      </w:r>
      <w:r w:rsidR="001A4CAF" w:rsidRPr="00506B28">
        <w:rPr>
          <w:rFonts w:ascii="Simplified Arabic" w:hAnsi="Simplified Arabic" w:cs="Simplified Arabic" w:hint="cs"/>
          <w:color w:val="000000" w:themeColor="text1"/>
          <w:rtl/>
        </w:rPr>
        <w:t>ظرف أو بحدث واحد على الأقل تأثروا به</w:t>
      </w:r>
      <w:r w:rsidR="00506B28">
        <w:rPr>
          <w:rFonts w:ascii="Simplified Arabic" w:hAnsi="Simplified Arabic" w:cs="Simplified Arabic" w:hint="cs"/>
          <w:color w:val="000000" w:themeColor="text1"/>
          <w:rtl/>
        </w:rPr>
        <w:t>.</w:t>
      </w:r>
      <w:r w:rsidR="001A4CAF" w:rsidRPr="00506B28">
        <w:rPr>
          <w:rFonts w:ascii="Simplified Arabic" w:hAnsi="Simplified Arabic" w:cs="Simplified Arabic" w:hint="cs"/>
          <w:color w:val="000000" w:themeColor="text1"/>
          <w:rtl/>
        </w:rPr>
        <w:t xml:space="preserve"> </w:t>
      </w:r>
      <w:r w:rsidR="001A4CAF" w:rsidRPr="00506B28">
        <w:rPr>
          <w:rFonts w:ascii="Simplified Arabic" w:hAnsi="Simplified Arabic" w:cs="Simplified Arabic"/>
          <w:color w:val="000000" w:themeColor="text1"/>
          <w:rtl/>
        </w:rPr>
        <w:t xml:space="preserve">(انظر/ ي جدول </w:t>
      </w:r>
      <w:r>
        <w:rPr>
          <w:rFonts w:ascii="Simplified Arabic" w:hAnsi="Simplified Arabic" w:cs="Simplified Arabic" w:hint="cs"/>
          <w:color w:val="000000" w:themeColor="text1"/>
          <w:rtl/>
        </w:rPr>
        <w:t>2</w:t>
      </w:r>
      <w:r w:rsidR="001A4CAF" w:rsidRPr="00506B28">
        <w:rPr>
          <w:rFonts w:ascii="Simplified Arabic" w:hAnsi="Simplified Arabic" w:cs="Simplified Arabic"/>
          <w:color w:val="000000" w:themeColor="text1"/>
          <w:rtl/>
        </w:rPr>
        <w:t>)</w:t>
      </w:r>
      <w:r w:rsidR="00B3683C">
        <w:rPr>
          <w:rFonts w:ascii="Simplified Arabic" w:hAnsi="Simplified Arabic" w:cs="Simplified Arabic" w:hint="cs"/>
          <w:color w:val="000000" w:themeColor="text1"/>
          <w:rtl/>
        </w:rPr>
        <w:t>.</w:t>
      </w:r>
    </w:p>
    <w:p w14:paraId="42540FD6" w14:textId="77777777" w:rsidR="003E488B" w:rsidRPr="00506B28" w:rsidRDefault="003E488B" w:rsidP="00952902">
      <w:pPr>
        <w:autoSpaceDE w:val="0"/>
        <w:autoSpaceDN w:val="0"/>
        <w:adjustRightInd w:val="0"/>
        <w:jc w:val="center"/>
        <w:rPr>
          <w:rFonts w:ascii="Simplified Arabic" w:hAnsi="Simplified Arabic" w:cs="Simplified Arabic"/>
          <w:sz w:val="22"/>
          <w:szCs w:val="22"/>
          <w:rtl/>
        </w:rPr>
      </w:pPr>
      <w:r w:rsidRPr="00506B28">
        <w:rPr>
          <w:rFonts w:ascii="Simplified Arabic" w:hAnsi="Simplified Arabic" w:cs="Simplified Arabic"/>
          <w:b/>
          <w:bCs/>
          <w:sz w:val="22"/>
          <w:szCs w:val="22"/>
          <w:rtl/>
        </w:rPr>
        <w:lastRenderedPageBreak/>
        <w:t>نسبة النساء</w:t>
      </w:r>
      <w:r w:rsidRPr="00506B28">
        <w:rPr>
          <w:rFonts w:ascii="Simplified Arabic" w:hAnsi="Simplified Arabic" w:cs="Simplified Arabic" w:hint="cs"/>
          <w:b/>
          <w:bCs/>
          <w:sz w:val="22"/>
          <w:szCs w:val="22"/>
          <w:rtl/>
        </w:rPr>
        <w:t xml:space="preserve"> المتزوجات حالياً أو </w:t>
      </w:r>
      <w:r w:rsidRPr="00506B28">
        <w:rPr>
          <w:rFonts w:ascii="Simplified Arabic" w:hAnsi="Simplified Arabic" w:cs="Simplified Arabic"/>
          <w:b/>
          <w:bCs/>
          <w:sz w:val="22"/>
          <w:szCs w:val="22"/>
          <w:rtl/>
        </w:rPr>
        <w:t>اللواتي سبق لهن الزواج</w:t>
      </w:r>
      <w:r w:rsidRPr="00506B28">
        <w:rPr>
          <w:rFonts w:ascii="Simplified Arabic" w:hAnsi="Simplified Arabic" w:cs="Simplified Arabic" w:hint="cs"/>
          <w:b/>
          <w:bCs/>
          <w:sz w:val="22"/>
          <w:szCs w:val="22"/>
          <w:rtl/>
        </w:rPr>
        <w:t xml:space="preserve"> (15-</w:t>
      </w:r>
      <w:r w:rsidR="00FD52F2" w:rsidRPr="00506B28">
        <w:rPr>
          <w:rFonts w:ascii="Simplified Arabic" w:hAnsi="Simplified Arabic" w:cs="Simplified Arabic" w:hint="cs"/>
          <w:b/>
          <w:bCs/>
          <w:sz w:val="22"/>
          <w:szCs w:val="22"/>
          <w:rtl/>
        </w:rPr>
        <w:t xml:space="preserve"> </w:t>
      </w:r>
      <w:r w:rsidRPr="00506B28">
        <w:rPr>
          <w:rFonts w:ascii="Simplified Arabic" w:hAnsi="Simplified Arabic" w:cs="Simplified Arabic" w:hint="cs"/>
          <w:b/>
          <w:bCs/>
          <w:sz w:val="22"/>
          <w:szCs w:val="22"/>
          <w:rtl/>
        </w:rPr>
        <w:t>64</w:t>
      </w:r>
      <w:r w:rsidR="00FD52F2" w:rsidRPr="00506B28">
        <w:rPr>
          <w:rFonts w:ascii="Simplified Arabic" w:hAnsi="Simplified Arabic" w:cs="Simplified Arabic" w:hint="cs"/>
          <w:b/>
          <w:bCs/>
          <w:sz w:val="22"/>
          <w:szCs w:val="22"/>
          <w:rtl/>
        </w:rPr>
        <w:t xml:space="preserve"> سنة</w:t>
      </w:r>
      <w:r w:rsidRPr="00506B28">
        <w:rPr>
          <w:rFonts w:ascii="Simplified Arabic" w:hAnsi="Simplified Arabic" w:cs="Simplified Arabic" w:hint="cs"/>
          <w:b/>
          <w:bCs/>
          <w:sz w:val="22"/>
          <w:szCs w:val="22"/>
          <w:rtl/>
        </w:rPr>
        <w:t xml:space="preserve">) </w:t>
      </w:r>
      <w:r w:rsidRPr="00506B28">
        <w:rPr>
          <w:rFonts w:ascii="Simplified Arabic" w:hAnsi="Simplified Arabic" w:cs="Simplified Arabic"/>
          <w:b/>
          <w:bCs/>
          <w:sz w:val="22"/>
          <w:szCs w:val="22"/>
          <w:rtl/>
        </w:rPr>
        <w:t xml:space="preserve">في فلسطين </w:t>
      </w:r>
      <w:r w:rsidR="00443AB4" w:rsidRPr="00506B28">
        <w:rPr>
          <w:rFonts w:ascii="Simplified Arabic" w:hAnsi="Simplified Arabic" w:cs="Simplified Arabic" w:hint="cs"/>
          <w:b/>
          <w:bCs/>
          <w:sz w:val="22"/>
          <w:szCs w:val="22"/>
          <w:rtl/>
        </w:rPr>
        <w:t>اللواتي</w:t>
      </w:r>
      <w:r w:rsidRPr="00506B28">
        <w:rPr>
          <w:rFonts w:ascii="Simplified Arabic" w:hAnsi="Simplified Arabic" w:cs="Simplified Arabic" w:hint="cs"/>
          <w:b/>
          <w:bCs/>
          <w:sz w:val="22"/>
          <w:szCs w:val="22"/>
          <w:rtl/>
        </w:rPr>
        <w:t xml:space="preserve"> </w:t>
      </w:r>
      <w:r w:rsidR="00B3683C" w:rsidRPr="00B3683C">
        <w:rPr>
          <w:rFonts w:ascii="Simplified Arabic" w:hAnsi="Simplified Arabic" w:cs="Simplified Arabic"/>
          <w:b/>
          <w:bCs/>
          <w:sz w:val="22"/>
          <w:szCs w:val="22"/>
          <w:rtl/>
        </w:rPr>
        <w:t>أفدنَ بحصول ظروف أو أحداث معهنَ أو مع أزواجهنَ أو مع أسرهنَ</w:t>
      </w:r>
      <w:r w:rsidR="00B3683C">
        <w:rPr>
          <w:rFonts w:ascii="Simplified Arabic" w:hAnsi="Simplified Arabic" w:cs="Simplified Arabic" w:hint="cs"/>
          <w:b/>
          <w:bCs/>
          <w:sz w:val="22"/>
          <w:szCs w:val="22"/>
          <w:rtl/>
        </w:rPr>
        <w:t xml:space="preserve"> حسب </w:t>
      </w:r>
      <w:r w:rsidRPr="00506B28">
        <w:rPr>
          <w:rFonts w:ascii="Simplified Arabic" w:hAnsi="Simplified Arabic" w:cs="Simplified Arabic"/>
          <w:b/>
          <w:bCs/>
          <w:sz w:val="22"/>
          <w:szCs w:val="22"/>
          <w:rtl/>
        </w:rPr>
        <w:t>الم</w:t>
      </w:r>
      <w:r w:rsidRPr="00506B28">
        <w:rPr>
          <w:rFonts w:ascii="Simplified Arabic" w:hAnsi="Simplified Arabic" w:cs="Simplified Arabic" w:hint="cs"/>
          <w:b/>
          <w:bCs/>
          <w:sz w:val="22"/>
          <w:szCs w:val="22"/>
          <w:rtl/>
        </w:rPr>
        <w:t>نطقة</w:t>
      </w:r>
      <w:r w:rsidRPr="00506B28">
        <w:rPr>
          <w:rFonts w:ascii="Simplified Arabic" w:hAnsi="Simplified Arabic" w:cs="Simplified Arabic"/>
          <w:b/>
          <w:bCs/>
          <w:sz w:val="22"/>
          <w:szCs w:val="22"/>
          <w:rtl/>
        </w:rPr>
        <w:t xml:space="preserve">، </w:t>
      </w:r>
      <w:r w:rsidRPr="00506B28">
        <w:rPr>
          <w:rFonts w:ascii="Simplified Arabic" w:hAnsi="Simplified Arabic" w:cs="Simplified Arabic" w:hint="cs"/>
          <w:b/>
          <w:bCs/>
          <w:sz w:val="22"/>
          <w:szCs w:val="22"/>
          <w:rtl/>
        </w:rPr>
        <w:t>2019</w:t>
      </w:r>
    </w:p>
    <w:tbl>
      <w:tblPr>
        <w:tblStyle w:val="TableGrid"/>
        <w:bidiVisual/>
        <w:tblW w:w="5000" w:type="pct"/>
        <w:jc w:val="center"/>
        <w:tblLook w:val="04A0" w:firstRow="1" w:lastRow="0" w:firstColumn="1" w:lastColumn="0" w:noHBand="0" w:noVBand="1"/>
      </w:tblPr>
      <w:tblGrid>
        <w:gridCol w:w="9041"/>
      </w:tblGrid>
      <w:tr w:rsidR="00C67BB3" w14:paraId="49A202E1" w14:textId="77777777" w:rsidTr="00BA35AF">
        <w:trPr>
          <w:trHeight w:val="3601"/>
          <w:jc w:val="center"/>
        </w:trPr>
        <w:tc>
          <w:tcPr>
            <w:tcW w:w="8755" w:type="dxa"/>
          </w:tcPr>
          <w:p w14:paraId="2DF0640D" w14:textId="77777777" w:rsidR="00C67BB3" w:rsidRPr="00BA6EB0" w:rsidRDefault="00C67BB3" w:rsidP="004A76D9">
            <w:pPr>
              <w:autoSpaceDE w:val="0"/>
              <w:autoSpaceDN w:val="0"/>
              <w:adjustRightInd w:val="0"/>
              <w:jc w:val="center"/>
              <w:rPr>
                <w:rFonts w:ascii="Arial" w:hAnsi="Arial" w:cs="Simplified Arabic"/>
                <w:b/>
                <w:bCs/>
                <w:noProof/>
                <w:sz w:val="10"/>
                <w:szCs w:val="10"/>
                <w:lang w:val="en-GB" w:eastAsia="en-GB"/>
              </w:rPr>
            </w:pPr>
          </w:p>
          <w:p w14:paraId="7A3B225B" w14:textId="77777777" w:rsidR="00BA6EB0" w:rsidRPr="00415E21" w:rsidRDefault="00A6068D" w:rsidP="004A76D9">
            <w:pPr>
              <w:autoSpaceDE w:val="0"/>
              <w:autoSpaceDN w:val="0"/>
              <w:adjustRightInd w:val="0"/>
              <w:jc w:val="center"/>
              <w:rPr>
                <w:rFonts w:ascii="Arial" w:hAnsi="Arial" w:cs="Arial"/>
                <w:b/>
                <w:bCs/>
                <w:color w:val="000000" w:themeColor="text1"/>
                <w:sz w:val="18"/>
                <w:szCs w:val="18"/>
                <w:rtl/>
              </w:rPr>
            </w:pPr>
            <w:r w:rsidRPr="00415E21">
              <w:rPr>
                <w:rFonts w:ascii="Arial" w:hAnsi="Arial" w:cs="Arial"/>
                <w:b/>
                <w:bCs/>
                <w:noProof/>
                <w:color w:val="000000" w:themeColor="text1"/>
                <w:sz w:val="18"/>
                <w:szCs w:val="18"/>
                <w:rtl/>
                <w:lang w:eastAsia="en-US"/>
              </w:rPr>
              <w:drawing>
                <wp:inline distT="0" distB="0" distL="0" distR="0" wp14:anchorId="6B3AF51D" wp14:editId="1192E106">
                  <wp:extent cx="5389245" cy="2186608"/>
                  <wp:effectExtent l="0" t="0" r="1905" b="444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67555B76" w14:textId="77777777" w:rsidR="00682856" w:rsidRPr="009C148D" w:rsidRDefault="00682856" w:rsidP="00682856">
      <w:pPr>
        <w:spacing w:line="20" w:lineRule="atLeast"/>
        <w:ind w:right="57"/>
        <w:jc w:val="center"/>
        <w:rPr>
          <w:rFonts w:ascii="Simplified Arabic" w:hAnsi="Simplified Arabic" w:cs="Simplified Arabic"/>
          <w:sz w:val="20"/>
          <w:szCs w:val="20"/>
          <w:rtl/>
        </w:rPr>
      </w:pPr>
    </w:p>
    <w:p w14:paraId="50A2A305" w14:textId="48DC4E4A" w:rsidR="00682856" w:rsidRPr="00270100" w:rsidRDefault="0030560B" w:rsidP="00C67907">
      <w:pPr>
        <w:autoSpaceDE w:val="0"/>
        <w:autoSpaceDN w:val="0"/>
        <w:adjustRightInd w:val="0"/>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2.1.1.2 سلوك الزوج </w:t>
      </w:r>
    </w:p>
    <w:p w14:paraId="036A24ED" w14:textId="6B2EBF49" w:rsidR="008D19B9" w:rsidRDefault="008D19B9" w:rsidP="007554E5">
      <w:pPr>
        <w:autoSpaceDE w:val="0"/>
        <w:autoSpaceDN w:val="0"/>
        <w:jc w:val="both"/>
        <w:rPr>
          <w:rFonts w:ascii="Simplified Arabic" w:hAnsi="Simplified Arabic" w:cs="Simplified Arabic"/>
          <w:color w:val="000000"/>
        </w:rPr>
      </w:pPr>
      <w:r>
        <w:rPr>
          <w:rFonts w:ascii="Simplified Arabic" w:hAnsi="Simplified Arabic" w:cs="Simplified Arabic"/>
          <w:color w:val="000000"/>
          <w:rtl/>
        </w:rPr>
        <w:t xml:space="preserve">تبين من النتائج أن سلوك غيرة الزوج على الزوجة هو أكثر سلوك يمارسه الزوج </w:t>
      </w:r>
      <w:r w:rsidR="0030560B">
        <w:rPr>
          <w:rFonts w:ascii="Simplified Arabic" w:hAnsi="Simplified Arabic" w:cs="Simplified Arabic" w:hint="cs"/>
          <w:color w:val="000000"/>
          <w:rtl/>
        </w:rPr>
        <w:t>على</w:t>
      </w:r>
      <w:r>
        <w:rPr>
          <w:rFonts w:ascii="Simplified Arabic" w:hAnsi="Simplified Arabic" w:cs="Simplified Arabic"/>
          <w:color w:val="000000"/>
          <w:rtl/>
        </w:rPr>
        <w:t xml:space="preserve"> الزوجة، حيث أفادت 56.4% من النساء المتزوجات حالياً أو اللواتي سبق لهن الزواج (15- 64 سنة) في فلسطين إلى أن </w:t>
      </w:r>
      <w:r w:rsidR="0030560B">
        <w:rPr>
          <w:rFonts w:ascii="Simplified Arabic" w:hAnsi="Simplified Arabic" w:cs="Simplified Arabic" w:hint="cs"/>
          <w:color w:val="000000"/>
          <w:rtl/>
        </w:rPr>
        <w:t xml:space="preserve">أزواجهن </w:t>
      </w:r>
      <w:r w:rsidR="00C92623">
        <w:rPr>
          <w:rFonts w:ascii="Simplified Arabic" w:hAnsi="Simplified Arabic" w:cs="Simplified Arabic" w:hint="cs"/>
          <w:color w:val="000000"/>
          <w:rtl/>
        </w:rPr>
        <w:t>يغارون</w:t>
      </w:r>
      <w:r w:rsidR="0030560B">
        <w:rPr>
          <w:rFonts w:ascii="Simplified Arabic" w:hAnsi="Simplified Arabic" w:cs="Simplified Arabic" w:hint="cs"/>
          <w:color w:val="000000"/>
          <w:rtl/>
        </w:rPr>
        <w:t xml:space="preserve"> عليهن ب</w:t>
      </w:r>
      <w:r w:rsidR="00CC75FD">
        <w:rPr>
          <w:rFonts w:ascii="Simplified Arabic" w:hAnsi="Simplified Arabic" w:cs="Simplified Arabic" w:hint="cs"/>
          <w:color w:val="000000"/>
          <w:rtl/>
        </w:rPr>
        <w:t xml:space="preserve">درجة </w:t>
      </w:r>
      <w:r w:rsidR="00DB58A0">
        <w:rPr>
          <w:rFonts w:ascii="Simplified Arabic" w:hAnsi="Simplified Arabic" w:cs="Simplified Arabic" w:hint="cs"/>
          <w:color w:val="000000"/>
          <w:rtl/>
        </w:rPr>
        <w:t>كثيرة أو متوسطة</w:t>
      </w:r>
      <w:r>
        <w:rPr>
          <w:rFonts w:ascii="Simplified Arabic" w:hAnsi="Simplified Arabic" w:cs="Simplified Arabic"/>
          <w:color w:val="000000"/>
          <w:rtl/>
        </w:rPr>
        <w:t xml:space="preserve"> </w:t>
      </w:r>
      <w:r w:rsidR="0030560B">
        <w:rPr>
          <w:rFonts w:ascii="Simplified Arabic" w:hAnsi="Simplified Arabic" w:cs="Simplified Arabic" w:hint="cs"/>
          <w:color w:val="000000"/>
          <w:rtl/>
        </w:rPr>
        <w:t>في الحديث</w:t>
      </w:r>
      <w:r w:rsidR="00DB58A0">
        <w:rPr>
          <w:rFonts w:ascii="Simplified Arabic" w:hAnsi="Simplified Arabic" w:cs="Simplified Arabic"/>
          <w:color w:val="000000"/>
          <w:rtl/>
        </w:rPr>
        <w:t xml:space="preserve"> مع رجال آخرين</w:t>
      </w:r>
      <w:r>
        <w:rPr>
          <w:rFonts w:ascii="Simplified Arabic" w:hAnsi="Simplified Arabic" w:cs="Simplified Arabic"/>
          <w:color w:val="000000"/>
          <w:rtl/>
        </w:rPr>
        <w:t xml:space="preserve">، يليه </w:t>
      </w:r>
      <w:r w:rsidR="0030560B">
        <w:rPr>
          <w:rFonts w:ascii="Simplified Arabic" w:hAnsi="Simplified Arabic" w:cs="Simplified Arabic" w:hint="cs"/>
          <w:color w:val="000000"/>
          <w:rtl/>
        </w:rPr>
        <w:t>ما وصفته النساء عن أزواجهن في</w:t>
      </w:r>
      <w:r>
        <w:rPr>
          <w:rFonts w:ascii="Simplified Arabic" w:hAnsi="Simplified Arabic" w:cs="Simplified Arabic"/>
          <w:color w:val="000000"/>
          <w:rtl/>
        </w:rPr>
        <w:t xml:space="preserve"> </w:t>
      </w:r>
      <w:r w:rsidR="007554E5">
        <w:rPr>
          <w:rFonts w:ascii="Simplified Arabic" w:hAnsi="Simplified Arabic" w:cs="Simplified Arabic" w:hint="cs"/>
          <w:color w:val="000000"/>
          <w:rtl/>
        </w:rPr>
        <w:t>إصرارهم</w:t>
      </w:r>
      <w:r>
        <w:rPr>
          <w:rFonts w:ascii="Simplified Arabic" w:hAnsi="Simplified Arabic" w:cs="Simplified Arabic"/>
          <w:color w:val="000000"/>
          <w:rtl/>
        </w:rPr>
        <w:t xml:space="preserve"> على معرفة مع من وأين تكون الزوجة </w:t>
      </w:r>
      <w:r w:rsidR="0030560B">
        <w:rPr>
          <w:rFonts w:ascii="Simplified Arabic" w:hAnsi="Simplified Arabic" w:cs="Simplified Arabic" w:hint="cs"/>
          <w:color w:val="000000"/>
          <w:rtl/>
        </w:rPr>
        <w:t>بنسبة</w:t>
      </w:r>
      <w:r>
        <w:rPr>
          <w:rFonts w:ascii="Simplified Arabic" w:hAnsi="Simplified Arabic" w:cs="Simplified Arabic"/>
          <w:color w:val="000000"/>
          <w:rtl/>
        </w:rPr>
        <w:t xml:space="preserve"> 33.7% من النساء </w:t>
      </w:r>
      <w:r w:rsidR="0030560B">
        <w:rPr>
          <w:rFonts w:ascii="Simplified Arabic" w:hAnsi="Simplified Arabic" w:cs="Simplified Arabic" w:hint="cs"/>
          <w:color w:val="000000"/>
          <w:rtl/>
        </w:rPr>
        <w:t>وذلك</w:t>
      </w:r>
      <w:r w:rsidR="00DB58A0">
        <w:rPr>
          <w:rFonts w:ascii="Simplified Arabic" w:hAnsi="Simplified Arabic" w:cs="Simplified Arabic" w:hint="cs"/>
          <w:color w:val="000000"/>
          <w:rtl/>
        </w:rPr>
        <w:t xml:space="preserve"> بدرجة </w:t>
      </w:r>
      <w:r w:rsidR="00A434CE">
        <w:rPr>
          <w:rFonts w:ascii="Simplified Arabic" w:hAnsi="Simplified Arabic" w:cs="Simplified Arabic" w:hint="cs"/>
          <w:color w:val="000000"/>
          <w:rtl/>
        </w:rPr>
        <w:t>كثيرة</w:t>
      </w:r>
      <w:r w:rsidR="00DB58A0">
        <w:rPr>
          <w:rFonts w:ascii="Simplified Arabic" w:hAnsi="Simplified Arabic" w:cs="Simplified Arabic" w:hint="cs"/>
          <w:color w:val="000000"/>
          <w:rtl/>
        </w:rPr>
        <w:t xml:space="preserve"> أو متوسطة</w:t>
      </w:r>
      <w:r>
        <w:rPr>
          <w:rFonts w:ascii="Simplified Arabic" w:hAnsi="Simplified Arabic" w:cs="Simplified Arabic"/>
          <w:color w:val="000000"/>
          <w:rtl/>
        </w:rPr>
        <w:t>، ثم يأتي سلوك منع الزوجة من السفر خارج الوطن حيث صرحت 20.5% من النساء إلى أن الزوج سلك معها ه</w:t>
      </w:r>
      <w:r w:rsidR="00DB58A0">
        <w:rPr>
          <w:rFonts w:ascii="Simplified Arabic" w:hAnsi="Simplified Arabic" w:cs="Simplified Arabic"/>
          <w:color w:val="000000"/>
          <w:rtl/>
        </w:rPr>
        <w:t xml:space="preserve">ذا السلوك بدرجة </w:t>
      </w:r>
      <w:r w:rsidR="00A434CE">
        <w:rPr>
          <w:rFonts w:ascii="Simplified Arabic" w:hAnsi="Simplified Arabic" w:cs="Simplified Arabic" w:hint="cs"/>
          <w:color w:val="000000"/>
          <w:rtl/>
        </w:rPr>
        <w:t>كثيرة</w:t>
      </w:r>
      <w:r w:rsidR="00DB58A0">
        <w:rPr>
          <w:rFonts w:ascii="Simplified Arabic" w:hAnsi="Simplified Arabic" w:cs="Simplified Arabic"/>
          <w:color w:val="000000"/>
          <w:rtl/>
        </w:rPr>
        <w:t xml:space="preserve"> أو متوسطة</w:t>
      </w:r>
      <w:r w:rsidR="007554E5">
        <w:rPr>
          <w:rFonts w:ascii="Simplified Arabic" w:hAnsi="Simplified Arabic" w:cs="Simplified Arabic" w:hint="cs"/>
          <w:color w:val="000000"/>
          <w:rtl/>
        </w:rPr>
        <w:t>.</w:t>
      </w:r>
      <w:r>
        <w:rPr>
          <w:rFonts w:ascii="Simplified Arabic" w:hAnsi="Simplified Arabic" w:cs="Simplified Arabic"/>
          <w:color w:val="000000"/>
          <w:rtl/>
        </w:rPr>
        <w:t xml:space="preserve"> (انظر/ ي جدول </w:t>
      </w:r>
      <w:r>
        <w:rPr>
          <w:rFonts w:ascii="Simplified Arabic" w:hAnsi="Simplified Arabic" w:cs="Simplified Arabic"/>
          <w:color w:val="000000"/>
        </w:rPr>
        <w:t>3</w:t>
      </w:r>
      <w:r>
        <w:rPr>
          <w:rFonts w:ascii="Simplified Arabic" w:hAnsi="Simplified Arabic" w:cs="Simplified Arabic"/>
          <w:color w:val="000000"/>
          <w:rtl/>
        </w:rPr>
        <w:t>).</w:t>
      </w:r>
    </w:p>
    <w:p w14:paraId="689E980B" w14:textId="77777777" w:rsidR="003029C1" w:rsidRDefault="003029C1" w:rsidP="005D03FD">
      <w:pPr>
        <w:autoSpaceDE w:val="0"/>
        <w:autoSpaceDN w:val="0"/>
        <w:adjustRightInd w:val="0"/>
        <w:jc w:val="center"/>
        <w:rPr>
          <w:rFonts w:ascii="Simplified Arabic" w:hAnsi="Simplified Arabic" w:cs="Simplified Arabic"/>
          <w:sz w:val="20"/>
          <w:szCs w:val="20"/>
          <w:rtl/>
        </w:rPr>
      </w:pPr>
    </w:p>
    <w:p w14:paraId="6811E8C0" w14:textId="5979A61E" w:rsidR="00163ACD" w:rsidRDefault="00163ACD" w:rsidP="00A434CE">
      <w:pPr>
        <w:autoSpaceDE w:val="0"/>
        <w:autoSpaceDN w:val="0"/>
        <w:adjustRightInd w:val="0"/>
        <w:jc w:val="center"/>
        <w:rPr>
          <w:rFonts w:ascii="Simplified Arabic" w:hAnsi="Simplified Arabic" w:cs="Simplified Arabic"/>
          <w:b/>
          <w:bCs/>
          <w:sz w:val="22"/>
          <w:szCs w:val="22"/>
          <w:rtl/>
        </w:rPr>
      </w:pPr>
      <w:r w:rsidRPr="005A3F29">
        <w:rPr>
          <w:rFonts w:ascii="Simplified Arabic" w:hAnsi="Simplified Arabic" w:cs="Simplified Arabic"/>
          <w:b/>
          <w:bCs/>
          <w:sz w:val="22"/>
          <w:szCs w:val="22"/>
          <w:rtl/>
        </w:rPr>
        <w:t>نسبة النساء</w:t>
      </w:r>
      <w:r w:rsidRPr="005A3F29">
        <w:rPr>
          <w:rFonts w:ascii="Simplified Arabic" w:hAnsi="Simplified Arabic" w:cs="Simplified Arabic" w:hint="cs"/>
          <w:b/>
          <w:bCs/>
          <w:sz w:val="22"/>
          <w:szCs w:val="22"/>
          <w:rtl/>
        </w:rPr>
        <w:t xml:space="preserve"> المتزوجات حالياً أو </w:t>
      </w:r>
      <w:r w:rsidRPr="005A3F29">
        <w:rPr>
          <w:rFonts w:ascii="Simplified Arabic" w:hAnsi="Simplified Arabic" w:cs="Simplified Arabic"/>
          <w:b/>
          <w:bCs/>
          <w:sz w:val="22"/>
          <w:szCs w:val="22"/>
          <w:rtl/>
        </w:rPr>
        <w:t>اللواتي سبق لهن الزواج</w:t>
      </w:r>
      <w:r w:rsidRPr="005A3F29">
        <w:rPr>
          <w:rFonts w:ascii="Simplified Arabic" w:hAnsi="Simplified Arabic" w:cs="Simplified Arabic" w:hint="cs"/>
          <w:b/>
          <w:bCs/>
          <w:sz w:val="22"/>
          <w:szCs w:val="22"/>
          <w:rtl/>
        </w:rPr>
        <w:t xml:space="preserve"> (15- 64 سنة) </w:t>
      </w:r>
      <w:r w:rsidRPr="005A3F29">
        <w:rPr>
          <w:rFonts w:ascii="Simplified Arabic" w:hAnsi="Simplified Arabic" w:cs="Simplified Arabic"/>
          <w:b/>
          <w:bCs/>
          <w:sz w:val="22"/>
          <w:szCs w:val="22"/>
          <w:rtl/>
        </w:rPr>
        <w:t xml:space="preserve">في فلسطين </w:t>
      </w:r>
      <w:r w:rsidR="00506B28" w:rsidRPr="005A3F29">
        <w:rPr>
          <w:rFonts w:ascii="Simplified Arabic" w:hAnsi="Simplified Arabic" w:cs="Simplified Arabic" w:hint="cs"/>
          <w:b/>
          <w:bCs/>
          <w:sz w:val="22"/>
          <w:szCs w:val="22"/>
          <w:rtl/>
        </w:rPr>
        <w:t xml:space="preserve">اللواتي </w:t>
      </w:r>
      <w:r w:rsidR="00E32848" w:rsidRPr="005A3F29">
        <w:rPr>
          <w:rFonts w:ascii="Simplified Arabic" w:hAnsi="Simplified Arabic" w:cs="Simplified Arabic" w:hint="cs"/>
          <w:b/>
          <w:bCs/>
          <w:sz w:val="22"/>
          <w:szCs w:val="22"/>
          <w:rtl/>
        </w:rPr>
        <w:t>وصفنَ</w:t>
      </w:r>
      <w:r w:rsidR="00E32848" w:rsidRPr="005A3F29">
        <w:rPr>
          <w:rFonts w:ascii="Simplified Arabic" w:hAnsi="Simplified Arabic" w:cs="Simplified Arabic"/>
          <w:b/>
          <w:bCs/>
          <w:sz w:val="22"/>
          <w:szCs w:val="22"/>
          <w:rtl/>
        </w:rPr>
        <w:t xml:space="preserve"> </w:t>
      </w:r>
      <w:r w:rsidR="00083A2C">
        <w:rPr>
          <w:rFonts w:ascii="Simplified Arabic" w:hAnsi="Simplified Arabic" w:cs="Simplified Arabic" w:hint="cs"/>
          <w:b/>
          <w:bCs/>
          <w:sz w:val="22"/>
          <w:szCs w:val="22"/>
          <w:rtl/>
        </w:rPr>
        <w:t xml:space="preserve">درجة </w:t>
      </w:r>
      <w:r w:rsidR="00E32848" w:rsidRPr="005A3F29">
        <w:rPr>
          <w:rFonts w:ascii="Simplified Arabic" w:hAnsi="Simplified Arabic" w:cs="Simplified Arabic"/>
          <w:b/>
          <w:bCs/>
          <w:sz w:val="22"/>
          <w:szCs w:val="22"/>
          <w:rtl/>
        </w:rPr>
        <w:t xml:space="preserve">سلوك الزوج </w:t>
      </w:r>
      <w:r w:rsidR="00E32848" w:rsidRPr="005A3F29">
        <w:rPr>
          <w:rFonts w:ascii="Simplified Arabic" w:hAnsi="Simplified Arabic" w:cs="Simplified Arabic" w:hint="cs"/>
          <w:b/>
          <w:bCs/>
          <w:sz w:val="22"/>
          <w:szCs w:val="22"/>
          <w:rtl/>
        </w:rPr>
        <w:t>معهنَ</w:t>
      </w:r>
      <w:r w:rsidR="00DB58A0">
        <w:rPr>
          <w:rFonts w:ascii="Simplified Arabic" w:hAnsi="Simplified Arabic" w:cs="Simplified Arabic" w:hint="cs"/>
          <w:b/>
          <w:bCs/>
          <w:sz w:val="22"/>
          <w:szCs w:val="22"/>
          <w:rtl/>
        </w:rPr>
        <w:t xml:space="preserve"> بدرجة ك</w:t>
      </w:r>
      <w:r w:rsidR="00A434CE">
        <w:rPr>
          <w:rFonts w:ascii="Simplified Arabic" w:hAnsi="Simplified Arabic" w:cs="Simplified Arabic" w:hint="cs"/>
          <w:b/>
          <w:bCs/>
          <w:sz w:val="22"/>
          <w:szCs w:val="22"/>
          <w:rtl/>
        </w:rPr>
        <w:t>ثيرة</w:t>
      </w:r>
      <w:r w:rsidR="00DB58A0">
        <w:rPr>
          <w:rFonts w:ascii="Simplified Arabic" w:hAnsi="Simplified Arabic" w:cs="Simplified Arabic" w:hint="cs"/>
          <w:b/>
          <w:bCs/>
          <w:sz w:val="22"/>
          <w:szCs w:val="22"/>
          <w:rtl/>
        </w:rPr>
        <w:t xml:space="preserve"> أو متوسطة</w:t>
      </w:r>
      <w:r w:rsidR="00E32848" w:rsidRPr="005A3F29">
        <w:rPr>
          <w:rFonts w:ascii="Simplified Arabic" w:hAnsi="Simplified Arabic" w:cs="Simplified Arabic"/>
          <w:b/>
          <w:bCs/>
          <w:sz w:val="22"/>
          <w:szCs w:val="22"/>
          <w:rtl/>
        </w:rPr>
        <w:t xml:space="preserve"> </w:t>
      </w:r>
      <w:r w:rsidR="00E32848" w:rsidRPr="005A3F29">
        <w:rPr>
          <w:rFonts w:ascii="Simplified Arabic" w:hAnsi="Simplified Arabic" w:cs="Simplified Arabic" w:hint="cs"/>
          <w:b/>
          <w:bCs/>
          <w:sz w:val="22"/>
          <w:szCs w:val="22"/>
          <w:rtl/>
        </w:rPr>
        <w:t xml:space="preserve">حسب </w:t>
      </w:r>
      <w:r w:rsidR="00E32848" w:rsidRPr="005A3F29">
        <w:rPr>
          <w:rFonts w:ascii="Simplified Arabic" w:hAnsi="Simplified Arabic" w:cs="Simplified Arabic"/>
          <w:b/>
          <w:bCs/>
          <w:sz w:val="22"/>
          <w:szCs w:val="22"/>
          <w:rtl/>
        </w:rPr>
        <w:t xml:space="preserve">عبارات </w:t>
      </w:r>
      <w:r w:rsidR="005D03FD" w:rsidRPr="005A3F29">
        <w:rPr>
          <w:rFonts w:ascii="Simplified Arabic" w:hAnsi="Simplified Arabic" w:cs="Simplified Arabic" w:hint="cs"/>
          <w:b/>
          <w:bCs/>
          <w:sz w:val="22"/>
          <w:szCs w:val="22"/>
          <w:rtl/>
        </w:rPr>
        <w:t>مختارة</w:t>
      </w:r>
      <w:r w:rsidR="005D03FD" w:rsidRPr="005A3F29">
        <w:rPr>
          <w:rFonts w:ascii="Simplified Arabic" w:hAnsi="Simplified Arabic" w:cs="Simplified Arabic"/>
          <w:b/>
          <w:bCs/>
          <w:sz w:val="22"/>
          <w:szCs w:val="22"/>
          <w:rtl/>
        </w:rPr>
        <w:t xml:space="preserve"> </w:t>
      </w:r>
      <w:r w:rsidR="00E32848" w:rsidRPr="005A3F29">
        <w:rPr>
          <w:rFonts w:ascii="Simplified Arabic" w:hAnsi="Simplified Arabic" w:cs="Simplified Arabic"/>
          <w:b/>
          <w:bCs/>
          <w:sz w:val="22"/>
          <w:szCs w:val="22"/>
          <w:rtl/>
        </w:rPr>
        <w:t xml:space="preserve">تصف سلوك </w:t>
      </w:r>
      <w:r w:rsidR="005D03FD" w:rsidRPr="005A3F29">
        <w:rPr>
          <w:rFonts w:ascii="Simplified Arabic" w:hAnsi="Simplified Arabic" w:cs="Simplified Arabic" w:hint="cs"/>
          <w:b/>
          <w:bCs/>
          <w:sz w:val="22"/>
          <w:szCs w:val="22"/>
          <w:rtl/>
        </w:rPr>
        <w:t>الزوج،</w:t>
      </w:r>
      <w:r w:rsidRPr="005A3F29">
        <w:rPr>
          <w:rFonts w:ascii="Simplified Arabic" w:hAnsi="Simplified Arabic" w:cs="Simplified Arabic" w:hint="cs"/>
          <w:b/>
          <w:bCs/>
          <w:sz w:val="22"/>
          <w:szCs w:val="22"/>
          <w:rtl/>
        </w:rPr>
        <w:t xml:space="preserve"> 2019</w:t>
      </w:r>
    </w:p>
    <w:tbl>
      <w:tblPr>
        <w:tblStyle w:val="TableGrid"/>
        <w:bidiVisual/>
        <w:tblW w:w="5000" w:type="pct"/>
        <w:jc w:val="center"/>
        <w:tblLook w:val="04A0" w:firstRow="1" w:lastRow="0" w:firstColumn="1" w:lastColumn="0" w:noHBand="0" w:noVBand="1"/>
      </w:tblPr>
      <w:tblGrid>
        <w:gridCol w:w="9041"/>
      </w:tblGrid>
      <w:tr w:rsidR="00E70D9B" w:rsidRPr="00163ACD" w14:paraId="31A5AA51" w14:textId="77777777" w:rsidTr="0018759D">
        <w:trPr>
          <w:trHeight w:val="3523"/>
          <w:jc w:val="center"/>
        </w:trPr>
        <w:tc>
          <w:tcPr>
            <w:tcW w:w="8871" w:type="dxa"/>
          </w:tcPr>
          <w:p w14:paraId="121B0544" w14:textId="7D0C92FE" w:rsidR="00E70D9B" w:rsidRPr="00163ACD" w:rsidRDefault="00C76F6B" w:rsidP="00867B9F">
            <w:pPr>
              <w:spacing w:line="20" w:lineRule="atLeast"/>
              <w:rPr>
                <w:rFonts w:ascii="Simplified Arabic" w:hAnsi="Simplified Arabic" w:cs="Simplified Arabic"/>
                <w:b/>
                <w:bCs/>
                <w:rtl/>
              </w:rPr>
            </w:pPr>
            <w:r>
              <w:rPr>
                <w:rFonts w:ascii="Simplified Arabic" w:hAnsi="Simplified Arabic" w:cs="Simplified Arabic"/>
                <w:noProof/>
                <w:lang w:eastAsia="en-US"/>
              </w:rPr>
              <w:drawing>
                <wp:inline distT="0" distB="0" distL="0" distR="0" wp14:anchorId="667014A2" wp14:editId="6F4446B4">
                  <wp:extent cx="5430520" cy="2280976"/>
                  <wp:effectExtent l="0" t="0" r="0" b="508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3E77FC6B" w14:textId="6F806242" w:rsidR="00C67907" w:rsidRDefault="00C67907" w:rsidP="00E76161">
      <w:pPr>
        <w:autoSpaceDE w:val="0"/>
        <w:autoSpaceDN w:val="0"/>
        <w:adjustRightInd w:val="0"/>
        <w:rPr>
          <w:rFonts w:ascii="Simplified Arabic" w:hAnsi="Simplified Arabic" w:cs="Simplified Arabic"/>
          <w:b/>
          <w:bCs/>
          <w:color w:val="000000" w:themeColor="text1"/>
          <w:rtl/>
        </w:rPr>
      </w:pPr>
    </w:p>
    <w:p w14:paraId="4522C9D8" w14:textId="69F6DC8D" w:rsidR="00E76161" w:rsidRPr="00E76161" w:rsidRDefault="003B55A4" w:rsidP="00E76161">
      <w:pPr>
        <w:autoSpaceDE w:val="0"/>
        <w:autoSpaceDN w:val="0"/>
        <w:adjustRightInd w:val="0"/>
        <w:rPr>
          <w:rFonts w:ascii="Simplified Arabic" w:hAnsi="Simplified Arabic" w:cs="Simplified Arabic"/>
          <w:b/>
          <w:bCs/>
          <w:color w:val="000000" w:themeColor="text1"/>
          <w:rtl/>
        </w:rPr>
      </w:pPr>
      <w:r w:rsidRPr="006613CF">
        <w:rPr>
          <w:rFonts w:ascii="Simplified Arabic" w:hAnsi="Simplified Arabic" w:cs="Simplified Arabic" w:hint="cs"/>
          <w:b/>
          <w:bCs/>
          <w:color w:val="000000" w:themeColor="text1"/>
          <w:rtl/>
        </w:rPr>
        <w:t>3.1.1.2 القرار في الأسرة</w:t>
      </w:r>
      <w:r w:rsidR="00E76161">
        <w:rPr>
          <w:rFonts w:ascii="Simplified Arabic" w:hAnsi="Simplified Arabic" w:cs="Simplified Arabic" w:hint="cs"/>
          <w:color w:val="000000" w:themeColor="text1"/>
          <w:rtl/>
        </w:rPr>
        <w:t xml:space="preserve">  </w:t>
      </w:r>
    </w:p>
    <w:p w14:paraId="62A64818" w14:textId="03FB70FA" w:rsidR="00E630AB" w:rsidRDefault="002F67DE" w:rsidP="007554E5">
      <w:pPr>
        <w:autoSpaceDE w:val="0"/>
        <w:autoSpaceDN w:val="0"/>
        <w:adjustRightInd w:val="0"/>
        <w:jc w:val="both"/>
        <w:rPr>
          <w:rFonts w:ascii="Simplified Arabic" w:hAnsi="Simplified Arabic" w:cs="Simplified Arabic"/>
          <w:b/>
          <w:bCs/>
          <w:color w:val="000000" w:themeColor="text1"/>
          <w:rtl/>
        </w:rPr>
      </w:pPr>
      <w:r>
        <w:rPr>
          <w:rFonts w:ascii="Simplified Arabic" w:hAnsi="Simplified Arabic" w:cs="Simplified Arabic" w:hint="cs"/>
          <w:color w:val="000000" w:themeColor="text1"/>
          <w:rtl/>
        </w:rPr>
        <w:t>بينت النتائج أ</w:t>
      </w:r>
      <w:r w:rsidR="00E630AB" w:rsidRPr="006613CF">
        <w:rPr>
          <w:rFonts w:ascii="Simplified Arabic" w:hAnsi="Simplified Arabic" w:cs="Simplified Arabic" w:hint="cs"/>
          <w:color w:val="000000" w:themeColor="text1"/>
          <w:rtl/>
        </w:rPr>
        <w:t xml:space="preserve">ن ما نسبته </w:t>
      </w:r>
      <w:r w:rsidR="00E76161">
        <w:rPr>
          <w:rFonts w:ascii="Simplified Arabic" w:hAnsi="Simplified Arabic" w:cs="Simplified Arabic" w:hint="cs"/>
          <w:color w:val="000000" w:themeColor="text1"/>
          <w:rtl/>
        </w:rPr>
        <w:t>56.</w:t>
      </w:r>
      <w:r w:rsidR="00801DDE">
        <w:rPr>
          <w:rFonts w:ascii="Simplified Arabic" w:hAnsi="Simplified Arabic" w:cs="Simplified Arabic" w:hint="cs"/>
          <w:color w:val="000000" w:themeColor="text1"/>
          <w:rtl/>
        </w:rPr>
        <w:t>9</w:t>
      </w:r>
      <w:r w:rsidR="00E630AB" w:rsidRPr="006613CF">
        <w:rPr>
          <w:rFonts w:ascii="Simplified Arabic" w:hAnsi="Simplified Arabic" w:cs="Simplified Arabic" w:hint="cs"/>
          <w:color w:val="000000" w:themeColor="text1"/>
          <w:rtl/>
        </w:rPr>
        <w:t xml:space="preserve">% </w:t>
      </w:r>
      <w:r w:rsidR="00E76161">
        <w:rPr>
          <w:rFonts w:ascii="Simplified Arabic" w:hAnsi="Simplified Arabic" w:cs="Simplified Arabic" w:hint="cs"/>
          <w:color w:val="000000" w:themeColor="text1"/>
          <w:rtl/>
        </w:rPr>
        <w:t xml:space="preserve">من </w:t>
      </w:r>
      <w:r w:rsidR="00E76161" w:rsidRPr="00270100">
        <w:rPr>
          <w:rFonts w:ascii="Simplified Arabic" w:hAnsi="Simplified Arabic" w:cs="Simplified Arabic"/>
          <w:color w:val="000000" w:themeColor="text1"/>
          <w:rtl/>
        </w:rPr>
        <w:t>النساء</w:t>
      </w:r>
      <w:r w:rsidR="00E76161" w:rsidRPr="00270100">
        <w:rPr>
          <w:rFonts w:ascii="Simplified Arabic" w:hAnsi="Simplified Arabic" w:cs="Simplified Arabic" w:hint="cs"/>
          <w:color w:val="000000" w:themeColor="text1"/>
          <w:rtl/>
        </w:rPr>
        <w:t xml:space="preserve"> المتزوجات حالياً أو </w:t>
      </w:r>
      <w:r w:rsidR="00E76161" w:rsidRPr="00270100">
        <w:rPr>
          <w:rFonts w:ascii="Simplified Arabic" w:hAnsi="Simplified Arabic" w:cs="Simplified Arabic"/>
          <w:color w:val="000000" w:themeColor="text1"/>
          <w:rtl/>
        </w:rPr>
        <w:t xml:space="preserve">اللواتي سبق لهن الزواج </w:t>
      </w:r>
      <w:r w:rsidR="00E76161" w:rsidRPr="00270100">
        <w:rPr>
          <w:rFonts w:ascii="Simplified Arabic" w:hAnsi="Simplified Arabic" w:cs="Simplified Arabic" w:hint="cs"/>
          <w:color w:val="000000" w:themeColor="text1"/>
          <w:rtl/>
        </w:rPr>
        <w:t>(15- 64 سنة)</w:t>
      </w:r>
      <w:r w:rsidR="003B6256">
        <w:rPr>
          <w:rFonts w:ascii="Simplified Arabic" w:hAnsi="Simplified Arabic" w:cs="Simplified Arabic" w:hint="cs"/>
          <w:color w:val="000000" w:themeColor="text1"/>
          <w:rtl/>
        </w:rPr>
        <w:t xml:space="preserve"> </w:t>
      </w:r>
      <w:r w:rsidR="003B6256" w:rsidRPr="00270100">
        <w:rPr>
          <w:rFonts w:ascii="Simplified Arabic" w:hAnsi="Simplified Arabic" w:cs="Simplified Arabic" w:hint="cs"/>
          <w:color w:val="000000" w:themeColor="text1"/>
          <w:rtl/>
        </w:rPr>
        <w:t>في فلسطين</w:t>
      </w:r>
      <w:r w:rsidR="00E76161">
        <w:rPr>
          <w:rFonts w:ascii="Simplified Arabic" w:hAnsi="Simplified Arabic" w:cs="Simplified Arabic" w:hint="cs"/>
          <w:color w:val="000000" w:themeColor="text1"/>
          <w:rtl/>
        </w:rPr>
        <w:t xml:space="preserve"> </w:t>
      </w:r>
      <w:r w:rsidR="00E630AB" w:rsidRPr="006613CF">
        <w:rPr>
          <w:rFonts w:ascii="Simplified Arabic" w:hAnsi="Simplified Arabic" w:cs="Simplified Arabic" w:hint="cs"/>
          <w:color w:val="000000" w:themeColor="text1"/>
          <w:rtl/>
        </w:rPr>
        <w:t>كان لهن</w:t>
      </w:r>
      <w:r w:rsidR="00E76161">
        <w:rPr>
          <w:rFonts w:ascii="Simplified Arabic" w:hAnsi="Simplified Arabic" w:cs="Simplified Arabic" w:hint="cs"/>
          <w:color w:val="000000" w:themeColor="text1"/>
          <w:rtl/>
        </w:rPr>
        <w:t>َ</w:t>
      </w:r>
      <w:r w:rsidR="00E630AB" w:rsidRPr="006613CF">
        <w:rPr>
          <w:rFonts w:ascii="Simplified Arabic" w:hAnsi="Simplified Arabic" w:cs="Simplified Arabic" w:hint="cs"/>
          <w:color w:val="000000" w:themeColor="text1"/>
          <w:rtl/>
        </w:rPr>
        <w:t xml:space="preserve"> </w:t>
      </w:r>
      <w:r w:rsidR="00E76161">
        <w:rPr>
          <w:rFonts w:ascii="Simplified Arabic" w:hAnsi="Simplified Arabic" w:cs="Simplified Arabic" w:hint="cs"/>
          <w:color w:val="000000" w:themeColor="text1"/>
          <w:rtl/>
        </w:rPr>
        <w:t>ال</w:t>
      </w:r>
      <w:r w:rsidR="00E630AB" w:rsidRPr="006613CF">
        <w:rPr>
          <w:rFonts w:ascii="Simplified Arabic" w:hAnsi="Simplified Arabic" w:cs="Simplified Arabic" w:hint="cs"/>
          <w:color w:val="000000" w:themeColor="text1"/>
          <w:rtl/>
        </w:rPr>
        <w:t xml:space="preserve">قرار في </w:t>
      </w:r>
      <w:r w:rsidR="00E76161" w:rsidRPr="00E76161">
        <w:rPr>
          <w:rFonts w:ascii="Simplified Arabic" w:hAnsi="Simplified Arabic" w:cs="Simplified Arabic"/>
          <w:color w:val="000000" w:themeColor="text1"/>
          <w:rtl/>
        </w:rPr>
        <w:t xml:space="preserve">كيف وماذا </w:t>
      </w:r>
      <w:r w:rsidR="00E76161">
        <w:rPr>
          <w:rFonts w:ascii="Simplified Arabic" w:hAnsi="Simplified Arabic" w:cs="Simplified Arabic" w:hint="cs"/>
          <w:color w:val="000000" w:themeColor="text1"/>
          <w:rtl/>
        </w:rPr>
        <w:t>يل</w:t>
      </w:r>
      <w:r w:rsidR="00E76161" w:rsidRPr="00E76161">
        <w:rPr>
          <w:rFonts w:ascii="Simplified Arabic" w:hAnsi="Simplified Arabic" w:cs="Simplified Arabic"/>
          <w:color w:val="000000" w:themeColor="text1"/>
          <w:rtl/>
        </w:rPr>
        <w:t>بس</w:t>
      </w:r>
      <w:r w:rsidR="00E76161">
        <w:rPr>
          <w:rFonts w:ascii="Simplified Arabic" w:hAnsi="Simplified Arabic" w:cs="Simplified Arabic" w:hint="cs"/>
          <w:color w:val="000000" w:themeColor="text1"/>
          <w:rtl/>
        </w:rPr>
        <w:t>َن،</w:t>
      </w:r>
      <w:r w:rsidR="00E630AB" w:rsidRPr="006613CF">
        <w:rPr>
          <w:rFonts w:ascii="Simplified Arabic" w:hAnsi="Simplified Arabic" w:cs="Simplified Arabic" w:hint="cs"/>
          <w:color w:val="000000" w:themeColor="text1"/>
          <w:rtl/>
        </w:rPr>
        <w:t xml:space="preserve"> وهناك ما نسبته </w:t>
      </w:r>
      <w:r w:rsidR="00153B49">
        <w:rPr>
          <w:rFonts w:ascii="Simplified Arabic" w:hAnsi="Simplified Arabic" w:cs="Simplified Arabic" w:hint="cs"/>
          <w:color w:val="000000" w:themeColor="text1"/>
          <w:rtl/>
        </w:rPr>
        <w:t>55</w:t>
      </w:r>
      <w:r w:rsidR="00E630AB" w:rsidRPr="006613CF">
        <w:rPr>
          <w:rFonts w:ascii="Simplified Arabic" w:hAnsi="Simplified Arabic" w:cs="Simplified Arabic" w:hint="cs"/>
          <w:color w:val="000000" w:themeColor="text1"/>
          <w:rtl/>
        </w:rPr>
        <w:t>.</w:t>
      </w:r>
      <w:r w:rsidR="00153B49">
        <w:rPr>
          <w:rFonts w:ascii="Simplified Arabic" w:hAnsi="Simplified Arabic" w:cs="Simplified Arabic" w:hint="cs"/>
          <w:color w:val="000000" w:themeColor="text1"/>
          <w:rtl/>
        </w:rPr>
        <w:t>6</w:t>
      </w:r>
      <w:r w:rsidR="00E630AB" w:rsidRPr="006613CF">
        <w:rPr>
          <w:rFonts w:ascii="Simplified Arabic" w:hAnsi="Simplified Arabic" w:cs="Simplified Arabic" w:hint="cs"/>
          <w:color w:val="000000" w:themeColor="text1"/>
          <w:rtl/>
        </w:rPr>
        <w:t xml:space="preserve">% من </w:t>
      </w:r>
      <w:r w:rsidR="00E630AB" w:rsidRPr="006613CF">
        <w:rPr>
          <w:rFonts w:ascii="Simplified Arabic" w:hAnsi="Simplified Arabic" w:cs="Simplified Arabic"/>
          <w:color w:val="000000" w:themeColor="text1"/>
          <w:rtl/>
        </w:rPr>
        <w:t>النساء</w:t>
      </w:r>
      <w:r w:rsidR="00E630AB" w:rsidRPr="006613CF">
        <w:rPr>
          <w:rFonts w:ascii="Simplified Arabic" w:hAnsi="Simplified Arabic" w:cs="Simplified Arabic" w:hint="cs"/>
          <w:color w:val="000000" w:themeColor="text1"/>
          <w:rtl/>
        </w:rPr>
        <w:t xml:space="preserve"> </w:t>
      </w:r>
      <w:r w:rsidR="00153B49">
        <w:rPr>
          <w:rFonts w:ascii="Simplified Arabic" w:hAnsi="Simplified Arabic" w:cs="Simplified Arabic" w:hint="cs"/>
          <w:color w:val="000000" w:themeColor="text1"/>
          <w:rtl/>
        </w:rPr>
        <w:t xml:space="preserve">كان لهنَ القرار </w:t>
      </w:r>
      <w:r w:rsidR="00153B49" w:rsidRPr="006613CF">
        <w:rPr>
          <w:rFonts w:ascii="Simplified Arabic" w:hAnsi="Simplified Arabic" w:cs="Simplified Arabic" w:hint="cs"/>
          <w:color w:val="000000" w:themeColor="text1"/>
          <w:rtl/>
        </w:rPr>
        <w:t>في ال</w:t>
      </w:r>
      <w:r w:rsidR="00153B49" w:rsidRPr="006613CF">
        <w:rPr>
          <w:rFonts w:ascii="Simplified Arabic" w:hAnsi="Simplified Arabic" w:cs="Simplified Arabic"/>
          <w:color w:val="000000" w:themeColor="text1"/>
          <w:rtl/>
        </w:rPr>
        <w:t>مشارك</w:t>
      </w:r>
      <w:r w:rsidR="00153B49" w:rsidRPr="006613CF">
        <w:rPr>
          <w:rFonts w:ascii="Simplified Arabic" w:hAnsi="Simplified Arabic" w:cs="Simplified Arabic" w:hint="cs"/>
          <w:color w:val="000000" w:themeColor="text1"/>
          <w:rtl/>
        </w:rPr>
        <w:t>ة</w:t>
      </w:r>
      <w:r w:rsidR="00153B49" w:rsidRPr="006613CF">
        <w:rPr>
          <w:rFonts w:ascii="Simplified Arabic" w:hAnsi="Simplified Arabic" w:cs="Simplified Arabic"/>
          <w:color w:val="000000" w:themeColor="text1"/>
          <w:rtl/>
        </w:rPr>
        <w:t xml:space="preserve"> أو عدم مشارك</w:t>
      </w:r>
      <w:r w:rsidR="00153B49" w:rsidRPr="006613CF">
        <w:rPr>
          <w:rFonts w:ascii="Simplified Arabic" w:hAnsi="Simplified Arabic" w:cs="Simplified Arabic" w:hint="cs"/>
          <w:color w:val="000000" w:themeColor="text1"/>
          <w:rtl/>
        </w:rPr>
        <w:t>ة</w:t>
      </w:r>
      <w:r w:rsidR="00153B49" w:rsidRPr="006613CF">
        <w:rPr>
          <w:rFonts w:ascii="Simplified Arabic" w:hAnsi="Simplified Arabic" w:cs="Simplified Arabic"/>
          <w:color w:val="000000" w:themeColor="text1"/>
          <w:rtl/>
        </w:rPr>
        <w:t xml:space="preserve"> </w:t>
      </w:r>
      <w:r w:rsidR="00153B49" w:rsidRPr="006613CF">
        <w:rPr>
          <w:rFonts w:ascii="Simplified Arabic" w:hAnsi="Simplified Arabic" w:cs="Simplified Arabic"/>
          <w:color w:val="000000" w:themeColor="text1"/>
          <w:rtl/>
        </w:rPr>
        <w:lastRenderedPageBreak/>
        <w:t>بالانتخابات بغض النظر</w:t>
      </w:r>
      <w:r w:rsidR="00153B49">
        <w:rPr>
          <w:rFonts w:ascii="Simplified Arabic" w:hAnsi="Simplified Arabic" w:cs="Simplified Arabic" w:hint="cs"/>
          <w:color w:val="000000" w:themeColor="text1"/>
          <w:rtl/>
        </w:rPr>
        <w:t xml:space="preserve"> </w:t>
      </w:r>
      <w:r w:rsidR="00153B49" w:rsidRPr="006613CF">
        <w:rPr>
          <w:rFonts w:ascii="Simplified Arabic" w:hAnsi="Simplified Arabic" w:cs="Simplified Arabic"/>
          <w:color w:val="000000" w:themeColor="text1"/>
          <w:rtl/>
        </w:rPr>
        <w:t>عن نوعها</w:t>
      </w:r>
      <w:r w:rsidR="00E630AB" w:rsidRPr="006613CF">
        <w:rPr>
          <w:rFonts w:ascii="Simplified Arabic" w:hAnsi="Simplified Arabic" w:cs="Simplified Arabic" w:hint="cs"/>
          <w:color w:val="000000" w:themeColor="text1"/>
          <w:rtl/>
        </w:rPr>
        <w:t xml:space="preserve">، وما نسبته </w:t>
      </w:r>
      <w:r w:rsidR="007554E5">
        <w:rPr>
          <w:rFonts w:ascii="Simplified Arabic" w:hAnsi="Simplified Arabic" w:cs="Simplified Arabic" w:hint="cs"/>
          <w:color w:val="000000" w:themeColor="text1"/>
          <w:rtl/>
        </w:rPr>
        <w:t>أ</w:t>
      </w:r>
      <w:r w:rsidR="00E630AB" w:rsidRPr="006613CF">
        <w:rPr>
          <w:rFonts w:ascii="Simplified Arabic" w:hAnsi="Simplified Arabic" w:cs="Simplified Arabic" w:hint="cs"/>
          <w:color w:val="000000" w:themeColor="text1"/>
          <w:rtl/>
        </w:rPr>
        <w:t xml:space="preserve">يضاً </w:t>
      </w:r>
      <w:r w:rsidR="0039096D">
        <w:rPr>
          <w:rFonts w:ascii="Simplified Arabic" w:hAnsi="Simplified Arabic" w:cs="Simplified Arabic" w:hint="cs"/>
          <w:color w:val="000000" w:themeColor="text1"/>
          <w:rtl/>
        </w:rPr>
        <w:t>33</w:t>
      </w:r>
      <w:r w:rsidR="00E630AB" w:rsidRPr="006613CF">
        <w:rPr>
          <w:rFonts w:ascii="Simplified Arabic" w:hAnsi="Simplified Arabic" w:cs="Simplified Arabic" w:hint="cs"/>
          <w:color w:val="000000" w:themeColor="text1"/>
          <w:rtl/>
        </w:rPr>
        <w:t>.</w:t>
      </w:r>
      <w:r w:rsidR="0039096D">
        <w:rPr>
          <w:rFonts w:ascii="Simplified Arabic" w:hAnsi="Simplified Arabic" w:cs="Simplified Arabic" w:hint="cs"/>
          <w:color w:val="000000" w:themeColor="text1"/>
          <w:rtl/>
        </w:rPr>
        <w:t>1</w:t>
      </w:r>
      <w:r w:rsidR="00E630AB" w:rsidRPr="006613CF">
        <w:rPr>
          <w:rFonts w:ascii="Simplified Arabic" w:hAnsi="Simplified Arabic" w:cs="Simplified Arabic" w:hint="cs"/>
          <w:color w:val="000000" w:themeColor="text1"/>
          <w:rtl/>
        </w:rPr>
        <w:t xml:space="preserve">% من </w:t>
      </w:r>
      <w:r w:rsidR="00E630AB" w:rsidRPr="006613CF">
        <w:rPr>
          <w:rFonts w:ascii="Simplified Arabic" w:hAnsi="Simplified Arabic" w:cs="Simplified Arabic"/>
          <w:color w:val="000000" w:themeColor="text1"/>
          <w:rtl/>
        </w:rPr>
        <w:t>النساء</w:t>
      </w:r>
      <w:r w:rsidR="00E630AB" w:rsidRPr="006613CF">
        <w:rPr>
          <w:rFonts w:ascii="Simplified Arabic" w:hAnsi="Simplified Arabic" w:cs="Simplified Arabic" w:hint="cs"/>
          <w:color w:val="000000" w:themeColor="text1"/>
          <w:rtl/>
        </w:rPr>
        <w:t xml:space="preserve"> كان لهن قرار </w:t>
      </w:r>
      <w:r w:rsidR="00153B49" w:rsidRPr="00153B49">
        <w:rPr>
          <w:rFonts w:ascii="Simplified Arabic" w:hAnsi="Simplified Arabic" w:cs="Simplified Arabic"/>
          <w:color w:val="000000" w:themeColor="text1"/>
          <w:rtl/>
        </w:rPr>
        <w:t xml:space="preserve">التصرف بالذهب </w:t>
      </w:r>
      <w:r w:rsidR="00153B49">
        <w:rPr>
          <w:rFonts w:ascii="Simplified Arabic" w:hAnsi="Simplified Arabic" w:cs="Simplified Arabic" w:hint="cs"/>
          <w:color w:val="000000" w:themeColor="text1"/>
          <w:rtl/>
        </w:rPr>
        <w:t>أ</w:t>
      </w:r>
      <w:r w:rsidR="00153B49" w:rsidRPr="00153B49">
        <w:rPr>
          <w:rFonts w:ascii="Simplified Arabic" w:hAnsi="Simplified Arabic" w:cs="Simplified Arabic"/>
          <w:color w:val="000000" w:themeColor="text1"/>
          <w:rtl/>
        </w:rPr>
        <w:t>و المدخرات</w:t>
      </w:r>
      <w:r w:rsidR="003C01BA">
        <w:rPr>
          <w:rFonts w:ascii="Simplified Arabic" w:hAnsi="Simplified Arabic" w:cs="Simplified Arabic" w:hint="cs"/>
          <w:color w:val="000000" w:themeColor="text1"/>
          <w:rtl/>
        </w:rPr>
        <w:t>.</w:t>
      </w:r>
      <w:r w:rsidR="003C01BA" w:rsidRPr="00270100">
        <w:rPr>
          <w:rFonts w:ascii="Simplified Arabic" w:hAnsi="Simplified Arabic" w:cs="Simplified Arabic" w:hint="cs"/>
          <w:color w:val="000000" w:themeColor="text1"/>
          <w:rtl/>
        </w:rPr>
        <w:t xml:space="preserve"> </w:t>
      </w:r>
      <w:r w:rsidR="00720808" w:rsidRPr="006613CF">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4</w:t>
      </w:r>
      <w:r w:rsidR="00720808" w:rsidRPr="006613CF">
        <w:rPr>
          <w:rFonts w:ascii="Simplified Arabic" w:hAnsi="Simplified Arabic" w:cs="Simplified Arabic"/>
          <w:color w:val="000000" w:themeColor="text1"/>
          <w:rtl/>
        </w:rPr>
        <w:t>).</w:t>
      </w:r>
    </w:p>
    <w:p w14:paraId="03366891" w14:textId="77777777" w:rsidR="003029C1" w:rsidRPr="006613CF" w:rsidRDefault="003029C1" w:rsidP="00801DDE">
      <w:pPr>
        <w:autoSpaceDE w:val="0"/>
        <w:autoSpaceDN w:val="0"/>
        <w:adjustRightInd w:val="0"/>
        <w:jc w:val="both"/>
        <w:rPr>
          <w:rFonts w:ascii="Simplified Arabic" w:hAnsi="Simplified Arabic" w:cs="Simplified Arabic"/>
          <w:b/>
          <w:bCs/>
          <w:color w:val="000000" w:themeColor="text1"/>
          <w:rtl/>
        </w:rPr>
      </w:pPr>
    </w:p>
    <w:p w14:paraId="250FB321" w14:textId="77777777" w:rsidR="007554E5" w:rsidRDefault="00E630AB" w:rsidP="005A3F29">
      <w:pPr>
        <w:autoSpaceDE w:val="0"/>
        <w:autoSpaceDN w:val="0"/>
        <w:adjustRightInd w:val="0"/>
        <w:jc w:val="center"/>
        <w:rPr>
          <w:rFonts w:ascii="Simplified Arabic" w:hAnsi="Simplified Arabic" w:cs="Simplified Arabic"/>
          <w:b/>
          <w:bCs/>
          <w:sz w:val="22"/>
          <w:szCs w:val="22"/>
          <w:rtl/>
        </w:rPr>
      </w:pPr>
      <w:r w:rsidRPr="005A3F29">
        <w:rPr>
          <w:rFonts w:ascii="Simplified Arabic" w:hAnsi="Simplified Arabic" w:cs="Simplified Arabic"/>
          <w:b/>
          <w:bCs/>
          <w:sz w:val="22"/>
          <w:szCs w:val="22"/>
          <w:rtl/>
        </w:rPr>
        <w:t>نسبة النساء</w:t>
      </w:r>
      <w:r w:rsidRPr="005A3F29">
        <w:rPr>
          <w:rFonts w:ascii="Simplified Arabic" w:hAnsi="Simplified Arabic" w:cs="Simplified Arabic" w:hint="cs"/>
          <w:b/>
          <w:bCs/>
          <w:sz w:val="22"/>
          <w:szCs w:val="22"/>
          <w:rtl/>
        </w:rPr>
        <w:t xml:space="preserve"> المتزوجات حالياً أو </w:t>
      </w:r>
      <w:r w:rsidRPr="005A3F29">
        <w:rPr>
          <w:rFonts w:ascii="Simplified Arabic" w:hAnsi="Simplified Arabic" w:cs="Simplified Arabic"/>
          <w:b/>
          <w:bCs/>
          <w:sz w:val="22"/>
          <w:szCs w:val="22"/>
          <w:rtl/>
        </w:rPr>
        <w:t>اللواتي سبق لهن الزواج</w:t>
      </w:r>
      <w:r w:rsidRPr="005A3F29">
        <w:rPr>
          <w:rFonts w:ascii="Simplified Arabic" w:hAnsi="Simplified Arabic" w:cs="Simplified Arabic" w:hint="cs"/>
          <w:b/>
          <w:bCs/>
          <w:sz w:val="22"/>
          <w:szCs w:val="22"/>
          <w:rtl/>
        </w:rPr>
        <w:t xml:space="preserve"> (15- 64 سنة) </w:t>
      </w:r>
      <w:r w:rsidRPr="005A3F29">
        <w:rPr>
          <w:rFonts w:ascii="Simplified Arabic" w:hAnsi="Simplified Arabic" w:cs="Simplified Arabic"/>
          <w:b/>
          <w:bCs/>
          <w:sz w:val="22"/>
          <w:szCs w:val="22"/>
          <w:rtl/>
        </w:rPr>
        <w:t xml:space="preserve">في فلسطين </w:t>
      </w:r>
      <w:r w:rsidRPr="005A3F29">
        <w:rPr>
          <w:rFonts w:ascii="Simplified Arabic" w:hAnsi="Simplified Arabic" w:cs="Simplified Arabic" w:hint="cs"/>
          <w:b/>
          <w:bCs/>
          <w:sz w:val="22"/>
          <w:szCs w:val="22"/>
          <w:rtl/>
        </w:rPr>
        <w:t xml:space="preserve">حسب </w:t>
      </w:r>
      <w:r w:rsidR="00720BCF" w:rsidRPr="005A3F29">
        <w:rPr>
          <w:rFonts w:ascii="Simplified Arabic" w:hAnsi="Simplified Arabic" w:cs="Simplified Arabic" w:hint="cs"/>
          <w:b/>
          <w:bCs/>
          <w:sz w:val="22"/>
          <w:szCs w:val="22"/>
          <w:rtl/>
        </w:rPr>
        <w:t>اتخاذهن القرار في قضايا</w:t>
      </w:r>
      <w:r w:rsidRPr="005A3F29">
        <w:rPr>
          <w:rFonts w:ascii="Simplified Arabic" w:hAnsi="Simplified Arabic" w:cs="Simplified Arabic" w:hint="cs"/>
          <w:b/>
          <w:bCs/>
          <w:sz w:val="22"/>
          <w:szCs w:val="22"/>
          <w:rtl/>
        </w:rPr>
        <w:t xml:space="preserve"> </w:t>
      </w:r>
    </w:p>
    <w:p w14:paraId="2028BEC0" w14:textId="1D60C91A" w:rsidR="00E630AB" w:rsidRPr="005A3F29" w:rsidRDefault="00E630AB" w:rsidP="005A3F29">
      <w:pPr>
        <w:autoSpaceDE w:val="0"/>
        <w:autoSpaceDN w:val="0"/>
        <w:adjustRightInd w:val="0"/>
        <w:jc w:val="center"/>
        <w:rPr>
          <w:rFonts w:ascii="Simplified Arabic" w:hAnsi="Simplified Arabic" w:cs="Simplified Arabic"/>
          <w:b/>
          <w:bCs/>
          <w:sz w:val="22"/>
          <w:szCs w:val="22"/>
          <w:rtl/>
        </w:rPr>
      </w:pPr>
      <w:r w:rsidRPr="005A3F29">
        <w:rPr>
          <w:rFonts w:ascii="Simplified Arabic" w:hAnsi="Simplified Arabic" w:cs="Simplified Arabic" w:hint="cs"/>
          <w:b/>
          <w:bCs/>
          <w:sz w:val="22"/>
          <w:szCs w:val="22"/>
          <w:rtl/>
        </w:rPr>
        <w:t>مختارة</w:t>
      </w:r>
      <w:r w:rsidRPr="005A3F29">
        <w:rPr>
          <w:rFonts w:ascii="Simplified Arabic" w:hAnsi="Simplified Arabic" w:cs="Simplified Arabic"/>
          <w:b/>
          <w:bCs/>
          <w:sz w:val="22"/>
          <w:szCs w:val="22"/>
          <w:rtl/>
        </w:rPr>
        <w:t xml:space="preserve">، </w:t>
      </w:r>
      <w:r w:rsidRPr="005A3F29">
        <w:rPr>
          <w:rFonts w:ascii="Simplified Arabic" w:hAnsi="Simplified Arabic" w:cs="Simplified Arabic" w:hint="cs"/>
          <w:b/>
          <w:bCs/>
          <w:sz w:val="22"/>
          <w:szCs w:val="22"/>
          <w:rtl/>
        </w:rPr>
        <w:t>2019</w:t>
      </w:r>
    </w:p>
    <w:tbl>
      <w:tblPr>
        <w:tblStyle w:val="TableGrid"/>
        <w:bidiVisual/>
        <w:tblW w:w="5000" w:type="pct"/>
        <w:jc w:val="center"/>
        <w:tblLook w:val="04A0" w:firstRow="1" w:lastRow="0" w:firstColumn="1" w:lastColumn="0" w:noHBand="0" w:noVBand="1"/>
      </w:tblPr>
      <w:tblGrid>
        <w:gridCol w:w="9041"/>
      </w:tblGrid>
      <w:tr w:rsidR="003778BA" w14:paraId="3A5C4358" w14:textId="77777777" w:rsidTr="008B63F3">
        <w:trPr>
          <w:trHeight w:val="3886"/>
          <w:jc w:val="center"/>
        </w:trPr>
        <w:tc>
          <w:tcPr>
            <w:tcW w:w="8730" w:type="dxa"/>
          </w:tcPr>
          <w:p w14:paraId="562A9328" w14:textId="77777777" w:rsidR="003778BA" w:rsidRDefault="003778BA" w:rsidP="00867B9F">
            <w:pPr>
              <w:autoSpaceDE w:val="0"/>
              <w:autoSpaceDN w:val="0"/>
              <w:adjustRightInd w:val="0"/>
              <w:rPr>
                <w:rFonts w:ascii="Simplified Arabic" w:hAnsi="Simplified Arabic" w:cs="Simplified Arabic"/>
                <w:b/>
                <w:bCs/>
                <w:rtl/>
              </w:rPr>
            </w:pPr>
            <w:r w:rsidRPr="003778BA">
              <w:rPr>
                <w:rFonts w:ascii="Arial" w:hAnsi="Arial" w:cs="Arial"/>
                <w:b/>
                <w:bCs/>
                <w:noProof/>
                <w:sz w:val="18"/>
                <w:szCs w:val="18"/>
                <w:rtl/>
                <w:lang w:eastAsia="en-US"/>
              </w:rPr>
              <w:drawing>
                <wp:inline distT="0" distB="0" distL="0" distR="0" wp14:anchorId="54774574" wp14:editId="3809410A">
                  <wp:extent cx="5486400" cy="2421924"/>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00904A55" w14:textId="77777777" w:rsidR="00682856" w:rsidRPr="0018759D" w:rsidRDefault="00682856" w:rsidP="00DC3D76">
      <w:pPr>
        <w:autoSpaceDE w:val="0"/>
        <w:autoSpaceDN w:val="0"/>
        <w:adjustRightInd w:val="0"/>
        <w:rPr>
          <w:rFonts w:ascii="Simplified Arabic" w:hAnsi="Simplified Arabic" w:cs="Simplified Arabic"/>
          <w:b/>
          <w:bCs/>
          <w:color w:val="FF0000"/>
          <w:rtl/>
        </w:rPr>
      </w:pPr>
    </w:p>
    <w:p w14:paraId="3A805DAB" w14:textId="6816DB39" w:rsidR="003C01BA" w:rsidRDefault="00D079AA" w:rsidP="00626384">
      <w:pPr>
        <w:autoSpaceDE w:val="0"/>
        <w:autoSpaceDN w:val="0"/>
        <w:adjustRightInd w:val="0"/>
        <w:jc w:val="both"/>
        <w:rPr>
          <w:rFonts w:ascii="Simplified Arabic" w:hAnsi="Simplified Arabic" w:cs="Simplified Arabic"/>
          <w:b/>
          <w:bCs/>
          <w:color w:val="000000" w:themeColor="text1"/>
          <w:rtl/>
        </w:rPr>
      </w:pPr>
      <w:r w:rsidRPr="00D26B63">
        <w:rPr>
          <w:rFonts w:ascii="Simplified Arabic" w:hAnsi="Simplified Arabic" w:cs="Simplified Arabic" w:hint="cs"/>
          <w:b/>
          <w:bCs/>
          <w:color w:val="000000" w:themeColor="text1"/>
          <w:rtl/>
        </w:rPr>
        <w:t>4.1.1.</w:t>
      </w:r>
      <w:r w:rsidRPr="003C01BA">
        <w:rPr>
          <w:rFonts w:ascii="Simplified Arabic" w:hAnsi="Simplified Arabic" w:cs="Simplified Arabic" w:hint="cs"/>
          <w:b/>
          <w:bCs/>
          <w:color w:val="000000" w:themeColor="text1"/>
          <w:rtl/>
        </w:rPr>
        <w:t xml:space="preserve">2 </w:t>
      </w:r>
      <w:r w:rsidRPr="00D26B63">
        <w:rPr>
          <w:rFonts w:ascii="Simplified Arabic" w:hAnsi="Simplified Arabic" w:cs="Simplified Arabic" w:hint="cs"/>
          <w:b/>
          <w:bCs/>
          <w:color w:val="000000" w:themeColor="text1"/>
          <w:rtl/>
        </w:rPr>
        <w:t>توجُّهات</w:t>
      </w:r>
      <w:r w:rsidRPr="00D26B63">
        <w:rPr>
          <w:rFonts w:ascii="Simplified Arabic" w:hAnsi="Simplified Arabic" w:cs="Simplified Arabic"/>
          <w:b/>
          <w:bCs/>
          <w:color w:val="000000" w:themeColor="text1"/>
        </w:rPr>
        <w:t xml:space="preserve"> </w:t>
      </w:r>
      <w:r w:rsidRPr="00D26B63">
        <w:rPr>
          <w:rFonts w:ascii="Simplified Arabic" w:hAnsi="Simplified Arabic" w:cs="Simplified Arabic" w:hint="cs"/>
          <w:b/>
          <w:bCs/>
          <w:color w:val="000000" w:themeColor="text1"/>
          <w:rtl/>
        </w:rPr>
        <w:t>النساء</w:t>
      </w:r>
      <w:r w:rsidRPr="00D26B63">
        <w:rPr>
          <w:rFonts w:ascii="Simplified Arabic" w:hAnsi="Simplified Arabic" w:cs="Simplified Arabic"/>
          <w:b/>
          <w:bCs/>
          <w:color w:val="000000" w:themeColor="text1"/>
        </w:rPr>
        <w:t xml:space="preserve"> </w:t>
      </w:r>
      <w:r w:rsidRPr="00D26B63">
        <w:rPr>
          <w:rFonts w:ascii="Simplified Arabic" w:hAnsi="Simplified Arabic" w:cs="Simplified Arabic" w:hint="cs"/>
          <w:b/>
          <w:bCs/>
          <w:color w:val="000000" w:themeColor="text1"/>
          <w:rtl/>
        </w:rPr>
        <w:t>نحو</w:t>
      </w:r>
      <w:r w:rsidR="003C01BA">
        <w:rPr>
          <w:rFonts w:ascii="Simplified Arabic" w:hAnsi="Simplified Arabic" w:cs="Simplified Arabic" w:hint="cs"/>
          <w:b/>
          <w:bCs/>
          <w:color w:val="000000" w:themeColor="text1"/>
          <w:rtl/>
        </w:rPr>
        <w:t xml:space="preserve"> السلوكيات التي تشكل م</w:t>
      </w:r>
      <w:r w:rsidR="00626384">
        <w:rPr>
          <w:rFonts w:ascii="Simplified Arabic" w:hAnsi="Simplified Arabic" w:cs="Simplified Arabic" w:hint="cs"/>
          <w:b/>
          <w:bCs/>
          <w:color w:val="000000" w:themeColor="text1"/>
          <w:rtl/>
        </w:rPr>
        <w:t>برراً</w:t>
      </w:r>
      <w:r w:rsidRPr="00D26B63">
        <w:rPr>
          <w:rFonts w:ascii="Simplified Arabic" w:hAnsi="Simplified Arabic" w:cs="Simplified Arabic"/>
          <w:b/>
          <w:bCs/>
          <w:color w:val="000000" w:themeColor="text1"/>
        </w:rPr>
        <w:t xml:space="preserve"> </w:t>
      </w:r>
      <w:r w:rsidR="003C01BA">
        <w:rPr>
          <w:rFonts w:ascii="Simplified Arabic" w:hAnsi="Simplified Arabic" w:cs="Simplified Arabic" w:hint="cs"/>
          <w:b/>
          <w:bCs/>
          <w:color w:val="000000" w:themeColor="text1"/>
          <w:rtl/>
        </w:rPr>
        <w:t>ل</w:t>
      </w:r>
      <w:r w:rsidRPr="00D26B63">
        <w:rPr>
          <w:rFonts w:ascii="Simplified Arabic" w:hAnsi="Simplified Arabic" w:cs="Simplified Arabic" w:hint="cs"/>
          <w:b/>
          <w:bCs/>
          <w:color w:val="000000" w:themeColor="text1"/>
          <w:rtl/>
        </w:rPr>
        <w:t>ضرب الزوجات</w:t>
      </w:r>
    </w:p>
    <w:p w14:paraId="69964B34" w14:textId="7F0C887B" w:rsidR="003C01BA" w:rsidRDefault="003C01BA" w:rsidP="00EB11F3">
      <w:pPr>
        <w:autoSpaceDE w:val="0"/>
        <w:autoSpaceDN w:val="0"/>
        <w:adjustRightInd w:val="0"/>
        <w:jc w:val="both"/>
        <w:rPr>
          <w:rFonts w:ascii="Simplified Arabic" w:hAnsi="Simplified Arabic" w:cs="Simplified Arabic"/>
          <w:b/>
          <w:bCs/>
          <w:color w:val="000000" w:themeColor="text1"/>
          <w:rtl/>
        </w:rPr>
      </w:pPr>
      <w:r w:rsidRPr="00D26B63">
        <w:rPr>
          <w:rFonts w:ascii="Simplified Arabic" w:hAnsi="Simplified Arabic" w:cs="Simplified Arabic" w:hint="cs"/>
          <w:color w:val="000000" w:themeColor="text1"/>
          <w:rtl/>
        </w:rPr>
        <w:t xml:space="preserve">31.5% </w:t>
      </w:r>
      <w:r>
        <w:rPr>
          <w:rFonts w:ascii="Simplified Arabic" w:hAnsi="Simplified Arabic" w:cs="Simplified Arabic" w:hint="cs"/>
          <w:color w:val="000000" w:themeColor="text1"/>
          <w:rtl/>
        </w:rPr>
        <w:t xml:space="preserve">من </w:t>
      </w:r>
      <w:r w:rsidR="00C25CF0" w:rsidRPr="00D26B63">
        <w:rPr>
          <w:rFonts w:ascii="Simplified Arabic" w:hAnsi="Simplified Arabic" w:cs="Simplified Arabic" w:hint="cs"/>
          <w:color w:val="000000" w:themeColor="text1"/>
          <w:rtl/>
        </w:rPr>
        <w:t>النساء</w:t>
      </w:r>
      <w:r w:rsidRPr="003C01BA">
        <w:rPr>
          <w:rFonts w:ascii="Simplified Arabic" w:hAnsi="Simplified Arabic" w:cs="Simplified Arabic"/>
          <w:color w:val="000000" w:themeColor="text1"/>
          <w:rtl/>
        </w:rPr>
        <w:t xml:space="preserve"> </w:t>
      </w:r>
      <w:r w:rsidRPr="00270100">
        <w:rPr>
          <w:rFonts w:ascii="Simplified Arabic" w:hAnsi="Simplified Arabic" w:cs="Simplified Arabic" w:hint="cs"/>
          <w:color w:val="000000" w:themeColor="text1"/>
          <w:rtl/>
        </w:rPr>
        <w:t xml:space="preserve">المتزوجات حالياً أو </w:t>
      </w:r>
      <w:r w:rsidRPr="00270100">
        <w:rPr>
          <w:rFonts w:ascii="Simplified Arabic" w:hAnsi="Simplified Arabic" w:cs="Simplified Arabic"/>
          <w:color w:val="000000" w:themeColor="text1"/>
          <w:rtl/>
        </w:rPr>
        <w:t xml:space="preserve">اللواتي سبق لهن الزواج </w:t>
      </w:r>
      <w:r w:rsidRPr="00270100">
        <w:rPr>
          <w:rFonts w:ascii="Simplified Arabic" w:hAnsi="Simplified Arabic" w:cs="Simplified Arabic" w:hint="cs"/>
          <w:color w:val="000000" w:themeColor="text1"/>
          <w:rtl/>
        </w:rPr>
        <w:t>في فلسطين (15- 64 سنة)</w:t>
      </w:r>
      <w:r w:rsidR="00C25CF0" w:rsidRPr="00D26B63">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يعتقدنَ</w:t>
      </w:r>
      <w:r w:rsidR="00C25CF0" w:rsidRPr="00D26B63">
        <w:rPr>
          <w:rFonts w:ascii="Simplified Arabic" w:hAnsi="Simplified Arabic" w:cs="Simplified Arabic" w:hint="cs"/>
          <w:color w:val="000000" w:themeColor="text1"/>
          <w:rtl/>
        </w:rPr>
        <w:t xml:space="preserve"> بأن سلوك الزوجة </w:t>
      </w:r>
      <w:r w:rsidR="007554E5">
        <w:rPr>
          <w:rFonts w:ascii="Simplified Arabic" w:hAnsi="Simplified Arabic" w:cs="Simplified Arabic" w:hint="cs"/>
          <w:color w:val="000000" w:themeColor="text1"/>
          <w:rtl/>
        </w:rPr>
        <w:t>في حال</w:t>
      </w:r>
      <w:r w:rsidR="00C25CF0" w:rsidRPr="00D26B63">
        <w:rPr>
          <w:rFonts w:ascii="Simplified Arabic" w:hAnsi="Simplified Arabic" w:cs="Simplified Arabic" w:hint="cs"/>
          <w:color w:val="000000" w:themeColor="text1"/>
          <w:rtl/>
        </w:rPr>
        <w:t xml:space="preserve"> </w:t>
      </w:r>
      <w:r w:rsidR="00EB11F3">
        <w:rPr>
          <w:rFonts w:ascii="Simplified Arabic" w:hAnsi="Simplified Arabic" w:cs="Simplified Arabic" w:hint="cs"/>
          <w:color w:val="000000" w:themeColor="text1"/>
          <w:rtl/>
        </w:rPr>
        <w:t>شتمها للزوج أو لأهله يشكل</w:t>
      </w:r>
      <w:r w:rsidR="00C25CF0" w:rsidRPr="00D26B63">
        <w:rPr>
          <w:rFonts w:ascii="Simplified Arabic" w:hAnsi="Simplified Arabic" w:cs="Simplified Arabic" w:hint="cs"/>
          <w:color w:val="000000" w:themeColor="text1"/>
          <w:rtl/>
        </w:rPr>
        <w:t xml:space="preserve"> مبرراً لضرب </w:t>
      </w:r>
      <w:r w:rsidR="00EB11F3">
        <w:rPr>
          <w:rFonts w:ascii="Simplified Arabic" w:hAnsi="Simplified Arabic" w:cs="Simplified Arabic" w:hint="cs"/>
          <w:color w:val="000000" w:themeColor="text1"/>
          <w:rtl/>
        </w:rPr>
        <w:t>زوجته</w:t>
      </w:r>
      <w:r>
        <w:rPr>
          <w:rFonts w:ascii="Simplified Arabic" w:hAnsi="Simplified Arabic" w:cs="Simplified Arabic" w:hint="cs"/>
          <w:color w:val="000000" w:themeColor="text1"/>
          <w:rtl/>
        </w:rPr>
        <w:t>،</w:t>
      </w:r>
      <w:r w:rsidR="00C25CF0" w:rsidRPr="00D26B63">
        <w:rPr>
          <w:rFonts w:ascii="Simplified Arabic" w:hAnsi="Simplified Arabic" w:cs="Simplified Arabic" w:hint="cs"/>
          <w:color w:val="000000" w:themeColor="text1"/>
          <w:rtl/>
        </w:rPr>
        <w:t xml:space="preserve"> بينما تعتقد ما نسبته </w:t>
      </w:r>
      <w:r>
        <w:rPr>
          <w:rFonts w:ascii="Simplified Arabic" w:hAnsi="Simplified Arabic" w:cs="Simplified Arabic" w:hint="cs"/>
          <w:color w:val="000000" w:themeColor="text1"/>
          <w:rtl/>
        </w:rPr>
        <w:t>25.0</w:t>
      </w:r>
      <w:r w:rsidR="00C25CF0" w:rsidRPr="00D26B63">
        <w:rPr>
          <w:rFonts w:ascii="Simplified Arabic" w:hAnsi="Simplified Arabic" w:cs="Simplified Arabic" w:hint="cs"/>
          <w:color w:val="000000" w:themeColor="text1"/>
          <w:rtl/>
        </w:rPr>
        <w:t xml:space="preserve">% من النساء انه </w:t>
      </w:r>
      <w:r w:rsidR="00C25CF0" w:rsidRPr="00D26B63">
        <w:rPr>
          <w:rFonts w:ascii="Simplified Arabic" w:hAnsi="Simplified Arabic" w:cs="Simplified Arabic"/>
          <w:color w:val="000000" w:themeColor="text1"/>
          <w:rtl/>
        </w:rPr>
        <w:t xml:space="preserve">إذا تكلمت </w:t>
      </w:r>
      <w:r w:rsidR="00C25CF0" w:rsidRPr="00D26B63">
        <w:rPr>
          <w:rFonts w:ascii="Simplified Arabic" w:hAnsi="Simplified Arabic" w:cs="Simplified Arabic" w:hint="cs"/>
          <w:color w:val="000000" w:themeColor="text1"/>
          <w:rtl/>
        </w:rPr>
        <w:t xml:space="preserve">الزوجة </w:t>
      </w:r>
      <w:r w:rsidR="00C25CF0" w:rsidRPr="00D26B63">
        <w:rPr>
          <w:rFonts w:ascii="Simplified Arabic" w:hAnsi="Simplified Arabic" w:cs="Simplified Arabic"/>
          <w:color w:val="000000" w:themeColor="text1"/>
          <w:rtl/>
        </w:rPr>
        <w:t xml:space="preserve">مع رجال آخرين بأسلوب </w:t>
      </w:r>
      <w:r w:rsidR="00EB11F3">
        <w:rPr>
          <w:rFonts w:ascii="Simplified Arabic" w:hAnsi="Simplified Arabic" w:cs="Simplified Arabic" w:hint="cs"/>
          <w:color w:val="000000" w:themeColor="text1"/>
          <w:rtl/>
        </w:rPr>
        <w:t>مستفز للزوج</w:t>
      </w:r>
      <w:r w:rsidR="00C25CF0" w:rsidRPr="00D26B63">
        <w:rPr>
          <w:rFonts w:ascii="Simplified Arabic" w:hAnsi="Simplified Arabic" w:cs="Simplified Arabic" w:hint="cs"/>
          <w:color w:val="000000" w:themeColor="text1"/>
          <w:rtl/>
        </w:rPr>
        <w:t xml:space="preserve"> يشكل مبرراً لضرب </w:t>
      </w:r>
      <w:r w:rsidRPr="00D26B63">
        <w:rPr>
          <w:rFonts w:ascii="Simplified Arabic" w:hAnsi="Simplified Arabic" w:cs="Simplified Arabic" w:hint="cs"/>
          <w:color w:val="000000" w:themeColor="text1"/>
          <w:rtl/>
        </w:rPr>
        <w:t>زوجته</w:t>
      </w:r>
      <w:r>
        <w:rPr>
          <w:rFonts w:ascii="Simplified Arabic" w:hAnsi="Simplified Arabic" w:cs="Simplified Arabic" w:hint="cs"/>
          <w:color w:val="000000" w:themeColor="text1"/>
          <w:rtl/>
        </w:rPr>
        <w:t>،</w:t>
      </w:r>
      <w:r w:rsidRPr="00D26B63">
        <w:rPr>
          <w:rFonts w:ascii="Simplified Arabic" w:hAnsi="Simplified Arabic" w:cs="Simplified Arabic" w:hint="cs"/>
          <w:color w:val="000000" w:themeColor="text1"/>
          <w:rtl/>
        </w:rPr>
        <w:t xml:space="preserve"> كما</w:t>
      </w:r>
      <w:r w:rsidR="00C25CF0" w:rsidRPr="00D26B63">
        <w:rPr>
          <w:rFonts w:ascii="Simplified Arabic" w:hAnsi="Simplified Arabic" w:cs="Simplified Arabic" w:hint="cs"/>
          <w:color w:val="000000" w:themeColor="text1"/>
          <w:rtl/>
        </w:rPr>
        <w:t xml:space="preserve"> شكل سلوك </w:t>
      </w:r>
      <w:r w:rsidR="00C25CF0" w:rsidRPr="00D26B63">
        <w:rPr>
          <w:rFonts w:ascii="Simplified Arabic" w:hAnsi="Simplified Arabic" w:cs="Simplified Arabic"/>
          <w:color w:val="000000" w:themeColor="text1"/>
          <w:rtl/>
        </w:rPr>
        <w:t>إذا تكلمت</w:t>
      </w:r>
      <w:r w:rsidR="00C25CF0" w:rsidRPr="00D26B63">
        <w:rPr>
          <w:rFonts w:ascii="Simplified Arabic" w:hAnsi="Simplified Arabic" w:cs="Simplified Arabic" w:hint="cs"/>
          <w:color w:val="000000" w:themeColor="text1"/>
          <w:rtl/>
        </w:rPr>
        <w:t xml:space="preserve"> الزوجة</w:t>
      </w:r>
      <w:r w:rsidR="00C25CF0" w:rsidRPr="00D26B63">
        <w:rPr>
          <w:rFonts w:ascii="Simplified Arabic" w:hAnsi="Simplified Arabic" w:cs="Simplified Arabic"/>
          <w:color w:val="000000" w:themeColor="text1"/>
          <w:rtl/>
        </w:rPr>
        <w:t xml:space="preserve">/ تفوهت </w:t>
      </w:r>
      <w:r>
        <w:rPr>
          <w:rFonts w:ascii="Simplified Arabic" w:hAnsi="Simplified Arabic" w:cs="Simplified Arabic" w:hint="cs"/>
          <w:color w:val="000000" w:themeColor="text1"/>
          <w:rtl/>
        </w:rPr>
        <w:t>ب</w:t>
      </w:r>
      <w:r w:rsidR="00C25CF0" w:rsidRPr="00D26B63">
        <w:rPr>
          <w:rFonts w:ascii="Simplified Arabic" w:hAnsi="Simplified Arabic" w:cs="Simplified Arabic"/>
          <w:color w:val="000000" w:themeColor="text1"/>
          <w:rtl/>
        </w:rPr>
        <w:t>كلام أحرج</w:t>
      </w:r>
      <w:r w:rsidR="00C25CF0" w:rsidRPr="00D26B63">
        <w:rPr>
          <w:rFonts w:ascii="Simplified Arabic" w:hAnsi="Simplified Arabic" w:cs="Simplified Arabic" w:hint="cs"/>
          <w:color w:val="000000" w:themeColor="text1"/>
          <w:rtl/>
        </w:rPr>
        <w:t xml:space="preserve"> زوجها</w:t>
      </w:r>
      <w:r w:rsidR="00C25CF0" w:rsidRPr="00D26B63">
        <w:rPr>
          <w:rFonts w:ascii="Simplified Arabic" w:hAnsi="Simplified Arabic" w:cs="Simplified Arabic"/>
          <w:color w:val="000000" w:themeColor="text1"/>
          <w:rtl/>
        </w:rPr>
        <w:t xml:space="preserve"> أمام الآخرين</w:t>
      </w:r>
      <w:r w:rsidR="00C25CF0" w:rsidRPr="00D26B63">
        <w:rPr>
          <w:rFonts w:ascii="Simplified Arabic" w:hAnsi="Simplified Arabic" w:cs="Simplified Arabic" w:hint="cs"/>
          <w:color w:val="000000" w:themeColor="text1"/>
          <w:rtl/>
        </w:rPr>
        <w:t xml:space="preserve"> مبرراً لضرب زوجته حسب اعتقاد النساء بنسبة 19.2%</w:t>
      </w:r>
      <w:r>
        <w:rPr>
          <w:rFonts w:ascii="Simplified Arabic" w:hAnsi="Simplified Arabic" w:cs="Simplified Arabic" w:hint="cs"/>
          <w:color w:val="000000" w:themeColor="text1"/>
          <w:rtl/>
        </w:rPr>
        <w:t>.</w:t>
      </w:r>
      <w:r w:rsidRPr="00270100">
        <w:rPr>
          <w:rFonts w:ascii="Simplified Arabic" w:hAnsi="Simplified Arabic" w:cs="Simplified Arabic" w:hint="cs"/>
          <w:color w:val="000000" w:themeColor="text1"/>
          <w:rtl/>
        </w:rPr>
        <w:t xml:space="preserve"> </w:t>
      </w:r>
      <w:r w:rsidR="00C25CF0" w:rsidRPr="00D26B63">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5</w:t>
      </w:r>
      <w:r w:rsidR="00C25CF0" w:rsidRPr="00D26B63">
        <w:rPr>
          <w:rFonts w:ascii="Simplified Arabic" w:hAnsi="Simplified Arabic" w:cs="Simplified Arabic"/>
          <w:color w:val="000000" w:themeColor="text1"/>
          <w:rtl/>
        </w:rPr>
        <w:t>).</w:t>
      </w:r>
    </w:p>
    <w:p w14:paraId="6B915293" w14:textId="77777777" w:rsidR="007554E5" w:rsidRPr="003C01BA" w:rsidRDefault="007554E5" w:rsidP="007554E5">
      <w:pPr>
        <w:autoSpaceDE w:val="0"/>
        <w:autoSpaceDN w:val="0"/>
        <w:adjustRightInd w:val="0"/>
        <w:jc w:val="both"/>
        <w:rPr>
          <w:rFonts w:ascii="Simplified Arabic" w:hAnsi="Simplified Arabic" w:cs="Simplified Arabic"/>
          <w:b/>
          <w:bCs/>
          <w:color w:val="000000" w:themeColor="text1"/>
          <w:rtl/>
        </w:rPr>
      </w:pPr>
    </w:p>
    <w:p w14:paraId="53C20A35" w14:textId="77777777" w:rsidR="00515D3D" w:rsidRPr="005A3F29" w:rsidRDefault="00515D3D" w:rsidP="00E0206F">
      <w:pPr>
        <w:autoSpaceDE w:val="0"/>
        <w:autoSpaceDN w:val="0"/>
        <w:adjustRightInd w:val="0"/>
        <w:jc w:val="center"/>
        <w:rPr>
          <w:rFonts w:ascii="Simplified Arabic" w:hAnsi="Simplified Arabic" w:cs="Simplified Arabic"/>
          <w:b/>
          <w:bCs/>
          <w:sz w:val="22"/>
          <w:szCs w:val="22"/>
          <w:rtl/>
        </w:rPr>
      </w:pPr>
      <w:r w:rsidRPr="005A3F29">
        <w:rPr>
          <w:rFonts w:ascii="Simplified Arabic" w:hAnsi="Simplified Arabic" w:cs="Simplified Arabic"/>
          <w:b/>
          <w:bCs/>
          <w:sz w:val="22"/>
          <w:szCs w:val="22"/>
          <w:rtl/>
        </w:rPr>
        <w:t>نسبة النساء</w:t>
      </w:r>
      <w:r w:rsidRPr="005A3F29">
        <w:rPr>
          <w:rFonts w:ascii="Simplified Arabic" w:hAnsi="Simplified Arabic" w:cs="Simplified Arabic" w:hint="cs"/>
          <w:b/>
          <w:bCs/>
          <w:sz w:val="22"/>
          <w:szCs w:val="22"/>
          <w:rtl/>
        </w:rPr>
        <w:t xml:space="preserve"> المتزوجات حالياً أو </w:t>
      </w:r>
      <w:r w:rsidRPr="005A3F29">
        <w:rPr>
          <w:rFonts w:ascii="Simplified Arabic" w:hAnsi="Simplified Arabic" w:cs="Simplified Arabic"/>
          <w:b/>
          <w:bCs/>
          <w:sz w:val="22"/>
          <w:szCs w:val="22"/>
          <w:rtl/>
        </w:rPr>
        <w:t>اللواتي سبق لهن الزواج</w:t>
      </w:r>
      <w:r w:rsidRPr="005A3F29">
        <w:rPr>
          <w:rFonts w:ascii="Simplified Arabic" w:hAnsi="Simplified Arabic" w:cs="Simplified Arabic" w:hint="cs"/>
          <w:b/>
          <w:bCs/>
          <w:sz w:val="22"/>
          <w:szCs w:val="22"/>
          <w:rtl/>
        </w:rPr>
        <w:t xml:space="preserve"> (15- 64 سنة) </w:t>
      </w:r>
      <w:r w:rsidRPr="005A3F29">
        <w:rPr>
          <w:rFonts w:ascii="Simplified Arabic" w:hAnsi="Simplified Arabic" w:cs="Simplified Arabic"/>
          <w:b/>
          <w:bCs/>
          <w:sz w:val="22"/>
          <w:szCs w:val="22"/>
          <w:rtl/>
        </w:rPr>
        <w:t xml:space="preserve">في فلسطين </w:t>
      </w:r>
      <w:r w:rsidR="005A3F29" w:rsidRPr="005A3F29">
        <w:rPr>
          <w:rFonts w:ascii="Simplified Arabic" w:hAnsi="Simplified Arabic" w:cs="Simplified Arabic"/>
          <w:b/>
          <w:bCs/>
          <w:sz w:val="22"/>
          <w:szCs w:val="22"/>
          <w:rtl/>
        </w:rPr>
        <w:t xml:space="preserve">حسب </w:t>
      </w:r>
      <w:r w:rsidR="005A3F29" w:rsidRPr="005A3F29">
        <w:rPr>
          <w:rFonts w:ascii="Simplified Arabic" w:hAnsi="Simplified Arabic" w:cs="Simplified Arabic" w:hint="cs"/>
          <w:b/>
          <w:bCs/>
          <w:sz w:val="22"/>
          <w:szCs w:val="22"/>
          <w:rtl/>
        </w:rPr>
        <w:t>سلوكيات مختارة</w:t>
      </w:r>
      <w:r w:rsidR="005A3F29" w:rsidRPr="005A3F29">
        <w:rPr>
          <w:rFonts w:ascii="Simplified Arabic" w:hAnsi="Simplified Arabic" w:cs="Simplified Arabic"/>
          <w:b/>
          <w:bCs/>
          <w:sz w:val="22"/>
          <w:szCs w:val="22"/>
          <w:rtl/>
        </w:rPr>
        <w:t xml:space="preserve"> ومدى موافقتهنَ على انه يشكل مبرراً لضرب الزوج </w:t>
      </w:r>
      <w:r w:rsidR="005A3F29" w:rsidRPr="005A3F29">
        <w:rPr>
          <w:rFonts w:ascii="Simplified Arabic" w:hAnsi="Simplified Arabic" w:cs="Simplified Arabic" w:hint="cs"/>
          <w:b/>
          <w:bCs/>
          <w:sz w:val="22"/>
          <w:szCs w:val="22"/>
          <w:rtl/>
        </w:rPr>
        <w:t>لزوجته،</w:t>
      </w:r>
      <w:r w:rsidRPr="005A3F29">
        <w:rPr>
          <w:rFonts w:ascii="Simplified Arabic" w:hAnsi="Simplified Arabic" w:cs="Simplified Arabic"/>
          <w:b/>
          <w:bCs/>
          <w:sz w:val="22"/>
          <w:szCs w:val="22"/>
          <w:rtl/>
        </w:rPr>
        <w:t xml:space="preserve"> </w:t>
      </w:r>
      <w:r w:rsidRPr="005A3F29">
        <w:rPr>
          <w:rFonts w:ascii="Simplified Arabic" w:hAnsi="Simplified Arabic" w:cs="Simplified Arabic" w:hint="cs"/>
          <w:b/>
          <w:bCs/>
          <w:sz w:val="22"/>
          <w:szCs w:val="22"/>
          <w:rtl/>
        </w:rPr>
        <w:t>2019</w:t>
      </w:r>
    </w:p>
    <w:tbl>
      <w:tblPr>
        <w:tblStyle w:val="TableGrid"/>
        <w:bidiVisual/>
        <w:tblW w:w="8906" w:type="dxa"/>
        <w:jc w:val="center"/>
        <w:tblLook w:val="04A0" w:firstRow="1" w:lastRow="0" w:firstColumn="1" w:lastColumn="0" w:noHBand="0" w:noVBand="1"/>
      </w:tblPr>
      <w:tblGrid>
        <w:gridCol w:w="8906"/>
      </w:tblGrid>
      <w:tr w:rsidR="00B44C4F" w14:paraId="046A6D27" w14:textId="77777777" w:rsidTr="008B63F3">
        <w:trPr>
          <w:trHeight w:val="4106"/>
          <w:jc w:val="center"/>
        </w:trPr>
        <w:tc>
          <w:tcPr>
            <w:tcW w:w="8906" w:type="dxa"/>
          </w:tcPr>
          <w:p w14:paraId="560E79FB" w14:textId="77777777" w:rsidR="00B44C4F" w:rsidRDefault="003C01BA" w:rsidP="00867B9F">
            <w:pPr>
              <w:autoSpaceDE w:val="0"/>
              <w:autoSpaceDN w:val="0"/>
              <w:adjustRightInd w:val="0"/>
              <w:jc w:val="both"/>
              <w:rPr>
                <w:rFonts w:ascii="Simplified Arabic" w:hAnsi="Simplified Arabic" w:cs="Simplified Arabic"/>
                <w:b/>
                <w:bCs/>
                <w:rtl/>
              </w:rPr>
            </w:pPr>
            <w:r w:rsidRPr="003778BA">
              <w:rPr>
                <w:rFonts w:ascii="Arial" w:hAnsi="Arial" w:cs="Arial"/>
                <w:b/>
                <w:bCs/>
                <w:noProof/>
                <w:sz w:val="18"/>
                <w:szCs w:val="18"/>
                <w:rtl/>
                <w:lang w:eastAsia="en-US"/>
              </w:rPr>
              <w:drawing>
                <wp:inline distT="0" distB="0" distL="0" distR="0" wp14:anchorId="4B977597" wp14:editId="35A56947">
                  <wp:extent cx="5509260" cy="2594919"/>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273B523" w14:textId="77777777" w:rsidR="008B63F3" w:rsidRDefault="008B63F3" w:rsidP="00C67907">
      <w:pPr>
        <w:autoSpaceDE w:val="0"/>
        <w:autoSpaceDN w:val="0"/>
        <w:adjustRightInd w:val="0"/>
        <w:jc w:val="both"/>
        <w:rPr>
          <w:rFonts w:ascii="Simplified Arabic" w:hAnsi="Simplified Arabic" w:cs="Simplified Arabic"/>
          <w:b/>
          <w:bCs/>
          <w:color w:val="000000" w:themeColor="text1"/>
          <w:rtl/>
        </w:rPr>
      </w:pPr>
    </w:p>
    <w:p w14:paraId="1310BAC4" w14:textId="6FD5A6FA" w:rsidR="00645815" w:rsidRPr="00952902" w:rsidRDefault="00DC3E6C" w:rsidP="00C67907">
      <w:pPr>
        <w:autoSpaceDE w:val="0"/>
        <w:autoSpaceDN w:val="0"/>
        <w:adjustRightInd w:val="0"/>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lastRenderedPageBreak/>
        <w:t>5.1.1.2</w:t>
      </w:r>
      <w:r w:rsidR="00645815" w:rsidRPr="00952902">
        <w:rPr>
          <w:rFonts w:ascii="Simplified Arabic" w:hAnsi="Simplified Arabic" w:cs="Simplified Arabic" w:hint="cs"/>
          <w:b/>
          <w:bCs/>
          <w:color w:val="000000" w:themeColor="text1"/>
          <w:rtl/>
        </w:rPr>
        <w:t xml:space="preserve"> </w:t>
      </w:r>
      <w:r w:rsidR="00214BC7" w:rsidRPr="00952902">
        <w:rPr>
          <w:rFonts w:ascii="Simplified Arabic" w:hAnsi="Simplified Arabic" w:cs="Simplified Arabic" w:hint="cs"/>
          <w:b/>
          <w:bCs/>
          <w:color w:val="000000" w:themeColor="text1"/>
          <w:rtl/>
        </w:rPr>
        <w:t xml:space="preserve">ملكية الأصول </w:t>
      </w:r>
    </w:p>
    <w:p w14:paraId="03D99F21" w14:textId="28E8E418" w:rsidR="00C25CF0" w:rsidRPr="00952902" w:rsidRDefault="00214BC7" w:rsidP="002E025F">
      <w:pPr>
        <w:jc w:val="both"/>
        <w:rPr>
          <w:rFonts w:ascii="Simplified Arabic" w:hAnsi="Simplified Arabic" w:cs="Simplified Arabic"/>
          <w:color w:val="000000" w:themeColor="text1"/>
          <w:rtl/>
        </w:rPr>
      </w:pPr>
      <w:r w:rsidRPr="00952902">
        <w:rPr>
          <w:rFonts w:ascii="Simplified Arabic" w:hAnsi="Simplified Arabic" w:cs="Simplified Arabic" w:hint="cs"/>
          <w:color w:val="000000" w:themeColor="text1"/>
          <w:rtl/>
        </w:rPr>
        <w:t xml:space="preserve">67.3% من </w:t>
      </w:r>
      <w:r w:rsidRPr="00952902">
        <w:rPr>
          <w:rFonts w:ascii="Simplified Arabic" w:hAnsi="Simplified Arabic" w:cs="Simplified Arabic"/>
          <w:color w:val="000000" w:themeColor="text1"/>
          <w:rtl/>
        </w:rPr>
        <w:t>النساء</w:t>
      </w:r>
      <w:r w:rsidRPr="00952902">
        <w:rPr>
          <w:rFonts w:ascii="Simplified Arabic" w:hAnsi="Simplified Arabic" w:cs="Simplified Arabic" w:hint="cs"/>
          <w:color w:val="000000" w:themeColor="text1"/>
          <w:rtl/>
        </w:rPr>
        <w:t xml:space="preserve"> المتزوجات حالياً أو </w:t>
      </w:r>
      <w:r w:rsidRPr="00952902">
        <w:rPr>
          <w:rFonts w:ascii="Simplified Arabic" w:hAnsi="Simplified Arabic" w:cs="Simplified Arabic"/>
          <w:color w:val="000000" w:themeColor="text1"/>
          <w:rtl/>
        </w:rPr>
        <w:t xml:space="preserve">اللواتي سبق لهن الزواج </w:t>
      </w:r>
      <w:r w:rsidR="00FE6708" w:rsidRPr="00270100">
        <w:rPr>
          <w:rFonts w:ascii="Simplified Arabic" w:hAnsi="Simplified Arabic" w:cs="Simplified Arabic" w:hint="cs"/>
          <w:color w:val="000000" w:themeColor="text1"/>
          <w:rtl/>
        </w:rPr>
        <w:t>في فلسطين (15- 64 سنة)</w:t>
      </w:r>
      <w:r w:rsidR="00FE6708" w:rsidRPr="00D26B63">
        <w:rPr>
          <w:rFonts w:ascii="Simplified Arabic" w:hAnsi="Simplified Arabic" w:cs="Simplified Arabic" w:hint="cs"/>
          <w:color w:val="000000" w:themeColor="text1"/>
          <w:rtl/>
        </w:rPr>
        <w:t xml:space="preserve"> </w:t>
      </w:r>
      <w:r w:rsidRPr="00952902">
        <w:rPr>
          <w:rFonts w:ascii="Simplified Arabic" w:hAnsi="Simplified Arabic" w:cs="Simplified Arabic" w:hint="cs"/>
          <w:color w:val="000000" w:themeColor="text1"/>
          <w:rtl/>
        </w:rPr>
        <w:t>يمتلك</w:t>
      </w:r>
      <w:r w:rsidR="00FE6708">
        <w:rPr>
          <w:rFonts w:ascii="Simplified Arabic" w:hAnsi="Simplified Arabic" w:cs="Simplified Arabic" w:hint="cs"/>
          <w:color w:val="000000" w:themeColor="text1"/>
          <w:rtl/>
        </w:rPr>
        <w:t>َ</w:t>
      </w:r>
      <w:r w:rsidRPr="00952902">
        <w:rPr>
          <w:rFonts w:ascii="Simplified Arabic" w:hAnsi="Simplified Arabic" w:cs="Simplified Arabic" w:hint="cs"/>
          <w:color w:val="000000" w:themeColor="text1"/>
          <w:rtl/>
        </w:rPr>
        <w:t>ن على ا</w:t>
      </w:r>
      <w:r w:rsidR="00952902">
        <w:rPr>
          <w:rFonts w:ascii="Simplified Arabic" w:hAnsi="Simplified Arabic" w:cs="Simplified Arabic" w:hint="cs"/>
          <w:color w:val="000000" w:themeColor="text1"/>
          <w:rtl/>
        </w:rPr>
        <w:t>لأ</w:t>
      </w:r>
      <w:r w:rsidRPr="00952902">
        <w:rPr>
          <w:rFonts w:ascii="Simplified Arabic" w:hAnsi="Simplified Arabic" w:cs="Simplified Arabic" w:hint="cs"/>
          <w:color w:val="000000" w:themeColor="text1"/>
          <w:rtl/>
        </w:rPr>
        <w:t xml:space="preserve">قل واحد من </w:t>
      </w:r>
      <w:r w:rsidR="00C25CF0" w:rsidRPr="00952902">
        <w:rPr>
          <w:rFonts w:ascii="Simplified Arabic" w:hAnsi="Simplified Arabic" w:cs="Simplified Arabic" w:hint="cs"/>
          <w:color w:val="000000" w:themeColor="text1"/>
          <w:rtl/>
        </w:rPr>
        <w:t>أ</w:t>
      </w:r>
      <w:r w:rsidRPr="00952902">
        <w:rPr>
          <w:rFonts w:ascii="Simplified Arabic" w:hAnsi="Simplified Arabic" w:cs="Simplified Arabic" w:hint="cs"/>
          <w:color w:val="000000" w:themeColor="text1"/>
          <w:rtl/>
        </w:rPr>
        <w:t>نواع الاصول</w:t>
      </w:r>
      <w:r w:rsidR="002E025F">
        <w:rPr>
          <w:rFonts w:ascii="Simplified Arabic" w:hAnsi="Simplified Arabic" w:cs="Simplified Arabic" w:hint="cs"/>
          <w:color w:val="000000" w:themeColor="text1"/>
          <w:rtl/>
        </w:rPr>
        <w:t xml:space="preserve"> </w:t>
      </w:r>
      <w:r w:rsidRPr="00952902">
        <w:rPr>
          <w:rFonts w:ascii="Simplified Arabic" w:hAnsi="Simplified Arabic" w:cs="Simplified Arabic" w:hint="cs"/>
          <w:color w:val="000000" w:themeColor="text1"/>
          <w:rtl/>
        </w:rPr>
        <w:t xml:space="preserve">(أرض، منزل، </w:t>
      </w:r>
      <w:r w:rsidR="00867B9F" w:rsidRPr="00952902">
        <w:rPr>
          <w:rFonts w:ascii="Simplified Arabic" w:hAnsi="Simplified Arabic" w:cs="Simplified Arabic" w:hint="cs"/>
          <w:color w:val="000000" w:themeColor="text1"/>
          <w:rtl/>
        </w:rPr>
        <w:t>منشأة، حيوانات، أثاث منزلي، مجوهرات، سيارات،</w:t>
      </w:r>
      <w:r w:rsidR="00195173" w:rsidRPr="00952902">
        <w:rPr>
          <w:rFonts w:ascii="Simplified Arabic" w:hAnsi="Simplified Arabic" w:cs="Simplified Arabic" w:hint="cs"/>
          <w:color w:val="000000" w:themeColor="text1"/>
          <w:rtl/>
        </w:rPr>
        <w:t xml:space="preserve"> </w:t>
      </w:r>
      <w:r w:rsidR="00867B9F" w:rsidRPr="00952902">
        <w:rPr>
          <w:rFonts w:ascii="Simplified Arabic" w:hAnsi="Simplified Arabic" w:cs="Simplified Arabic" w:hint="cs"/>
          <w:color w:val="000000" w:themeColor="text1"/>
          <w:rtl/>
        </w:rPr>
        <w:t>ا</w:t>
      </w:r>
      <w:r w:rsidR="00195173" w:rsidRPr="00952902">
        <w:rPr>
          <w:rFonts w:ascii="Simplified Arabic" w:hAnsi="Simplified Arabic" w:cs="Simplified Arabic" w:hint="cs"/>
          <w:color w:val="000000" w:themeColor="text1"/>
          <w:rtl/>
        </w:rPr>
        <w:t>لأ</w:t>
      </w:r>
      <w:r w:rsidR="00867B9F" w:rsidRPr="00952902">
        <w:rPr>
          <w:rFonts w:ascii="Simplified Arabic" w:hAnsi="Simplified Arabic" w:cs="Simplified Arabic" w:hint="cs"/>
          <w:color w:val="000000" w:themeColor="text1"/>
          <w:rtl/>
        </w:rPr>
        <w:t xml:space="preserve">سهم والسندات، مدخرات في </w:t>
      </w:r>
      <w:r w:rsidR="00C81665" w:rsidRPr="00952902">
        <w:rPr>
          <w:rFonts w:ascii="Simplified Arabic" w:hAnsi="Simplified Arabic" w:cs="Simplified Arabic" w:hint="cs"/>
          <w:color w:val="000000" w:themeColor="text1"/>
          <w:rtl/>
        </w:rPr>
        <w:t>البنك،</w:t>
      </w:r>
      <w:r w:rsidR="00867B9F" w:rsidRPr="00952902">
        <w:rPr>
          <w:rFonts w:ascii="Simplified Arabic" w:hAnsi="Simplified Arabic" w:cs="Simplified Arabic" w:hint="cs"/>
          <w:color w:val="000000" w:themeColor="text1"/>
          <w:rtl/>
        </w:rPr>
        <w:t xml:space="preserve"> الخ)، </w:t>
      </w:r>
      <w:r w:rsidR="001868E8">
        <w:rPr>
          <w:rFonts w:ascii="Simplified Arabic" w:hAnsi="Simplified Arabic" w:cs="Simplified Arabic" w:hint="cs"/>
          <w:color w:val="000000" w:themeColor="text1"/>
          <w:rtl/>
        </w:rPr>
        <w:t xml:space="preserve">حيث </w:t>
      </w:r>
      <w:r w:rsidR="00867B9F" w:rsidRPr="00952902">
        <w:rPr>
          <w:rFonts w:ascii="Simplified Arabic" w:hAnsi="Simplified Arabic" w:cs="Simplified Arabic" w:hint="cs"/>
          <w:color w:val="000000" w:themeColor="text1"/>
          <w:rtl/>
        </w:rPr>
        <w:t xml:space="preserve">بينت النتائج ان 48.6% </w:t>
      </w:r>
      <w:r w:rsidR="00EF4D62">
        <w:rPr>
          <w:rFonts w:ascii="Simplified Arabic" w:hAnsi="Simplified Arabic" w:cs="Simplified Arabic" w:hint="cs"/>
          <w:color w:val="000000" w:themeColor="text1"/>
          <w:rtl/>
        </w:rPr>
        <w:t xml:space="preserve">من النساء </w:t>
      </w:r>
      <w:r w:rsidR="00867B9F" w:rsidRPr="00952902">
        <w:rPr>
          <w:rFonts w:ascii="Simplified Arabic" w:hAnsi="Simplified Arabic" w:cs="Simplified Arabic" w:hint="cs"/>
          <w:color w:val="000000" w:themeColor="text1"/>
          <w:rtl/>
        </w:rPr>
        <w:t>يمتلك</w:t>
      </w:r>
      <w:r w:rsidR="00BC00AE">
        <w:rPr>
          <w:rFonts w:ascii="Simplified Arabic" w:hAnsi="Simplified Arabic" w:cs="Simplified Arabic" w:hint="cs"/>
          <w:color w:val="000000" w:themeColor="text1"/>
          <w:rtl/>
        </w:rPr>
        <w:t>َ</w:t>
      </w:r>
      <w:r w:rsidR="00867B9F" w:rsidRPr="00952902">
        <w:rPr>
          <w:rFonts w:ascii="Simplified Arabic" w:hAnsi="Simplified Arabic" w:cs="Simplified Arabic" w:hint="cs"/>
          <w:color w:val="000000" w:themeColor="text1"/>
          <w:rtl/>
        </w:rPr>
        <w:t xml:space="preserve">ن </w:t>
      </w:r>
      <w:r w:rsidR="00867B9F" w:rsidRPr="00952902">
        <w:rPr>
          <w:rFonts w:ascii="Simplified Arabic" w:hAnsi="Simplified Arabic" w:cs="Simplified Arabic"/>
          <w:color w:val="000000" w:themeColor="text1"/>
          <w:rtl/>
        </w:rPr>
        <w:t xml:space="preserve">المجوهرات </w:t>
      </w:r>
      <w:r w:rsidR="00FE6708">
        <w:rPr>
          <w:rFonts w:ascii="Simplified Arabic" w:hAnsi="Simplified Arabic" w:cs="Simplified Arabic" w:hint="cs"/>
          <w:color w:val="000000" w:themeColor="text1"/>
          <w:rtl/>
        </w:rPr>
        <w:t>أ</w:t>
      </w:r>
      <w:r w:rsidR="00867B9F" w:rsidRPr="00952902">
        <w:rPr>
          <w:rFonts w:ascii="Simplified Arabic" w:hAnsi="Simplified Arabic" w:cs="Simplified Arabic"/>
          <w:color w:val="000000" w:themeColor="text1"/>
          <w:rtl/>
        </w:rPr>
        <w:t xml:space="preserve">و الذهب </w:t>
      </w:r>
      <w:r w:rsidR="00FE6708">
        <w:rPr>
          <w:rFonts w:ascii="Simplified Arabic" w:hAnsi="Simplified Arabic" w:cs="Simplified Arabic" w:hint="cs"/>
          <w:color w:val="000000" w:themeColor="text1"/>
          <w:rtl/>
        </w:rPr>
        <w:t>أ</w:t>
      </w:r>
      <w:r w:rsidR="00867B9F" w:rsidRPr="00952902">
        <w:rPr>
          <w:rFonts w:ascii="Simplified Arabic" w:hAnsi="Simplified Arabic" w:cs="Simplified Arabic"/>
          <w:color w:val="000000" w:themeColor="text1"/>
          <w:rtl/>
        </w:rPr>
        <w:t>و غيرها من الاشياء الثمينة</w:t>
      </w:r>
      <w:r w:rsidR="00867B9F" w:rsidRPr="00952902">
        <w:rPr>
          <w:rFonts w:ascii="Simplified Arabic" w:hAnsi="Simplified Arabic" w:cs="Simplified Arabic" w:hint="cs"/>
          <w:color w:val="000000" w:themeColor="text1"/>
          <w:rtl/>
        </w:rPr>
        <w:t>،</w:t>
      </w:r>
      <w:r w:rsidR="00C25CF0" w:rsidRPr="00952902">
        <w:rPr>
          <w:rFonts w:ascii="Simplified Arabic" w:hAnsi="Simplified Arabic" w:cs="Simplified Arabic" w:hint="cs"/>
          <w:color w:val="000000" w:themeColor="text1"/>
          <w:rtl/>
        </w:rPr>
        <w:t xml:space="preserve"> </w:t>
      </w:r>
      <w:r w:rsidR="002E025F">
        <w:rPr>
          <w:rFonts w:ascii="Simplified Arabic" w:hAnsi="Simplified Arabic" w:cs="Simplified Arabic" w:hint="cs"/>
          <w:color w:val="000000" w:themeColor="text1"/>
          <w:rtl/>
        </w:rPr>
        <w:t>و</w:t>
      </w:r>
      <w:r w:rsidR="00C25CF0" w:rsidRPr="00952902">
        <w:rPr>
          <w:rFonts w:ascii="Simplified Arabic" w:hAnsi="Simplified Arabic" w:cs="Simplified Arabic" w:hint="cs"/>
          <w:color w:val="000000" w:themeColor="text1"/>
          <w:rtl/>
        </w:rPr>
        <w:t xml:space="preserve">33.1% من </w:t>
      </w:r>
      <w:r w:rsidR="00C25CF0" w:rsidRPr="00952902">
        <w:rPr>
          <w:rFonts w:ascii="Simplified Arabic" w:hAnsi="Simplified Arabic" w:cs="Simplified Arabic"/>
          <w:color w:val="000000" w:themeColor="text1"/>
          <w:rtl/>
        </w:rPr>
        <w:t>النساء</w:t>
      </w:r>
      <w:r w:rsidR="00C25CF0" w:rsidRPr="00952902">
        <w:rPr>
          <w:rFonts w:ascii="Simplified Arabic" w:hAnsi="Simplified Arabic" w:cs="Simplified Arabic" w:hint="cs"/>
          <w:color w:val="000000" w:themeColor="text1"/>
          <w:rtl/>
        </w:rPr>
        <w:t xml:space="preserve"> يمتلك</w:t>
      </w:r>
      <w:r w:rsidR="00FE6708">
        <w:rPr>
          <w:rFonts w:ascii="Simplified Arabic" w:hAnsi="Simplified Arabic" w:cs="Simplified Arabic" w:hint="cs"/>
          <w:color w:val="000000" w:themeColor="text1"/>
          <w:rtl/>
        </w:rPr>
        <w:t>َ</w:t>
      </w:r>
      <w:r w:rsidR="00C25CF0" w:rsidRPr="00952902">
        <w:rPr>
          <w:rFonts w:ascii="Simplified Arabic" w:hAnsi="Simplified Arabic" w:cs="Simplified Arabic" w:hint="cs"/>
          <w:color w:val="000000" w:themeColor="text1"/>
          <w:rtl/>
        </w:rPr>
        <w:t xml:space="preserve">ن أثاث منزلي، و9.4% من </w:t>
      </w:r>
      <w:r w:rsidR="00C25CF0" w:rsidRPr="00952902">
        <w:rPr>
          <w:rFonts w:ascii="Simplified Arabic" w:hAnsi="Simplified Arabic" w:cs="Simplified Arabic"/>
          <w:color w:val="000000" w:themeColor="text1"/>
          <w:rtl/>
        </w:rPr>
        <w:t>النساء</w:t>
      </w:r>
      <w:r w:rsidR="00C25CF0" w:rsidRPr="00952902">
        <w:rPr>
          <w:rFonts w:ascii="Simplified Arabic" w:hAnsi="Simplified Arabic" w:cs="Simplified Arabic" w:hint="cs"/>
          <w:color w:val="000000" w:themeColor="text1"/>
          <w:rtl/>
        </w:rPr>
        <w:t xml:space="preserve"> يمتلكن منزل. </w:t>
      </w:r>
      <w:r w:rsidR="00C25CF0"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6</w:t>
      </w:r>
      <w:r w:rsidR="00C25CF0" w:rsidRPr="00952902">
        <w:rPr>
          <w:rFonts w:ascii="Simplified Arabic" w:hAnsi="Simplified Arabic" w:cs="Simplified Arabic"/>
          <w:color w:val="000000" w:themeColor="text1"/>
          <w:rtl/>
        </w:rPr>
        <w:t>).</w:t>
      </w:r>
    </w:p>
    <w:p w14:paraId="4EBA667A" w14:textId="77777777" w:rsidR="00720808" w:rsidRPr="00D079AA" w:rsidRDefault="00720808" w:rsidP="00720808">
      <w:pPr>
        <w:tabs>
          <w:tab w:val="left" w:pos="5273"/>
        </w:tabs>
        <w:jc w:val="both"/>
        <w:rPr>
          <w:rFonts w:ascii="Simplified Arabic" w:hAnsi="Simplified Arabic" w:cs="Simplified Arabic"/>
          <w:color w:val="FF0000"/>
          <w:rtl/>
        </w:rPr>
      </w:pPr>
    </w:p>
    <w:p w14:paraId="5FFA4254" w14:textId="77777777" w:rsidR="00720808" w:rsidRDefault="00DA687B" w:rsidP="002B1E3C">
      <w:pPr>
        <w:autoSpaceDE w:val="0"/>
        <w:autoSpaceDN w:val="0"/>
        <w:adjustRightInd w:val="0"/>
        <w:jc w:val="center"/>
        <w:rPr>
          <w:rFonts w:ascii="Simplified Arabic" w:hAnsi="Simplified Arabic" w:cs="Simplified Arabic"/>
          <w:b/>
          <w:bCs/>
          <w:rtl/>
        </w:rPr>
      </w:pPr>
      <w:r>
        <w:rPr>
          <w:rFonts w:ascii="Simplified Arabic" w:hAnsi="Simplified Arabic" w:cs="Simplified Arabic" w:hint="cs"/>
          <w:b/>
          <w:bCs/>
          <w:sz w:val="22"/>
          <w:szCs w:val="22"/>
          <w:rtl/>
        </w:rPr>
        <w:t>ن</w:t>
      </w:r>
      <w:r w:rsidR="007C26DF" w:rsidRPr="007C26DF">
        <w:rPr>
          <w:rFonts w:ascii="Simplified Arabic" w:hAnsi="Simplified Arabic" w:cs="Simplified Arabic"/>
          <w:b/>
          <w:bCs/>
          <w:sz w:val="22"/>
          <w:szCs w:val="22"/>
          <w:rtl/>
        </w:rPr>
        <w:t xml:space="preserve">سبة النساء المتزوجات حالياً أو اللواتي سبق لهن الزواج (15-64 سنة) في فلسطين والتي تمتلك على الأقل أحد أنواع الأصول حسب </w:t>
      </w:r>
      <w:r w:rsidR="002B1E3C">
        <w:rPr>
          <w:rFonts w:ascii="Simplified Arabic" w:hAnsi="Simplified Arabic" w:cs="Simplified Arabic" w:hint="cs"/>
          <w:b/>
          <w:bCs/>
          <w:sz w:val="22"/>
          <w:szCs w:val="22"/>
          <w:rtl/>
        </w:rPr>
        <w:t xml:space="preserve">نوع الملكية، </w:t>
      </w:r>
      <w:r w:rsidR="002B1E3C">
        <w:rPr>
          <w:rFonts w:ascii="Simplified Arabic" w:hAnsi="Simplified Arabic" w:cs="Simplified Arabic" w:hint="cs"/>
          <w:b/>
          <w:bCs/>
          <w:rtl/>
        </w:rPr>
        <w:t>2019</w:t>
      </w:r>
      <w:r w:rsidR="004B6976">
        <w:rPr>
          <w:rFonts w:ascii="Simplified Arabic" w:hAnsi="Simplified Arabic" w:cs="Simplified Arabic" w:hint="cs"/>
          <w:b/>
          <w:bCs/>
          <w:rtl/>
        </w:rPr>
        <w:t xml:space="preserve"> </w:t>
      </w:r>
    </w:p>
    <w:tbl>
      <w:tblPr>
        <w:tblStyle w:val="TableGrid"/>
        <w:bidiVisual/>
        <w:tblW w:w="0" w:type="auto"/>
        <w:jc w:val="center"/>
        <w:tblLook w:val="04A0" w:firstRow="1" w:lastRow="0" w:firstColumn="1" w:lastColumn="0" w:noHBand="0" w:noVBand="1"/>
      </w:tblPr>
      <w:tblGrid>
        <w:gridCol w:w="9041"/>
      </w:tblGrid>
      <w:tr w:rsidR="00B62210" w:rsidRPr="00C3199A" w14:paraId="181B809E" w14:textId="77777777" w:rsidTr="00BA35AF">
        <w:trPr>
          <w:trHeight w:val="4130"/>
          <w:jc w:val="center"/>
        </w:trPr>
        <w:tc>
          <w:tcPr>
            <w:tcW w:w="9063" w:type="dxa"/>
          </w:tcPr>
          <w:p w14:paraId="1ECF772B" w14:textId="77777777" w:rsidR="00D079AA" w:rsidRPr="00C3199A" w:rsidRDefault="004F48C5" w:rsidP="007C26DF">
            <w:pPr>
              <w:autoSpaceDE w:val="0"/>
              <w:autoSpaceDN w:val="0"/>
              <w:adjustRightInd w:val="0"/>
              <w:jc w:val="center"/>
              <w:rPr>
                <w:rFonts w:ascii="Simplified Arabic" w:hAnsi="Simplified Arabic" w:cs="Simplified Arabic"/>
                <w:b/>
                <w:bCs/>
                <w:rtl/>
              </w:rPr>
            </w:pPr>
            <w:r w:rsidRPr="003778BA">
              <w:rPr>
                <w:rFonts w:ascii="Arial" w:hAnsi="Arial" w:cs="Arial"/>
                <w:b/>
                <w:bCs/>
                <w:noProof/>
                <w:sz w:val="18"/>
                <w:szCs w:val="18"/>
                <w:rtl/>
                <w:lang w:eastAsia="en-US"/>
              </w:rPr>
              <w:drawing>
                <wp:inline distT="0" distB="0" distL="0" distR="0" wp14:anchorId="30E8B38B" wp14:editId="308D0DEB">
                  <wp:extent cx="5561305" cy="253746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7221F8A0" w14:textId="1EC26D78" w:rsidR="00C67907" w:rsidRDefault="00C67907" w:rsidP="004D40E2">
      <w:pPr>
        <w:tabs>
          <w:tab w:val="left" w:pos="5273"/>
        </w:tabs>
        <w:jc w:val="both"/>
        <w:rPr>
          <w:rFonts w:ascii="Simplified Arabic" w:hAnsi="Simplified Arabic" w:cs="Simplified Arabic"/>
          <w:rtl/>
        </w:rPr>
      </w:pPr>
    </w:p>
    <w:p w14:paraId="1C4BFA0E" w14:textId="77777777" w:rsidR="006E36D3" w:rsidRDefault="0073354E" w:rsidP="00801A95">
      <w:pPr>
        <w:tabs>
          <w:tab w:val="left" w:pos="5273"/>
        </w:tabs>
        <w:jc w:val="both"/>
        <w:rPr>
          <w:rFonts w:ascii="Simplified Arabic" w:hAnsi="Simplified Arabic" w:cs="Simplified Arabic"/>
          <w:b/>
          <w:bCs/>
          <w:rtl/>
        </w:rPr>
      </w:pPr>
      <w:r>
        <w:rPr>
          <w:rFonts w:ascii="Simplified Arabic" w:hAnsi="Simplified Arabic" w:cs="Simplified Arabic" w:hint="cs"/>
          <w:b/>
          <w:bCs/>
          <w:rtl/>
        </w:rPr>
        <w:t>2.1</w:t>
      </w:r>
      <w:r w:rsidRPr="00590E6B">
        <w:rPr>
          <w:rFonts w:ascii="Simplified Arabic" w:hAnsi="Simplified Arabic" w:cs="Simplified Arabic" w:hint="cs"/>
          <w:b/>
          <w:bCs/>
          <w:rtl/>
        </w:rPr>
        <w:t>.2</w:t>
      </w:r>
      <w:r w:rsidR="00801A95">
        <w:rPr>
          <w:rFonts w:ascii="Simplified Arabic" w:hAnsi="Simplified Arabic" w:cs="Simplified Arabic" w:hint="cs"/>
          <w:b/>
          <w:bCs/>
          <w:rtl/>
        </w:rPr>
        <w:t xml:space="preserve"> </w:t>
      </w:r>
      <w:r w:rsidR="008A175E" w:rsidRPr="00590E6B">
        <w:rPr>
          <w:rFonts w:ascii="Simplified Arabic" w:hAnsi="Simplified Arabic" w:cs="Simplified Arabic" w:hint="cs"/>
          <w:b/>
          <w:bCs/>
          <w:rtl/>
        </w:rPr>
        <w:t>العنف من قبل الزوج</w:t>
      </w:r>
      <w:r w:rsidR="008A175E">
        <w:rPr>
          <w:rFonts w:ascii="Simplified Arabic" w:hAnsi="Simplified Arabic" w:cs="Simplified Arabic" w:hint="cs"/>
          <w:b/>
          <w:bCs/>
          <w:rtl/>
        </w:rPr>
        <w:t xml:space="preserve"> الحالي أو السابق خلال 12 شهراً الماضية</w:t>
      </w:r>
    </w:p>
    <w:p w14:paraId="29C49C2A" w14:textId="77777777" w:rsidR="00C25CF0" w:rsidRPr="008B63F3" w:rsidRDefault="00C25CF0" w:rsidP="00720808">
      <w:pPr>
        <w:tabs>
          <w:tab w:val="left" w:pos="5273"/>
        </w:tabs>
        <w:jc w:val="both"/>
        <w:rPr>
          <w:rFonts w:ascii="Simplified Arabic" w:hAnsi="Simplified Arabic" w:cs="Simplified Arabic"/>
          <w:b/>
          <w:bCs/>
          <w:sz w:val="16"/>
          <w:szCs w:val="16"/>
          <w:rtl/>
        </w:rPr>
      </w:pPr>
    </w:p>
    <w:tbl>
      <w:tblPr>
        <w:tblStyle w:val="GridTable4-Accent2"/>
        <w:bidiVisual/>
        <w:tblW w:w="0" w:type="auto"/>
        <w:jc w:val="center"/>
        <w:tblLook w:val="04A0" w:firstRow="1" w:lastRow="0" w:firstColumn="1" w:lastColumn="0" w:noHBand="0" w:noVBand="1"/>
      </w:tblPr>
      <w:tblGrid>
        <w:gridCol w:w="9041"/>
      </w:tblGrid>
      <w:tr w:rsidR="004D40E2" w14:paraId="1EE81F70" w14:textId="77777777" w:rsidTr="00C67907">
        <w:trPr>
          <w:cnfStyle w:val="100000000000" w:firstRow="1" w:lastRow="0" w:firstColumn="0" w:lastColumn="0" w:oddVBand="0" w:evenVBand="0" w:oddHBand="0" w:evenHBand="0" w:firstRowFirstColumn="0" w:firstRowLastColumn="0" w:lastRowFirstColumn="0" w:lastRowLastColumn="0"/>
          <w:trHeight w:val="418"/>
          <w:jc w:val="center"/>
        </w:trPr>
        <w:tc>
          <w:tcPr>
            <w:cnfStyle w:val="001000000000" w:firstRow="0" w:lastRow="0" w:firstColumn="1" w:lastColumn="0" w:oddVBand="0" w:evenVBand="0" w:oddHBand="0" w:evenHBand="0" w:firstRowFirstColumn="0" w:firstRowLastColumn="0" w:lastRowFirstColumn="0" w:lastRowLastColumn="0"/>
            <w:tcW w:w="9058" w:type="dxa"/>
          </w:tcPr>
          <w:p w14:paraId="76A7D01F" w14:textId="77777777" w:rsidR="004D40E2" w:rsidRPr="004D40E2" w:rsidRDefault="004D40E2" w:rsidP="004D40E2">
            <w:pPr>
              <w:jc w:val="center"/>
              <w:rPr>
                <w:rFonts w:ascii="Simplified Arabic" w:hAnsi="Simplified Arabic" w:cs="Simplified Arabic"/>
                <w:rtl/>
              </w:rPr>
            </w:pPr>
            <w:r w:rsidRPr="004D40E2">
              <w:rPr>
                <w:rFonts w:ascii="Simplified Arabic" w:hAnsi="Simplified Arabic" w:cs="Simplified Arabic" w:hint="cs"/>
                <w:rtl/>
              </w:rPr>
              <w:t>النساء في قطاع غزة تعرضن لل</w:t>
            </w:r>
            <w:r w:rsidRPr="004D40E2">
              <w:rPr>
                <w:rFonts w:ascii="Simplified Arabic" w:hAnsi="Simplified Arabic" w:cs="Simplified Arabic"/>
                <w:rtl/>
              </w:rPr>
              <w:t xml:space="preserve">عنــف الزوجــي </w:t>
            </w:r>
            <w:r w:rsidRPr="004D40E2">
              <w:rPr>
                <w:rFonts w:ascii="Simplified Arabic" w:hAnsi="Simplified Arabic" w:cs="Simplified Arabic" w:hint="cs"/>
                <w:rtl/>
              </w:rPr>
              <w:t>أكثر من النساء في الضفة الغربية</w:t>
            </w:r>
          </w:p>
        </w:tc>
      </w:tr>
    </w:tbl>
    <w:p w14:paraId="53BF79A8" w14:textId="77777777" w:rsidR="008B63F3" w:rsidRPr="008B63F3" w:rsidRDefault="008B63F3" w:rsidP="00EF4D62">
      <w:pPr>
        <w:tabs>
          <w:tab w:val="left" w:pos="5273"/>
        </w:tabs>
        <w:jc w:val="both"/>
        <w:rPr>
          <w:rFonts w:ascii="Simplified Arabic" w:hAnsi="Simplified Arabic" w:cs="Simplified Arabic"/>
          <w:sz w:val="16"/>
          <w:szCs w:val="16"/>
          <w:rtl/>
        </w:rPr>
      </w:pPr>
    </w:p>
    <w:p w14:paraId="4A0ACE00" w14:textId="795F2FF3" w:rsidR="006E36D3" w:rsidRDefault="006E36D3" w:rsidP="00EF4D62">
      <w:pPr>
        <w:tabs>
          <w:tab w:val="left" w:pos="5273"/>
        </w:tabs>
        <w:jc w:val="both"/>
        <w:rPr>
          <w:rFonts w:ascii="Simplified Arabic" w:hAnsi="Simplified Arabic" w:cs="Simplified Arabic"/>
          <w:rtl/>
        </w:rPr>
      </w:pPr>
      <w:r w:rsidRPr="00D3356E">
        <w:rPr>
          <w:rFonts w:ascii="Simplified Arabic" w:hAnsi="Simplified Arabic" w:cs="Simplified Arabic" w:hint="cs"/>
          <w:rtl/>
        </w:rPr>
        <w:t>ت</w:t>
      </w:r>
      <w:r w:rsidRPr="00365DEF">
        <w:rPr>
          <w:rFonts w:ascii="Simplified Arabic" w:hAnsi="Simplified Arabic" w:cs="Simplified Arabic" w:hint="cs"/>
          <w:rtl/>
        </w:rPr>
        <w:t>عر</w:t>
      </w:r>
      <w:r>
        <w:rPr>
          <w:rFonts w:ascii="Simplified Arabic" w:hAnsi="Simplified Arabic" w:cs="Simplified Arabic" w:hint="cs"/>
          <w:rtl/>
        </w:rPr>
        <w:t>ّ</w:t>
      </w:r>
      <w:r w:rsidRPr="00365DEF">
        <w:rPr>
          <w:rFonts w:ascii="Simplified Arabic" w:hAnsi="Simplified Arabic" w:cs="Simplified Arabic" w:hint="cs"/>
          <w:rtl/>
        </w:rPr>
        <w:t>ضت</w:t>
      </w:r>
      <w:r w:rsidRPr="00365DEF">
        <w:rPr>
          <w:rFonts w:ascii="Simplified Arabic" w:hAnsi="Simplified Arabic" w:cs="Simplified Arabic"/>
          <w:rtl/>
        </w:rPr>
        <w:t xml:space="preserve"> </w:t>
      </w:r>
      <w:r>
        <w:rPr>
          <w:rFonts w:ascii="Simplified Arabic" w:hAnsi="Simplified Arabic" w:cs="Simplified Arabic" w:hint="cs"/>
          <w:rtl/>
        </w:rPr>
        <w:t>59.3</w:t>
      </w:r>
      <w:r w:rsidRPr="00365DEF">
        <w:rPr>
          <w:rFonts w:ascii="Simplified Arabic" w:hAnsi="Simplified Arabic" w:cs="Simplified Arabic"/>
          <w:rtl/>
        </w:rPr>
        <w:t xml:space="preserve">% من النساء </w:t>
      </w:r>
      <w:r w:rsidRPr="00365DEF">
        <w:rPr>
          <w:rFonts w:ascii="Simplified Arabic" w:hAnsi="Simplified Arabic" w:cs="Simplified Arabic" w:hint="cs"/>
          <w:rtl/>
        </w:rPr>
        <w:t>المتزوجات حالياً أو</w:t>
      </w:r>
      <w:r w:rsidRPr="00365DEF">
        <w:rPr>
          <w:rFonts w:ascii="Simplified Arabic" w:hAnsi="Simplified Arabic" w:cs="Simplified Arabic"/>
          <w:rtl/>
        </w:rPr>
        <w:t xml:space="preserve"> </w:t>
      </w:r>
      <w:r>
        <w:rPr>
          <w:rFonts w:ascii="Simplified Arabic" w:hAnsi="Simplified Arabic" w:cs="Simplified Arabic" w:hint="cs"/>
          <w:rtl/>
        </w:rPr>
        <w:t xml:space="preserve">اللواتي </w:t>
      </w:r>
      <w:r w:rsidRPr="00365DEF">
        <w:rPr>
          <w:rFonts w:ascii="Simplified Arabic" w:hAnsi="Simplified Arabic" w:cs="Simplified Arabic"/>
          <w:rtl/>
        </w:rPr>
        <w:t>سبق لهن الزواج</w:t>
      </w:r>
      <w:r>
        <w:rPr>
          <w:rFonts w:ascii="Simplified Arabic" w:hAnsi="Simplified Arabic" w:cs="Simplified Arabic" w:hint="cs"/>
          <w:rtl/>
        </w:rPr>
        <w:t xml:space="preserve"> (15 -64 سنة) في فلسطين للعنف </w:t>
      </w:r>
      <w:r w:rsidRPr="00365DEF">
        <w:rPr>
          <w:rFonts w:ascii="Simplified Arabic" w:hAnsi="Simplified Arabic" w:cs="Simplified Arabic"/>
          <w:rtl/>
        </w:rPr>
        <w:t>"</w:t>
      </w:r>
      <w:r w:rsidRPr="00365DEF">
        <w:rPr>
          <w:rFonts w:ascii="Simplified Arabic" w:hAnsi="Simplified Arabic" w:cs="Simplified Arabic" w:hint="cs"/>
          <w:rtl/>
        </w:rPr>
        <w:t>على الأقل لمرة واحدة</w:t>
      </w:r>
      <w:r w:rsidRPr="00365DEF">
        <w:rPr>
          <w:rFonts w:ascii="Simplified Arabic" w:hAnsi="Simplified Arabic" w:cs="Simplified Arabic"/>
          <w:rtl/>
        </w:rPr>
        <w:t>" من قبل أزواجهن</w:t>
      </w:r>
      <w:r>
        <w:rPr>
          <w:rFonts w:ascii="Simplified Arabic" w:hAnsi="Simplified Arabic" w:cs="Simplified Arabic" w:hint="cs"/>
          <w:rtl/>
        </w:rPr>
        <w:t xml:space="preserve"> كيفما كان شكله</w:t>
      </w:r>
      <w:r w:rsidRPr="00365DEF">
        <w:rPr>
          <w:rFonts w:ascii="Simplified Arabic" w:hAnsi="Simplified Arabic" w:cs="Simplified Arabic" w:hint="eastAsia"/>
          <w:rtl/>
        </w:rPr>
        <w:t>؛</w:t>
      </w:r>
      <w:r>
        <w:rPr>
          <w:rFonts w:ascii="Simplified Arabic" w:hAnsi="Simplified Arabic" w:cs="Simplified Arabic" w:hint="cs"/>
          <w:rtl/>
        </w:rPr>
        <w:t xml:space="preserve"> بواقع</w:t>
      </w:r>
      <w:r w:rsidRPr="00365DEF">
        <w:rPr>
          <w:rFonts w:ascii="Simplified Arabic" w:hAnsi="Simplified Arabic" w:cs="Simplified Arabic"/>
          <w:rtl/>
        </w:rPr>
        <w:t xml:space="preserve"> </w:t>
      </w:r>
      <w:r>
        <w:rPr>
          <w:rFonts w:ascii="Simplified Arabic" w:hAnsi="Simplified Arabic" w:cs="Simplified Arabic" w:hint="cs"/>
          <w:rtl/>
        </w:rPr>
        <w:t>52.</w:t>
      </w:r>
      <w:r w:rsidR="00AF71E6">
        <w:rPr>
          <w:rFonts w:ascii="Simplified Arabic" w:hAnsi="Simplified Arabic" w:cs="Simplified Arabic" w:hint="cs"/>
          <w:rtl/>
        </w:rPr>
        <w:t>3</w:t>
      </w:r>
      <w:r>
        <w:rPr>
          <w:rFonts w:ascii="Simplified Arabic" w:hAnsi="Simplified Arabic" w:cs="Simplified Arabic" w:hint="cs"/>
          <w:rtl/>
        </w:rPr>
        <w:t>%</w:t>
      </w:r>
      <w:r w:rsidRPr="00365DEF">
        <w:rPr>
          <w:rFonts w:ascii="Simplified Arabic" w:hAnsi="Simplified Arabic" w:cs="Simplified Arabic"/>
          <w:rtl/>
        </w:rPr>
        <w:t xml:space="preserve"> في الضفة الغربية مقابل </w:t>
      </w:r>
      <w:r>
        <w:rPr>
          <w:rFonts w:ascii="Simplified Arabic" w:hAnsi="Simplified Arabic" w:cs="Simplified Arabic" w:hint="cs"/>
          <w:rtl/>
        </w:rPr>
        <w:t>70.4</w:t>
      </w:r>
      <w:r w:rsidRPr="00365DEF">
        <w:rPr>
          <w:rFonts w:ascii="Simplified Arabic" w:hAnsi="Simplified Arabic" w:cs="Simplified Arabic"/>
          <w:rtl/>
        </w:rPr>
        <w:t>% في قطاع غزة</w:t>
      </w:r>
      <w:r w:rsidR="002E295E">
        <w:rPr>
          <w:rFonts w:ascii="Simplified Arabic" w:hAnsi="Simplified Arabic" w:cs="Simplified Arabic" w:hint="cs"/>
          <w:rtl/>
        </w:rPr>
        <w:t xml:space="preserve">، </w:t>
      </w:r>
      <w:r w:rsidR="002E295E" w:rsidRPr="00365DEF">
        <w:rPr>
          <w:rFonts w:ascii="Simplified Arabic" w:hAnsi="Simplified Arabic" w:cs="Simplified Arabic"/>
          <w:rtl/>
        </w:rPr>
        <w:t>خلال 12 شهرا</w:t>
      </w:r>
      <w:r w:rsidR="00AF71E6">
        <w:rPr>
          <w:rFonts w:ascii="Simplified Arabic" w:hAnsi="Simplified Arabic" w:cs="Simplified Arabic" w:hint="cs"/>
          <w:rtl/>
        </w:rPr>
        <w:t>ً</w:t>
      </w:r>
      <w:r w:rsidR="002E295E" w:rsidRPr="00365DEF">
        <w:rPr>
          <w:rFonts w:ascii="Simplified Arabic" w:hAnsi="Simplified Arabic" w:cs="Simplified Arabic"/>
          <w:rtl/>
        </w:rPr>
        <w:t xml:space="preserve"> الماضية</w:t>
      </w:r>
      <w:r w:rsidR="002E295E">
        <w:rPr>
          <w:rFonts w:ascii="Simplified Arabic" w:hAnsi="Simplified Arabic" w:cs="Simplified Arabic" w:hint="cs"/>
          <w:rtl/>
        </w:rPr>
        <w:t xml:space="preserve"> التي</w:t>
      </w:r>
      <w:r w:rsidR="002E295E">
        <w:rPr>
          <w:rFonts w:ascii="Simplified Arabic" w:hAnsi="Simplified Arabic" w:cs="Simplified Arabic"/>
          <w:rtl/>
        </w:rPr>
        <w:t xml:space="preserve"> سبقت المقابلة للعام 2019</w:t>
      </w:r>
      <w:r w:rsidR="0061119D">
        <w:rPr>
          <w:rFonts w:ascii="Simplified Arabic" w:hAnsi="Simplified Arabic" w:cs="Simplified Arabic" w:hint="cs"/>
          <w:rtl/>
        </w:rPr>
        <w:t>.</w:t>
      </w:r>
      <w:r w:rsidR="00FD796D">
        <w:rPr>
          <w:rFonts w:ascii="Simplified Arabic" w:hAnsi="Simplified Arabic" w:cs="Simplified Arabic" w:hint="cs"/>
          <w:rtl/>
        </w:rPr>
        <w:t xml:space="preserve"> </w:t>
      </w:r>
      <w:r w:rsidR="00FD796D"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7</w:t>
      </w:r>
      <w:r w:rsidR="00FD796D" w:rsidRPr="00952902">
        <w:rPr>
          <w:rFonts w:ascii="Simplified Arabic" w:hAnsi="Simplified Arabic" w:cs="Simplified Arabic"/>
          <w:color w:val="000000" w:themeColor="text1"/>
          <w:rtl/>
        </w:rPr>
        <w:t>).</w:t>
      </w:r>
    </w:p>
    <w:p w14:paraId="1B8DA653" w14:textId="77777777" w:rsidR="00D53C9B" w:rsidRPr="008503D8" w:rsidRDefault="00D53C9B" w:rsidP="00D53C9B">
      <w:pPr>
        <w:tabs>
          <w:tab w:val="left" w:pos="5273"/>
        </w:tabs>
        <w:jc w:val="both"/>
        <w:rPr>
          <w:rFonts w:ascii="Simplified Arabic" w:hAnsi="Simplified Arabic" w:cs="Simplified Arabic"/>
          <w:sz w:val="16"/>
          <w:szCs w:val="16"/>
          <w:rtl/>
        </w:rPr>
      </w:pPr>
    </w:p>
    <w:tbl>
      <w:tblPr>
        <w:tblStyle w:val="GridTable4-Accent2"/>
        <w:bidiVisual/>
        <w:tblW w:w="0" w:type="auto"/>
        <w:jc w:val="center"/>
        <w:tblLook w:val="04A0" w:firstRow="1" w:lastRow="0" w:firstColumn="1" w:lastColumn="0" w:noHBand="0" w:noVBand="1"/>
      </w:tblPr>
      <w:tblGrid>
        <w:gridCol w:w="8926"/>
      </w:tblGrid>
      <w:tr w:rsidR="00D253AA" w14:paraId="425FCF92"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26" w:type="dxa"/>
          </w:tcPr>
          <w:p w14:paraId="24328D34" w14:textId="77777777" w:rsidR="00D253AA" w:rsidRPr="004D40E2" w:rsidRDefault="00D253AA" w:rsidP="00D253AA">
            <w:pPr>
              <w:jc w:val="center"/>
              <w:rPr>
                <w:rFonts w:ascii="Simplified Arabic" w:hAnsi="Simplified Arabic" w:cs="Simplified Arabic"/>
                <w:rtl/>
              </w:rPr>
            </w:pPr>
            <w:r w:rsidRPr="004D40E2">
              <w:rPr>
                <w:rFonts w:ascii="Simplified Arabic" w:hAnsi="Simplified Arabic" w:cs="Simplified Arabic"/>
                <w:rtl/>
              </w:rPr>
              <w:t>العنــف النف</w:t>
            </w:r>
            <w:r w:rsidRPr="004D40E2">
              <w:rPr>
                <w:rFonts w:ascii="Simplified Arabic" w:hAnsi="Simplified Arabic" w:cs="Simplified Arabic" w:hint="cs"/>
                <w:rtl/>
              </w:rPr>
              <w:t>س</w:t>
            </w:r>
            <w:r w:rsidRPr="004D40E2">
              <w:rPr>
                <w:rFonts w:ascii="Simplified Arabic" w:hAnsi="Simplified Arabic" w:cs="Simplified Arabic"/>
                <w:rtl/>
              </w:rPr>
              <w:t>ــي أك</w:t>
            </w:r>
            <w:r w:rsidRPr="004D40E2">
              <w:rPr>
                <w:rFonts w:ascii="Simplified Arabic" w:hAnsi="Simplified Arabic" w:cs="Simplified Arabic" w:hint="cs"/>
                <w:rtl/>
              </w:rPr>
              <w:t>ث</w:t>
            </w:r>
            <w:r w:rsidRPr="004D40E2">
              <w:rPr>
                <w:rFonts w:ascii="Simplified Arabic" w:hAnsi="Simplified Arabic" w:cs="Simplified Arabic"/>
                <w:rtl/>
              </w:rPr>
              <w:t>ــر أنــواع العنــف الزوجــي شــيوعا</w:t>
            </w:r>
            <w:r w:rsidRPr="004D40E2">
              <w:rPr>
                <w:rFonts w:ascii="Simplified Arabic" w:hAnsi="Simplified Arabic" w:cs="Simplified Arabic" w:hint="cs"/>
                <w:rtl/>
              </w:rPr>
              <w:t>ً</w:t>
            </w:r>
          </w:p>
        </w:tc>
      </w:tr>
    </w:tbl>
    <w:p w14:paraId="3B5F7652" w14:textId="77777777" w:rsidR="008B63F3" w:rsidRPr="008B63F3" w:rsidRDefault="008B63F3" w:rsidP="00EF4D62">
      <w:pPr>
        <w:tabs>
          <w:tab w:val="left" w:pos="5273"/>
        </w:tabs>
        <w:jc w:val="both"/>
        <w:rPr>
          <w:rFonts w:ascii="Simplified Arabic" w:hAnsi="Simplified Arabic" w:cs="Simplified Arabic"/>
          <w:sz w:val="16"/>
          <w:szCs w:val="16"/>
          <w:rtl/>
        </w:rPr>
      </w:pPr>
    </w:p>
    <w:p w14:paraId="70AAD90C" w14:textId="62E636D3" w:rsidR="009D2775" w:rsidRDefault="00EF4D62" w:rsidP="00EF4D62">
      <w:pPr>
        <w:tabs>
          <w:tab w:val="left" w:pos="5273"/>
        </w:tabs>
        <w:jc w:val="both"/>
        <w:rPr>
          <w:rFonts w:ascii="Simplified Arabic" w:hAnsi="Simplified Arabic" w:cs="Simplified Arabic"/>
          <w:rtl/>
        </w:rPr>
      </w:pPr>
      <w:r>
        <w:rPr>
          <w:rFonts w:ascii="Simplified Arabic" w:hAnsi="Simplified Arabic" w:cs="Simplified Arabic" w:hint="cs"/>
          <w:rtl/>
        </w:rPr>
        <w:t xml:space="preserve">أشارت النتائج أن </w:t>
      </w:r>
      <w:r w:rsidR="00D3356E" w:rsidRPr="00D3356E">
        <w:rPr>
          <w:rFonts w:ascii="Simplified Arabic" w:hAnsi="Simplified Arabic" w:cs="Simplified Arabic" w:hint="cs"/>
          <w:rtl/>
        </w:rPr>
        <w:t xml:space="preserve">العنف النفسي هو أكثر نوع عنف يمارس ضد النساء </w:t>
      </w:r>
      <w:r w:rsidR="00491150" w:rsidRPr="00365DEF">
        <w:rPr>
          <w:rFonts w:ascii="Simplified Arabic" w:hAnsi="Simplified Arabic" w:cs="Simplified Arabic" w:hint="cs"/>
          <w:rtl/>
        </w:rPr>
        <w:t>المتزوجات حالياً أو</w:t>
      </w:r>
      <w:r w:rsidR="00491150" w:rsidRPr="00365DEF">
        <w:rPr>
          <w:rFonts w:ascii="Simplified Arabic" w:hAnsi="Simplified Arabic" w:cs="Simplified Arabic"/>
          <w:rtl/>
        </w:rPr>
        <w:t xml:space="preserve"> </w:t>
      </w:r>
      <w:r w:rsidR="00491150">
        <w:rPr>
          <w:rFonts w:ascii="Simplified Arabic" w:hAnsi="Simplified Arabic" w:cs="Simplified Arabic" w:hint="cs"/>
          <w:rtl/>
        </w:rPr>
        <w:t xml:space="preserve">اللواتي </w:t>
      </w:r>
      <w:r w:rsidR="00491150" w:rsidRPr="00365DEF">
        <w:rPr>
          <w:rFonts w:ascii="Simplified Arabic" w:hAnsi="Simplified Arabic" w:cs="Simplified Arabic"/>
          <w:rtl/>
        </w:rPr>
        <w:t xml:space="preserve">سبق لهن </w:t>
      </w:r>
      <w:r w:rsidR="00491150" w:rsidRPr="00365DEF">
        <w:rPr>
          <w:rFonts w:ascii="Simplified Arabic" w:hAnsi="Simplified Arabic" w:cs="Simplified Arabic" w:hint="cs"/>
          <w:rtl/>
        </w:rPr>
        <w:t>الزواج</w:t>
      </w:r>
      <w:r w:rsidR="00491150">
        <w:rPr>
          <w:rFonts w:ascii="Simplified Arabic" w:hAnsi="Simplified Arabic" w:cs="Simplified Arabic" w:hint="cs"/>
          <w:rtl/>
        </w:rPr>
        <w:t xml:space="preserve"> </w:t>
      </w:r>
      <w:r w:rsidR="008B63F3">
        <w:rPr>
          <w:rFonts w:ascii="Simplified Arabic" w:hAnsi="Simplified Arabic" w:cs="Simplified Arabic" w:hint="cs"/>
          <w:rtl/>
        </w:rPr>
        <w:t xml:space="preserve">   </w:t>
      </w:r>
      <w:proofErr w:type="gramStart"/>
      <w:r w:rsidR="008B63F3">
        <w:rPr>
          <w:rFonts w:ascii="Simplified Arabic" w:hAnsi="Simplified Arabic" w:cs="Simplified Arabic" w:hint="cs"/>
          <w:rtl/>
        </w:rPr>
        <w:t xml:space="preserve">   </w:t>
      </w:r>
      <w:r w:rsidR="00B40A53">
        <w:rPr>
          <w:rFonts w:ascii="Simplified Arabic" w:hAnsi="Simplified Arabic" w:cs="Simplified Arabic" w:hint="cs"/>
          <w:rtl/>
        </w:rPr>
        <w:t>(</w:t>
      </w:r>
      <w:proofErr w:type="gramEnd"/>
      <w:r w:rsidR="00B40A53">
        <w:rPr>
          <w:rFonts w:ascii="Simplified Arabic" w:hAnsi="Simplified Arabic" w:cs="Simplified Arabic" w:hint="cs"/>
          <w:rtl/>
        </w:rPr>
        <w:t xml:space="preserve">15 -64 سنة) </w:t>
      </w:r>
      <w:r w:rsidR="00D3356E" w:rsidRPr="00D3356E">
        <w:rPr>
          <w:rFonts w:ascii="Simplified Arabic" w:hAnsi="Simplified Arabic" w:cs="Simplified Arabic" w:hint="cs"/>
          <w:rtl/>
        </w:rPr>
        <w:t>من قبل أزواجهن</w:t>
      </w:r>
      <w:r w:rsidR="002E295E">
        <w:rPr>
          <w:rFonts w:ascii="Simplified Arabic" w:hAnsi="Simplified Arabic" w:cs="Simplified Arabic" w:hint="cs"/>
          <w:rtl/>
        </w:rPr>
        <w:t xml:space="preserve"> في فلسطين،</w:t>
      </w:r>
      <w:r w:rsidR="00D3356E">
        <w:rPr>
          <w:rFonts w:ascii="Simplified Arabic" w:hAnsi="Simplified Arabic" w:cs="Simplified Arabic" w:hint="cs"/>
          <w:rtl/>
        </w:rPr>
        <w:t xml:space="preserve"> حيث تعرضت 57.2% </w:t>
      </w:r>
      <w:r w:rsidR="00D3356E" w:rsidRPr="00365DEF">
        <w:rPr>
          <w:rFonts w:ascii="Simplified Arabic" w:hAnsi="Simplified Arabic" w:cs="Simplified Arabic"/>
          <w:rtl/>
        </w:rPr>
        <w:t xml:space="preserve">من النساء </w:t>
      </w:r>
      <w:r w:rsidR="00A766D0">
        <w:rPr>
          <w:rFonts w:ascii="Simplified Arabic" w:hAnsi="Simplified Arabic" w:cs="Simplified Arabic" w:hint="cs"/>
          <w:rtl/>
        </w:rPr>
        <w:t>للعنف</w:t>
      </w:r>
      <w:r w:rsidR="00D3356E">
        <w:rPr>
          <w:rFonts w:ascii="Simplified Arabic" w:hAnsi="Simplified Arabic" w:cs="Simplified Arabic" w:hint="cs"/>
          <w:rtl/>
        </w:rPr>
        <w:t xml:space="preserve"> النفسي </w:t>
      </w:r>
      <w:r w:rsidR="00D3356E" w:rsidRPr="00365DEF">
        <w:rPr>
          <w:rFonts w:ascii="Simplified Arabic" w:hAnsi="Simplified Arabic" w:cs="Simplified Arabic"/>
          <w:rtl/>
        </w:rPr>
        <w:t>"</w:t>
      </w:r>
      <w:r w:rsidR="00D3356E" w:rsidRPr="00365DEF">
        <w:rPr>
          <w:rFonts w:ascii="Simplified Arabic" w:hAnsi="Simplified Arabic" w:cs="Simplified Arabic" w:hint="cs"/>
          <w:rtl/>
        </w:rPr>
        <w:t>على الأقل لمرة واحدة</w:t>
      </w:r>
      <w:r w:rsidR="00D3356E">
        <w:rPr>
          <w:rFonts w:ascii="Simplified Arabic" w:hAnsi="Simplified Arabic" w:cs="Simplified Arabic"/>
          <w:rtl/>
        </w:rPr>
        <w:t>"</w:t>
      </w:r>
      <w:r w:rsidR="00D53C9B">
        <w:rPr>
          <w:rFonts w:ascii="Simplified Arabic" w:hAnsi="Simplified Arabic" w:cs="Simplified Arabic" w:hint="cs"/>
          <w:rtl/>
        </w:rPr>
        <w:t>،</w:t>
      </w:r>
      <w:r w:rsidR="00D3356E">
        <w:rPr>
          <w:rFonts w:ascii="Simplified Arabic" w:hAnsi="Simplified Arabic" w:cs="Simplified Arabic" w:hint="cs"/>
          <w:rtl/>
        </w:rPr>
        <w:t xml:space="preserve"> </w:t>
      </w:r>
      <w:r w:rsidR="002E295E">
        <w:rPr>
          <w:rFonts w:ascii="Simplified Arabic" w:hAnsi="Simplified Arabic" w:cs="Simplified Arabic" w:hint="cs"/>
          <w:rtl/>
        </w:rPr>
        <w:t>كما تعرضت 20.</w:t>
      </w:r>
      <w:r w:rsidR="00491150">
        <w:rPr>
          <w:rFonts w:ascii="Simplified Arabic" w:hAnsi="Simplified Arabic" w:cs="Simplified Arabic" w:hint="cs"/>
          <w:rtl/>
        </w:rPr>
        <w:t>5</w:t>
      </w:r>
      <w:r w:rsidR="002E295E" w:rsidRPr="00365DEF">
        <w:rPr>
          <w:rFonts w:ascii="Simplified Arabic" w:hAnsi="Simplified Arabic" w:cs="Simplified Arabic"/>
          <w:rtl/>
        </w:rPr>
        <w:t>%</w:t>
      </w:r>
      <w:r w:rsidR="002E295E">
        <w:rPr>
          <w:rFonts w:ascii="Simplified Arabic" w:hAnsi="Simplified Arabic" w:cs="Simplified Arabic" w:hint="cs"/>
          <w:rtl/>
        </w:rPr>
        <w:t xml:space="preserve"> </w:t>
      </w:r>
      <w:r w:rsidR="002E295E" w:rsidRPr="00365DEF">
        <w:rPr>
          <w:rFonts w:ascii="Simplified Arabic" w:hAnsi="Simplified Arabic" w:cs="Simplified Arabic"/>
          <w:rtl/>
        </w:rPr>
        <w:t xml:space="preserve">من النساء </w:t>
      </w:r>
      <w:r w:rsidR="002E295E">
        <w:rPr>
          <w:rFonts w:ascii="Simplified Arabic" w:hAnsi="Simplified Arabic" w:cs="Simplified Arabic" w:hint="cs"/>
          <w:rtl/>
        </w:rPr>
        <w:t>ل</w:t>
      </w:r>
      <w:r w:rsidR="002E295E" w:rsidRPr="00365DEF">
        <w:rPr>
          <w:rFonts w:ascii="Simplified Arabic" w:hAnsi="Simplified Arabic" w:cs="Simplified Arabic" w:hint="eastAsia"/>
          <w:rtl/>
        </w:rPr>
        <w:t>لعنف</w:t>
      </w:r>
      <w:r w:rsidR="002E295E" w:rsidRPr="00365DEF">
        <w:rPr>
          <w:rFonts w:ascii="Simplified Arabic" w:hAnsi="Simplified Arabic" w:cs="Simplified Arabic"/>
          <w:rtl/>
        </w:rPr>
        <w:t xml:space="preserve"> </w:t>
      </w:r>
      <w:r w:rsidR="00195173">
        <w:rPr>
          <w:rFonts w:ascii="Simplified Arabic" w:hAnsi="Simplified Arabic" w:cs="Simplified Arabic" w:hint="cs"/>
          <w:rtl/>
        </w:rPr>
        <w:t>الاقتصادي</w:t>
      </w:r>
      <w:r w:rsidR="003B095F">
        <w:rPr>
          <w:rFonts w:ascii="Simplified Arabic" w:hAnsi="Simplified Arabic" w:cs="Simplified Arabic" w:hint="cs"/>
          <w:rtl/>
        </w:rPr>
        <w:t xml:space="preserve"> </w:t>
      </w:r>
      <w:r w:rsidR="003B095F" w:rsidRPr="00365DEF">
        <w:rPr>
          <w:rFonts w:ascii="Simplified Arabic" w:hAnsi="Simplified Arabic" w:cs="Simplified Arabic"/>
          <w:rtl/>
        </w:rPr>
        <w:t>"</w:t>
      </w:r>
      <w:r w:rsidR="003B095F" w:rsidRPr="00365DEF">
        <w:rPr>
          <w:rFonts w:ascii="Simplified Arabic" w:hAnsi="Simplified Arabic" w:cs="Simplified Arabic" w:hint="cs"/>
          <w:rtl/>
        </w:rPr>
        <w:t>على الأقل لمرة واحدة</w:t>
      </w:r>
      <w:r w:rsidR="003B095F">
        <w:rPr>
          <w:rFonts w:ascii="Simplified Arabic" w:hAnsi="Simplified Arabic" w:cs="Simplified Arabic"/>
          <w:rtl/>
        </w:rPr>
        <w:t>"</w:t>
      </w:r>
      <w:r w:rsidR="002E295E">
        <w:rPr>
          <w:rFonts w:ascii="Simplified Arabic" w:hAnsi="Simplified Arabic" w:cs="Simplified Arabic" w:hint="cs"/>
          <w:rtl/>
        </w:rPr>
        <w:t xml:space="preserve">، وتعرضت 18.5% </w:t>
      </w:r>
      <w:r w:rsidR="002E295E" w:rsidRPr="00365DEF">
        <w:rPr>
          <w:rFonts w:ascii="Simplified Arabic" w:hAnsi="Simplified Arabic" w:cs="Simplified Arabic"/>
          <w:rtl/>
        </w:rPr>
        <w:t xml:space="preserve">من النساء </w:t>
      </w:r>
      <w:r w:rsidR="002E295E">
        <w:rPr>
          <w:rFonts w:ascii="Simplified Arabic" w:hAnsi="Simplified Arabic" w:cs="Simplified Arabic" w:hint="cs"/>
          <w:rtl/>
        </w:rPr>
        <w:t xml:space="preserve">للعنف الجسدي </w:t>
      </w:r>
      <w:r w:rsidR="002E295E" w:rsidRPr="00365DEF">
        <w:rPr>
          <w:rFonts w:ascii="Simplified Arabic" w:hAnsi="Simplified Arabic" w:cs="Simplified Arabic"/>
          <w:rtl/>
        </w:rPr>
        <w:t>"</w:t>
      </w:r>
      <w:r w:rsidR="002E295E" w:rsidRPr="00365DEF">
        <w:rPr>
          <w:rFonts w:ascii="Simplified Arabic" w:hAnsi="Simplified Arabic" w:cs="Simplified Arabic" w:hint="cs"/>
          <w:rtl/>
        </w:rPr>
        <w:t>على الأقل لمرة واحدة</w:t>
      </w:r>
      <w:r w:rsidR="002E295E" w:rsidRPr="00365DEF">
        <w:rPr>
          <w:rFonts w:ascii="Simplified Arabic" w:hAnsi="Simplified Arabic" w:cs="Simplified Arabic"/>
          <w:rtl/>
        </w:rPr>
        <w:t>"</w:t>
      </w:r>
      <w:r w:rsidR="00D53C9B">
        <w:rPr>
          <w:rFonts w:ascii="Simplified Arabic" w:hAnsi="Simplified Arabic" w:cs="Simplified Arabic" w:hint="cs"/>
          <w:rtl/>
        </w:rPr>
        <w:t>،</w:t>
      </w:r>
      <w:r w:rsidR="002E295E">
        <w:rPr>
          <w:rFonts w:ascii="Simplified Arabic" w:hAnsi="Simplified Arabic" w:cs="Simplified Arabic" w:hint="cs"/>
          <w:rtl/>
        </w:rPr>
        <w:t xml:space="preserve"> وتعرضت 9.</w:t>
      </w:r>
      <w:r w:rsidR="00491150">
        <w:rPr>
          <w:rFonts w:ascii="Simplified Arabic" w:hAnsi="Simplified Arabic" w:cs="Simplified Arabic" w:hint="cs"/>
          <w:rtl/>
        </w:rPr>
        <w:t>4</w:t>
      </w:r>
      <w:r w:rsidR="002E295E">
        <w:rPr>
          <w:rFonts w:ascii="Simplified Arabic" w:hAnsi="Simplified Arabic" w:cs="Simplified Arabic" w:hint="cs"/>
          <w:rtl/>
        </w:rPr>
        <w:t xml:space="preserve">% </w:t>
      </w:r>
      <w:r w:rsidR="002E295E" w:rsidRPr="00365DEF">
        <w:rPr>
          <w:rFonts w:ascii="Simplified Arabic" w:hAnsi="Simplified Arabic" w:cs="Simplified Arabic"/>
          <w:rtl/>
        </w:rPr>
        <w:t xml:space="preserve">من </w:t>
      </w:r>
      <w:r w:rsidR="00A766D0" w:rsidRPr="00365DEF">
        <w:rPr>
          <w:rFonts w:ascii="Simplified Arabic" w:hAnsi="Simplified Arabic" w:cs="Simplified Arabic" w:hint="cs"/>
          <w:rtl/>
        </w:rPr>
        <w:t>النساء</w:t>
      </w:r>
      <w:r w:rsidR="00A766D0">
        <w:rPr>
          <w:rFonts w:ascii="Simplified Arabic" w:hAnsi="Simplified Arabic" w:cs="Simplified Arabic" w:hint="cs"/>
          <w:rtl/>
        </w:rPr>
        <w:t xml:space="preserve"> للعنف</w:t>
      </w:r>
      <w:r w:rsidR="002E295E">
        <w:rPr>
          <w:rFonts w:ascii="Simplified Arabic" w:hAnsi="Simplified Arabic" w:cs="Simplified Arabic" w:hint="cs"/>
          <w:rtl/>
        </w:rPr>
        <w:t xml:space="preserve"> الجنسي </w:t>
      </w:r>
      <w:r w:rsidR="002E295E" w:rsidRPr="00365DEF">
        <w:rPr>
          <w:rFonts w:ascii="Simplified Arabic" w:hAnsi="Simplified Arabic" w:cs="Simplified Arabic"/>
          <w:rtl/>
        </w:rPr>
        <w:t>"</w:t>
      </w:r>
      <w:r w:rsidR="002E295E" w:rsidRPr="00365DEF">
        <w:rPr>
          <w:rFonts w:ascii="Simplified Arabic" w:hAnsi="Simplified Arabic" w:cs="Simplified Arabic" w:hint="cs"/>
          <w:rtl/>
        </w:rPr>
        <w:t>على الأقل لمرة واحدة</w:t>
      </w:r>
      <w:r w:rsidR="002E295E" w:rsidRPr="00365DEF">
        <w:rPr>
          <w:rFonts w:ascii="Simplified Arabic" w:hAnsi="Simplified Arabic" w:cs="Simplified Arabic"/>
          <w:rtl/>
        </w:rPr>
        <w:t>"</w:t>
      </w:r>
      <w:r w:rsidR="0061119D">
        <w:rPr>
          <w:rFonts w:ascii="Simplified Arabic" w:hAnsi="Simplified Arabic" w:cs="Simplified Arabic" w:hint="cs"/>
          <w:rtl/>
        </w:rPr>
        <w:t>.</w:t>
      </w:r>
      <w:r w:rsidR="007D27F0">
        <w:rPr>
          <w:rFonts w:ascii="Simplified Arabic" w:hAnsi="Simplified Arabic" w:cs="Simplified Arabic" w:hint="cs"/>
          <w:rtl/>
        </w:rPr>
        <w:t xml:space="preserve"> </w:t>
      </w:r>
      <w:r w:rsidR="007D27F0"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7</w:t>
      </w:r>
      <w:r w:rsidR="007D27F0" w:rsidRPr="00952902">
        <w:rPr>
          <w:rFonts w:ascii="Simplified Arabic" w:hAnsi="Simplified Arabic" w:cs="Simplified Arabic"/>
          <w:color w:val="000000" w:themeColor="text1"/>
          <w:rtl/>
        </w:rPr>
        <w:t>).</w:t>
      </w:r>
    </w:p>
    <w:p w14:paraId="6555865C" w14:textId="0B252B21" w:rsidR="00656A8C" w:rsidRDefault="00656A8C" w:rsidP="007D27F0">
      <w:pPr>
        <w:tabs>
          <w:tab w:val="left" w:pos="5273"/>
        </w:tabs>
        <w:jc w:val="both"/>
        <w:rPr>
          <w:rFonts w:ascii="Simplified Arabic" w:hAnsi="Simplified Arabic" w:cs="Simplified Arabic"/>
          <w:rtl/>
        </w:rPr>
      </w:pPr>
    </w:p>
    <w:p w14:paraId="2BF4351B" w14:textId="77777777" w:rsidR="00EF4D62" w:rsidRDefault="00EF4D62" w:rsidP="007D27F0">
      <w:pPr>
        <w:tabs>
          <w:tab w:val="left" w:pos="5273"/>
        </w:tabs>
        <w:jc w:val="both"/>
        <w:rPr>
          <w:rFonts w:ascii="Simplified Arabic" w:hAnsi="Simplified Arabic" w:cs="Simplified Arabic"/>
          <w:rtl/>
        </w:rPr>
      </w:pPr>
    </w:p>
    <w:p w14:paraId="1D1071EF" w14:textId="77777777" w:rsidR="000E1BA1" w:rsidRDefault="000E1BA1" w:rsidP="004B6976">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lastRenderedPageBreak/>
        <w:t>نسبة</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النساء</w:t>
      </w:r>
      <w:r w:rsidRPr="00365DEF">
        <w:rPr>
          <w:rFonts w:ascii="Simplified Arabic" w:hAnsi="Simplified Arabic" w:cs="Simplified Arabic"/>
          <w:b/>
          <w:bCs/>
          <w:sz w:val="22"/>
          <w:szCs w:val="22"/>
          <w:rtl/>
        </w:rPr>
        <w:t xml:space="preserve"> المتزوجات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اللواتي سبق لهن الزواج (1</w:t>
      </w:r>
      <w:r w:rsidR="0082120B">
        <w:rPr>
          <w:rFonts w:ascii="Simplified Arabic" w:hAnsi="Simplified Arabic" w:cs="Simplified Arabic" w:hint="cs"/>
          <w:b/>
          <w:bCs/>
          <w:sz w:val="22"/>
          <w:szCs w:val="22"/>
          <w:rtl/>
        </w:rPr>
        <w:t>5</w:t>
      </w:r>
      <w:r w:rsidRPr="00365DEF">
        <w:rPr>
          <w:rFonts w:ascii="Simplified Arabic" w:hAnsi="Simplified Arabic" w:cs="Simplified Arabic"/>
          <w:b/>
          <w:bCs/>
          <w:sz w:val="22"/>
          <w:szCs w:val="22"/>
          <w:rtl/>
        </w:rPr>
        <w:t xml:space="preserve">-64 سنة) </w:t>
      </w:r>
      <w:r w:rsidR="00716CA4">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ضن </w:t>
      </w:r>
      <w:r w:rsidRPr="00365DEF">
        <w:rPr>
          <w:rFonts w:ascii="Simplified Arabic" w:hAnsi="Simplified Arabic" w:cs="Simplified Arabic" w:hint="cs"/>
          <w:b/>
          <w:bCs/>
          <w:sz w:val="22"/>
          <w:szCs w:val="22"/>
          <w:rtl/>
        </w:rPr>
        <w:t>(على الأقل لمرة واحدة)</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 xml:space="preserve">لأحد أنواع العنف </w:t>
      </w:r>
      <w:r w:rsidRPr="00365DEF">
        <w:rPr>
          <w:rFonts w:ascii="Simplified Arabic" w:hAnsi="Simplified Arabic" w:cs="Simplified Arabic"/>
          <w:b/>
          <w:bCs/>
          <w:sz w:val="22"/>
          <w:szCs w:val="22"/>
          <w:rtl/>
        </w:rPr>
        <w:t xml:space="preserve">من قبل الزوج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sidR="003B095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المنطقة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5000" w:type="pct"/>
        <w:jc w:val="center"/>
        <w:tblLook w:val="04A0" w:firstRow="1" w:lastRow="0" w:firstColumn="1" w:lastColumn="0" w:noHBand="0" w:noVBand="1"/>
      </w:tblPr>
      <w:tblGrid>
        <w:gridCol w:w="9041"/>
      </w:tblGrid>
      <w:tr w:rsidR="007C6167" w14:paraId="738C29CE" w14:textId="77777777" w:rsidTr="008503D8">
        <w:trPr>
          <w:trHeight w:val="3658"/>
          <w:jc w:val="center"/>
        </w:trPr>
        <w:tc>
          <w:tcPr>
            <w:tcW w:w="8366" w:type="dxa"/>
          </w:tcPr>
          <w:p w14:paraId="1AEF90A1" w14:textId="77777777" w:rsidR="007C6167" w:rsidRDefault="007C6167" w:rsidP="00EF4D62">
            <w:pPr>
              <w:tabs>
                <w:tab w:val="left" w:pos="3295"/>
                <w:tab w:val="left" w:pos="5273"/>
              </w:tabs>
              <w:jc w:val="both"/>
              <w:rPr>
                <w:rFonts w:ascii="Simplified Arabic" w:hAnsi="Simplified Arabic" w:cs="Simplified Arabic"/>
                <w:rtl/>
              </w:rPr>
            </w:pPr>
            <w:r w:rsidRPr="007C6167">
              <w:rPr>
                <w:rFonts w:ascii="Arial" w:hAnsi="Arial" w:cs="Arial"/>
                <w:b/>
                <w:bCs/>
                <w:noProof/>
                <w:sz w:val="18"/>
                <w:szCs w:val="18"/>
                <w:rtl/>
                <w:lang w:eastAsia="en-US"/>
              </w:rPr>
              <w:drawing>
                <wp:inline distT="0" distB="0" distL="0" distR="0" wp14:anchorId="36DA2C58" wp14:editId="43D04FE7">
                  <wp:extent cx="5601335" cy="2347784"/>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632CC250" w14:textId="77777777" w:rsidR="00D253AA" w:rsidRDefault="00D253AA" w:rsidP="00CD5CDF">
      <w:pPr>
        <w:jc w:val="both"/>
        <w:rPr>
          <w:rFonts w:ascii="Simplified Arabic" w:hAnsi="Simplified Arabic" w:cs="Simplified Arabic"/>
          <w:rtl/>
        </w:rPr>
      </w:pPr>
    </w:p>
    <w:tbl>
      <w:tblPr>
        <w:tblStyle w:val="GridTable4-Accent2"/>
        <w:bidiVisual/>
        <w:tblW w:w="0" w:type="auto"/>
        <w:jc w:val="center"/>
        <w:tblLook w:val="04A0" w:firstRow="1" w:lastRow="0" w:firstColumn="1" w:lastColumn="0" w:noHBand="0" w:noVBand="1"/>
      </w:tblPr>
      <w:tblGrid>
        <w:gridCol w:w="8916"/>
      </w:tblGrid>
      <w:tr w:rsidR="00D253AA" w14:paraId="4DD8573D"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16" w:type="dxa"/>
          </w:tcPr>
          <w:p w14:paraId="47276847" w14:textId="77777777" w:rsidR="00D253AA" w:rsidRPr="004D40E2" w:rsidRDefault="00D253AA" w:rsidP="00384281">
            <w:pPr>
              <w:jc w:val="center"/>
              <w:rPr>
                <w:rFonts w:ascii="Simplified Arabic" w:hAnsi="Simplified Arabic" w:cs="Simplified Arabic"/>
                <w:rtl/>
              </w:rPr>
            </w:pPr>
            <w:r w:rsidRPr="004D40E2">
              <w:rPr>
                <w:rFonts w:ascii="Simplified Arabic" w:hAnsi="Simplified Arabic" w:cs="Simplified Arabic" w:hint="cs"/>
                <w:rtl/>
              </w:rPr>
              <w:t xml:space="preserve">النساء في المخيمات أكثر عرضة للعنف الزوجي بجميع </w:t>
            </w:r>
            <w:r w:rsidR="00384281">
              <w:rPr>
                <w:rFonts w:ascii="Simplified Arabic" w:hAnsi="Simplified Arabic" w:cs="Simplified Arabic" w:hint="cs"/>
                <w:rtl/>
              </w:rPr>
              <w:t>أ</w:t>
            </w:r>
            <w:r w:rsidRPr="004D40E2">
              <w:rPr>
                <w:rFonts w:ascii="Simplified Arabic" w:hAnsi="Simplified Arabic" w:cs="Simplified Arabic" w:hint="cs"/>
                <w:rtl/>
              </w:rPr>
              <w:t>شكاله مقارنة بنساء الحضر والريف</w:t>
            </w:r>
          </w:p>
        </w:tc>
      </w:tr>
    </w:tbl>
    <w:p w14:paraId="2D34F761" w14:textId="77777777" w:rsidR="008B63F3" w:rsidRPr="008B63F3" w:rsidRDefault="008B63F3" w:rsidP="00EF4D62">
      <w:pPr>
        <w:tabs>
          <w:tab w:val="left" w:pos="5273"/>
        </w:tabs>
        <w:jc w:val="both"/>
        <w:rPr>
          <w:rFonts w:ascii="Simplified Arabic" w:hAnsi="Simplified Arabic" w:cs="Simplified Arabic"/>
          <w:sz w:val="16"/>
          <w:szCs w:val="16"/>
          <w:rtl/>
        </w:rPr>
      </w:pPr>
      <w:bookmarkStart w:id="9" w:name="_Toc93808840"/>
      <w:bookmarkStart w:id="10" w:name="_Toc93809605"/>
      <w:bookmarkStart w:id="11" w:name="_Toc94327375"/>
      <w:bookmarkStart w:id="12" w:name="_Toc108752598"/>
      <w:bookmarkEnd w:id="5"/>
      <w:bookmarkEnd w:id="6"/>
      <w:bookmarkEnd w:id="7"/>
      <w:bookmarkEnd w:id="8"/>
    </w:p>
    <w:p w14:paraId="7F97AB21" w14:textId="2675C140" w:rsidR="00046E78" w:rsidRDefault="00CE557D" w:rsidP="006F25DB">
      <w:pPr>
        <w:tabs>
          <w:tab w:val="left" w:pos="5273"/>
        </w:tabs>
        <w:jc w:val="both"/>
        <w:rPr>
          <w:rFonts w:ascii="Simplified Arabic" w:hAnsi="Simplified Arabic" w:cs="Simplified Arabic"/>
          <w:rtl/>
        </w:rPr>
      </w:pPr>
      <w:r>
        <w:rPr>
          <w:rFonts w:ascii="Simplified Arabic" w:hAnsi="Simplified Arabic" w:cs="Simplified Arabic" w:hint="cs"/>
          <w:rtl/>
        </w:rPr>
        <w:t>63.</w:t>
      </w:r>
      <w:r w:rsidR="00A4735B">
        <w:rPr>
          <w:rFonts w:ascii="Simplified Arabic" w:hAnsi="Simplified Arabic" w:cs="Simplified Arabic" w:hint="cs"/>
          <w:rtl/>
        </w:rPr>
        <w:t>1</w:t>
      </w:r>
      <w:r w:rsidR="005F3DCF">
        <w:rPr>
          <w:rFonts w:ascii="Simplified Arabic" w:hAnsi="Simplified Arabic" w:cs="Simplified Arabic" w:hint="cs"/>
          <w:rtl/>
        </w:rPr>
        <w:t xml:space="preserve">% من النساء </w:t>
      </w:r>
      <w:r w:rsidR="005F3DCF" w:rsidRPr="00365DEF">
        <w:rPr>
          <w:rFonts w:ascii="Simplified Arabic" w:hAnsi="Simplified Arabic" w:cs="Simplified Arabic" w:hint="cs"/>
          <w:rtl/>
        </w:rPr>
        <w:t>المتزوجات حالياً أو</w:t>
      </w:r>
      <w:r w:rsidR="005F3DCF" w:rsidRPr="00365DEF">
        <w:rPr>
          <w:rFonts w:ascii="Simplified Arabic" w:hAnsi="Simplified Arabic" w:cs="Simplified Arabic"/>
          <w:rtl/>
        </w:rPr>
        <w:t xml:space="preserve"> </w:t>
      </w:r>
      <w:r w:rsidR="005F3DCF">
        <w:rPr>
          <w:rFonts w:ascii="Simplified Arabic" w:hAnsi="Simplified Arabic" w:cs="Simplified Arabic" w:hint="cs"/>
          <w:rtl/>
        </w:rPr>
        <w:t xml:space="preserve">اللواتي </w:t>
      </w:r>
      <w:r w:rsidR="005F3DCF" w:rsidRPr="00365DEF">
        <w:rPr>
          <w:rFonts w:ascii="Simplified Arabic" w:hAnsi="Simplified Arabic" w:cs="Simplified Arabic"/>
          <w:rtl/>
        </w:rPr>
        <w:t>سبق لهن الزواج</w:t>
      </w:r>
      <w:r w:rsidR="005F3DCF">
        <w:rPr>
          <w:rFonts w:ascii="Simplified Arabic" w:hAnsi="Simplified Arabic" w:cs="Simplified Arabic" w:hint="cs"/>
          <w:rtl/>
        </w:rPr>
        <w:t xml:space="preserve"> (15 -64 </w:t>
      </w:r>
      <w:r w:rsidR="00AD427F">
        <w:rPr>
          <w:rFonts w:ascii="Simplified Arabic" w:hAnsi="Simplified Arabic" w:cs="Simplified Arabic" w:hint="cs"/>
          <w:rtl/>
        </w:rPr>
        <w:t>سنة</w:t>
      </w:r>
      <w:r w:rsidR="005F3DCF">
        <w:rPr>
          <w:rFonts w:ascii="Simplified Arabic" w:hAnsi="Simplified Arabic" w:cs="Simplified Arabic" w:hint="cs"/>
          <w:rtl/>
        </w:rPr>
        <w:t xml:space="preserve">) في فلسطين </w:t>
      </w:r>
      <w:r w:rsidR="004D4BC9">
        <w:rPr>
          <w:rFonts w:ascii="Simplified Arabic" w:hAnsi="Simplified Arabic" w:cs="Simplified Arabic" w:hint="cs"/>
          <w:rtl/>
        </w:rPr>
        <w:t>ويقمنَ في المخيمات</w:t>
      </w:r>
      <w:r w:rsidR="004D4BC9" w:rsidRPr="005F3DCF">
        <w:rPr>
          <w:rFonts w:ascii="Simplified Arabic" w:hAnsi="Simplified Arabic" w:cs="Simplified Arabic"/>
          <w:rtl/>
        </w:rPr>
        <w:t xml:space="preserve"> </w:t>
      </w:r>
      <w:r w:rsidR="005F3DCF" w:rsidRPr="005F3DCF">
        <w:rPr>
          <w:rFonts w:ascii="Simplified Arabic" w:hAnsi="Simplified Arabic" w:cs="Simplified Arabic"/>
          <w:rtl/>
        </w:rPr>
        <w:t>تعر</w:t>
      </w:r>
      <w:r w:rsidR="005F3DCF" w:rsidRPr="005F3DCF">
        <w:rPr>
          <w:rFonts w:ascii="Simplified Arabic" w:hAnsi="Simplified Arabic" w:cs="Simplified Arabic" w:hint="cs"/>
          <w:rtl/>
        </w:rPr>
        <w:t>ّ</w:t>
      </w:r>
      <w:r w:rsidR="005F3DCF" w:rsidRPr="005F3DCF">
        <w:rPr>
          <w:rFonts w:ascii="Simplified Arabic" w:hAnsi="Simplified Arabic" w:cs="Simplified Arabic"/>
          <w:rtl/>
        </w:rPr>
        <w:t>ضن</w:t>
      </w:r>
      <w:r w:rsidR="005F3DCF">
        <w:rPr>
          <w:rFonts w:ascii="Simplified Arabic" w:hAnsi="Simplified Arabic" w:cs="Simplified Arabic" w:hint="cs"/>
          <w:rtl/>
        </w:rPr>
        <w:t xml:space="preserve"> للعنف </w:t>
      </w:r>
      <w:r w:rsidR="005F3DCF" w:rsidRPr="00365DEF">
        <w:rPr>
          <w:rFonts w:ascii="Simplified Arabic" w:hAnsi="Simplified Arabic" w:cs="Simplified Arabic"/>
          <w:rtl/>
        </w:rPr>
        <w:t>"</w:t>
      </w:r>
      <w:r w:rsidR="005F3DCF" w:rsidRPr="00365DEF">
        <w:rPr>
          <w:rFonts w:ascii="Simplified Arabic" w:hAnsi="Simplified Arabic" w:cs="Simplified Arabic" w:hint="cs"/>
          <w:rtl/>
        </w:rPr>
        <w:t>على الأقل لمرة واحدة</w:t>
      </w:r>
      <w:r w:rsidR="005F3DCF" w:rsidRPr="00365DEF">
        <w:rPr>
          <w:rFonts w:ascii="Simplified Arabic" w:hAnsi="Simplified Arabic" w:cs="Simplified Arabic"/>
          <w:rtl/>
        </w:rPr>
        <w:t xml:space="preserve">" </w:t>
      </w:r>
      <w:r w:rsidR="005F3DCF">
        <w:rPr>
          <w:rFonts w:ascii="Simplified Arabic" w:hAnsi="Simplified Arabic" w:cs="Simplified Arabic" w:hint="cs"/>
          <w:rtl/>
        </w:rPr>
        <w:t xml:space="preserve">من قبل </w:t>
      </w:r>
      <w:r w:rsidR="005F3DCF" w:rsidRPr="00365DEF">
        <w:rPr>
          <w:rFonts w:ascii="Simplified Arabic" w:hAnsi="Simplified Arabic" w:cs="Simplified Arabic"/>
          <w:rtl/>
        </w:rPr>
        <w:t>أزواجهن</w:t>
      </w:r>
      <w:r w:rsidR="005F3DCF">
        <w:rPr>
          <w:rFonts w:ascii="Simplified Arabic" w:hAnsi="Simplified Arabic" w:cs="Simplified Arabic" w:hint="cs"/>
          <w:rtl/>
        </w:rPr>
        <w:t xml:space="preserve"> كيفما كان شكله، </w:t>
      </w:r>
      <w:r w:rsidR="00046E78">
        <w:rPr>
          <w:rFonts w:ascii="Simplified Arabic" w:hAnsi="Simplified Arabic" w:cs="Simplified Arabic" w:hint="cs"/>
          <w:rtl/>
        </w:rPr>
        <w:t>مقارنة مع 6</w:t>
      </w:r>
      <w:r w:rsidR="00A4735B">
        <w:rPr>
          <w:rFonts w:ascii="Simplified Arabic" w:hAnsi="Simplified Arabic" w:cs="Simplified Arabic" w:hint="cs"/>
          <w:rtl/>
        </w:rPr>
        <w:t>0</w:t>
      </w:r>
      <w:r w:rsidR="00046E78">
        <w:rPr>
          <w:rFonts w:ascii="Simplified Arabic" w:hAnsi="Simplified Arabic" w:cs="Simplified Arabic" w:hint="cs"/>
          <w:rtl/>
        </w:rPr>
        <w:t>.</w:t>
      </w:r>
      <w:r w:rsidR="00A4735B">
        <w:rPr>
          <w:rFonts w:ascii="Simplified Arabic" w:hAnsi="Simplified Arabic" w:cs="Simplified Arabic" w:hint="cs"/>
          <w:rtl/>
        </w:rPr>
        <w:t>3</w:t>
      </w:r>
      <w:r w:rsidR="00046E78">
        <w:rPr>
          <w:rFonts w:ascii="Simplified Arabic" w:hAnsi="Simplified Arabic" w:cs="Simplified Arabic" w:hint="cs"/>
          <w:rtl/>
        </w:rPr>
        <w:t xml:space="preserve">% من النساء </w:t>
      </w:r>
      <w:r w:rsidR="004D4BC9">
        <w:rPr>
          <w:rFonts w:ascii="Simplified Arabic" w:hAnsi="Simplified Arabic" w:cs="Simplified Arabic" w:hint="cs"/>
          <w:rtl/>
        </w:rPr>
        <w:t>المقيمات في</w:t>
      </w:r>
      <w:r w:rsidR="00046E78">
        <w:rPr>
          <w:rFonts w:ascii="Simplified Arabic" w:hAnsi="Simplified Arabic" w:cs="Simplified Arabic" w:hint="cs"/>
          <w:rtl/>
        </w:rPr>
        <w:t xml:space="preserve"> </w:t>
      </w:r>
      <w:r w:rsidR="00B40A53">
        <w:rPr>
          <w:rFonts w:ascii="Simplified Arabic" w:hAnsi="Simplified Arabic" w:cs="Simplified Arabic" w:hint="cs"/>
          <w:rtl/>
        </w:rPr>
        <w:t>الريف</w:t>
      </w:r>
      <w:r w:rsidR="00046E78">
        <w:rPr>
          <w:rFonts w:ascii="Simplified Arabic" w:hAnsi="Simplified Arabic" w:cs="Simplified Arabic" w:hint="cs"/>
          <w:rtl/>
        </w:rPr>
        <w:t>، و58.</w:t>
      </w:r>
      <w:r w:rsidR="00A4735B">
        <w:rPr>
          <w:rFonts w:ascii="Simplified Arabic" w:hAnsi="Simplified Arabic" w:cs="Simplified Arabic" w:hint="cs"/>
          <w:rtl/>
        </w:rPr>
        <w:t>7</w:t>
      </w:r>
      <w:r w:rsidR="00046E78">
        <w:rPr>
          <w:rFonts w:ascii="Simplified Arabic" w:hAnsi="Simplified Arabic" w:cs="Simplified Arabic" w:hint="cs"/>
          <w:rtl/>
        </w:rPr>
        <w:t xml:space="preserve">% من </w:t>
      </w:r>
      <w:r w:rsidR="00EF4D62">
        <w:rPr>
          <w:rFonts w:ascii="Simplified Arabic" w:hAnsi="Simplified Arabic" w:cs="Simplified Arabic" w:hint="cs"/>
          <w:rtl/>
        </w:rPr>
        <w:t xml:space="preserve">النساء </w:t>
      </w:r>
      <w:r w:rsidR="004D4BC9">
        <w:rPr>
          <w:rFonts w:ascii="Simplified Arabic" w:hAnsi="Simplified Arabic" w:cs="Simplified Arabic" w:hint="cs"/>
          <w:rtl/>
        </w:rPr>
        <w:t xml:space="preserve">المقيمات </w:t>
      </w:r>
      <w:r w:rsidR="00046E78">
        <w:rPr>
          <w:rFonts w:ascii="Simplified Arabic" w:hAnsi="Simplified Arabic" w:cs="Simplified Arabic" w:hint="cs"/>
          <w:rtl/>
        </w:rPr>
        <w:t xml:space="preserve">في </w:t>
      </w:r>
      <w:r w:rsidR="00B40A53">
        <w:rPr>
          <w:rFonts w:ascii="Simplified Arabic" w:hAnsi="Simplified Arabic" w:cs="Simplified Arabic" w:hint="cs"/>
          <w:rtl/>
        </w:rPr>
        <w:t>الحضر</w:t>
      </w:r>
      <w:r w:rsidR="0061119D">
        <w:rPr>
          <w:rFonts w:ascii="Simplified Arabic" w:hAnsi="Simplified Arabic" w:cs="Simplified Arabic" w:hint="cs"/>
          <w:rtl/>
        </w:rPr>
        <w:t>.</w:t>
      </w:r>
      <w:r w:rsidR="007D27F0">
        <w:rPr>
          <w:rFonts w:ascii="Simplified Arabic" w:hAnsi="Simplified Arabic" w:cs="Simplified Arabic" w:hint="cs"/>
          <w:rtl/>
        </w:rPr>
        <w:t xml:space="preserve"> </w:t>
      </w:r>
      <w:r w:rsidR="007D27F0"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7</w:t>
      </w:r>
      <w:r w:rsidR="007D27F0" w:rsidRPr="00952902">
        <w:rPr>
          <w:rFonts w:ascii="Simplified Arabic" w:hAnsi="Simplified Arabic" w:cs="Simplified Arabic"/>
          <w:color w:val="000000" w:themeColor="text1"/>
          <w:rtl/>
        </w:rPr>
        <w:t>).</w:t>
      </w:r>
    </w:p>
    <w:p w14:paraId="48565956" w14:textId="77777777" w:rsidR="00EF4D62" w:rsidRPr="008B63F3" w:rsidRDefault="00EF4D62" w:rsidP="004B6976">
      <w:pPr>
        <w:pStyle w:val="ListParagraph"/>
        <w:ind w:left="-2"/>
        <w:jc w:val="center"/>
        <w:rPr>
          <w:rFonts w:ascii="Simplified Arabic" w:hAnsi="Simplified Arabic" w:cs="Simplified Arabic"/>
          <w:b/>
          <w:bCs/>
          <w:sz w:val="22"/>
          <w:szCs w:val="22"/>
          <w:rtl/>
        </w:rPr>
      </w:pPr>
    </w:p>
    <w:p w14:paraId="5560C76A" w14:textId="0761A728" w:rsidR="00DB1403" w:rsidRDefault="00DB1403" w:rsidP="004B6976">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النساء</w:t>
      </w:r>
      <w:r w:rsidRPr="00365DEF">
        <w:rPr>
          <w:rFonts w:ascii="Simplified Arabic" w:hAnsi="Simplified Arabic" w:cs="Simplified Arabic"/>
          <w:b/>
          <w:bCs/>
          <w:sz w:val="22"/>
          <w:szCs w:val="22"/>
          <w:rtl/>
        </w:rPr>
        <w:t xml:space="preserve"> المتزوجات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اللواتي سبق لهن الزواج (1</w:t>
      </w:r>
      <w:r w:rsidR="0082120B">
        <w:rPr>
          <w:rFonts w:ascii="Simplified Arabic" w:hAnsi="Simplified Arabic" w:cs="Simplified Arabic" w:hint="cs"/>
          <w:b/>
          <w:bCs/>
          <w:sz w:val="22"/>
          <w:szCs w:val="22"/>
          <w:rtl/>
        </w:rPr>
        <w:t>5</w:t>
      </w:r>
      <w:r w:rsidRPr="00365DEF">
        <w:rPr>
          <w:rFonts w:ascii="Simplified Arabic" w:hAnsi="Simplified Arabic" w:cs="Simplified Arabic"/>
          <w:b/>
          <w:bCs/>
          <w:sz w:val="22"/>
          <w:szCs w:val="22"/>
          <w:rtl/>
        </w:rPr>
        <w:t>-64 سنة)</w:t>
      </w:r>
      <w:r w:rsidR="00716CA4">
        <w:rPr>
          <w:rFonts w:ascii="Simplified Arabic" w:hAnsi="Simplified Arabic" w:cs="Simplified Arabic" w:hint="cs"/>
          <w:b/>
          <w:bCs/>
          <w:sz w:val="22"/>
          <w:szCs w:val="22"/>
          <w:rtl/>
        </w:rPr>
        <w:t xml:space="preserve"> في فلسطين</w:t>
      </w:r>
      <w:r w:rsidRPr="00365DEF">
        <w:rPr>
          <w:rFonts w:ascii="Simplified Arabic" w:hAnsi="Simplified Arabic" w:cs="Simplified Arabic"/>
          <w:b/>
          <w:bCs/>
          <w:sz w:val="22"/>
          <w:szCs w:val="22"/>
          <w:rtl/>
        </w:rPr>
        <w:t xml:space="preserve"> 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ضن </w:t>
      </w:r>
      <w:r w:rsidRPr="00365DEF">
        <w:rPr>
          <w:rFonts w:ascii="Simplified Arabic" w:hAnsi="Simplified Arabic" w:cs="Simplified Arabic" w:hint="cs"/>
          <w:b/>
          <w:bCs/>
          <w:sz w:val="22"/>
          <w:szCs w:val="22"/>
          <w:rtl/>
        </w:rPr>
        <w:t>(على الأقل لمرة واحدة)</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 xml:space="preserve">لأحد أنواع العنف </w:t>
      </w:r>
      <w:r w:rsidRPr="00365DEF">
        <w:rPr>
          <w:rFonts w:ascii="Simplified Arabic" w:hAnsi="Simplified Arabic" w:cs="Simplified Arabic"/>
          <w:b/>
          <w:bCs/>
          <w:sz w:val="22"/>
          <w:szCs w:val="22"/>
          <w:rtl/>
        </w:rPr>
        <w:t xml:space="preserve">من قبل الزوج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sidR="004465E4">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نوع التجمع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5000" w:type="pct"/>
        <w:jc w:val="center"/>
        <w:tblLook w:val="04A0" w:firstRow="1" w:lastRow="0" w:firstColumn="1" w:lastColumn="0" w:noHBand="0" w:noVBand="1"/>
      </w:tblPr>
      <w:tblGrid>
        <w:gridCol w:w="9041"/>
      </w:tblGrid>
      <w:tr w:rsidR="00DB1403" w:rsidRPr="00CA1E44" w14:paraId="2DB5AEDE" w14:textId="77777777" w:rsidTr="008503D8">
        <w:trPr>
          <w:trHeight w:val="3787"/>
          <w:jc w:val="center"/>
        </w:trPr>
        <w:tc>
          <w:tcPr>
            <w:tcW w:w="8821" w:type="dxa"/>
          </w:tcPr>
          <w:p w14:paraId="7CCF09BE" w14:textId="77777777" w:rsidR="00DB1403" w:rsidRPr="00CA1E44" w:rsidRDefault="00DB1403" w:rsidP="00DB1403">
            <w:pPr>
              <w:autoSpaceDE w:val="0"/>
              <w:autoSpaceDN w:val="0"/>
              <w:adjustRightInd w:val="0"/>
              <w:rPr>
                <w:rFonts w:ascii="Arial" w:hAnsi="Arial" w:cs="Simplified Arabic"/>
                <w:b/>
                <w:bCs/>
                <w:rtl/>
              </w:rPr>
            </w:pPr>
            <w:r w:rsidRPr="00DB1403">
              <w:rPr>
                <w:rFonts w:ascii="Arial" w:hAnsi="Arial" w:cs="Arial"/>
                <w:b/>
                <w:bCs/>
                <w:noProof/>
                <w:sz w:val="18"/>
                <w:szCs w:val="18"/>
                <w:rtl/>
                <w:lang w:eastAsia="en-US"/>
              </w:rPr>
              <w:drawing>
                <wp:inline distT="0" distB="0" distL="0" distR="0" wp14:anchorId="48F92549" wp14:editId="0BF98025">
                  <wp:extent cx="5734685" cy="2372497"/>
                  <wp:effectExtent l="0" t="0" r="0" b="889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2E024368" w14:textId="77777777" w:rsidR="005F3DCF" w:rsidRPr="008503D8" w:rsidRDefault="005F3DCF" w:rsidP="00A871CE">
      <w:pPr>
        <w:autoSpaceDE w:val="0"/>
        <w:autoSpaceDN w:val="0"/>
        <w:adjustRightInd w:val="0"/>
        <w:rPr>
          <w:rFonts w:ascii="Arial" w:hAnsi="Arial" w:cs="Simplified Arabic"/>
          <w:b/>
          <w:bCs/>
          <w:sz w:val="20"/>
          <w:szCs w:val="20"/>
          <w:rtl/>
        </w:rPr>
      </w:pPr>
    </w:p>
    <w:tbl>
      <w:tblPr>
        <w:tblStyle w:val="GridTable4-Accent2"/>
        <w:bidiVisual/>
        <w:tblW w:w="0" w:type="auto"/>
        <w:jc w:val="center"/>
        <w:tblLook w:val="04A0" w:firstRow="1" w:lastRow="0" w:firstColumn="1" w:lastColumn="0" w:noHBand="0" w:noVBand="1"/>
      </w:tblPr>
      <w:tblGrid>
        <w:gridCol w:w="8929"/>
      </w:tblGrid>
      <w:tr w:rsidR="00D253AA" w:rsidRPr="004D40E2" w14:paraId="7195DCF2"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29" w:type="dxa"/>
          </w:tcPr>
          <w:p w14:paraId="27E0AE92" w14:textId="77777777" w:rsidR="00D253AA" w:rsidRPr="004D40E2" w:rsidRDefault="00D253AA" w:rsidP="00D253AA">
            <w:pPr>
              <w:jc w:val="center"/>
              <w:rPr>
                <w:rFonts w:ascii="Simplified Arabic" w:hAnsi="Simplified Arabic" w:cs="Simplified Arabic"/>
                <w:rtl/>
              </w:rPr>
            </w:pPr>
            <w:r w:rsidRPr="009445E6">
              <w:rPr>
                <w:rFonts w:ascii="Simplified Arabic" w:hAnsi="Simplified Arabic" w:cs="Simplified Arabic" w:hint="cs"/>
                <w:rtl/>
              </w:rPr>
              <w:t>النساء في الفئة العمرية من 20-24 هنَ الأكثر تعرضاً للعنف الزوجي</w:t>
            </w:r>
            <w:r w:rsidRPr="004D40E2">
              <w:rPr>
                <w:rFonts w:ascii="Simplified Arabic" w:hAnsi="Simplified Arabic" w:cs="Simplified Arabic" w:hint="cs"/>
                <w:color w:val="000000" w:themeColor="text1"/>
                <w:rtl/>
              </w:rPr>
              <w:t xml:space="preserve"> </w:t>
            </w:r>
          </w:p>
        </w:tc>
      </w:tr>
    </w:tbl>
    <w:p w14:paraId="09F78D10" w14:textId="77777777" w:rsidR="008B63F3" w:rsidRPr="008B63F3" w:rsidRDefault="008B63F3" w:rsidP="00EF4D62">
      <w:pPr>
        <w:tabs>
          <w:tab w:val="left" w:pos="5273"/>
        </w:tabs>
        <w:jc w:val="both"/>
        <w:rPr>
          <w:rFonts w:ascii="Simplified Arabic" w:hAnsi="Simplified Arabic" w:cs="Simplified Arabic"/>
          <w:sz w:val="16"/>
          <w:szCs w:val="16"/>
          <w:rtl/>
        </w:rPr>
      </w:pPr>
    </w:p>
    <w:p w14:paraId="1D4A1BD0" w14:textId="0FE97343" w:rsidR="00982ED6" w:rsidRDefault="0082120B" w:rsidP="008B63F3">
      <w:pPr>
        <w:widowControl w:val="0"/>
        <w:tabs>
          <w:tab w:val="left" w:pos="5273"/>
        </w:tabs>
        <w:jc w:val="both"/>
        <w:rPr>
          <w:rFonts w:ascii="Simplified Arabic" w:hAnsi="Simplified Arabic" w:cs="Simplified Arabic"/>
          <w:rtl/>
        </w:rPr>
      </w:pPr>
      <w:r>
        <w:rPr>
          <w:rFonts w:ascii="Simplified Arabic" w:hAnsi="Simplified Arabic" w:cs="Simplified Arabic" w:hint="cs"/>
          <w:rtl/>
        </w:rPr>
        <w:t xml:space="preserve">أوضحت البيانات ان </w:t>
      </w:r>
      <w:r w:rsidRPr="002F2083">
        <w:rPr>
          <w:rFonts w:ascii="Simplified Arabic" w:hAnsi="Simplified Arabic" w:cs="Simplified Arabic"/>
          <w:rtl/>
        </w:rPr>
        <w:t xml:space="preserve">العنــف </w:t>
      </w:r>
      <w:r>
        <w:rPr>
          <w:rFonts w:ascii="Simplified Arabic" w:hAnsi="Simplified Arabic" w:cs="Simplified Arabic" w:hint="cs"/>
          <w:rtl/>
        </w:rPr>
        <w:t>الزوجي</w:t>
      </w:r>
      <w:r w:rsidR="002F2083" w:rsidRPr="002F2083">
        <w:rPr>
          <w:rFonts w:ascii="Simplified Arabic" w:hAnsi="Simplified Arabic" w:cs="Simplified Arabic"/>
          <w:rtl/>
        </w:rPr>
        <w:t xml:space="preserve"> يتناقــص </w:t>
      </w:r>
      <w:r>
        <w:rPr>
          <w:rFonts w:ascii="Simplified Arabic" w:hAnsi="Simplified Arabic" w:cs="Simplified Arabic" w:hint="cs"/>
          <w:rtl/>
        </w:rPr>
        <w:t>كلما</w:t>
      </w:r>
      <w:r w:rsidR="002F2083">
        <w:rPr>
          <w:rFonts w:ascii="Simplified Arabic" w:hAnsi="Simplified Arabic" w:cs="Simplified Arabic"/>
          <w:rtl/>
        </w:rPr>
        <w:t xml:space="preserve"> تقــدم</w:t>
      </w:r>
      <w:r>
        <w:rPr>
          <w:rFonts w:ascii="Simplified Arabic" w:hAnsi="Simplified Arabic" w:cs="Simplified Arabic" w:hint="cs"/>
          <w:rtl/>
        </w:rPr>
        <w:t>ت</w:t>
      </w:r>
      <w:r w:rsidR="002F2083">
        <w:rPr>
          <w:rFonts w:ascii="Simplified Arabic" w:hAnsi="Simplified Arabic" w:cs="Simplified Arabic"/>
          <w:rtl/>
        </w:rPr>
        <w:t xml:space="preserve"> المــرأة في </w:t>
      </w:r>
      <w:r w:rsidR="002F2083">
        <w:rPr>
          <w:rFonts w:ascii="Simplified Arabic" w:hAnsi="Simplified Arabic" w:cs="Simplified Arabic" w:hint="cs"/>
          <w:rtl/>
        </w:rPr>
        <w:t>العمر تدريجياً،</w:t>
      </w:r>
      <w:r w:rsidR="002F2083" w:rsidRPr="002F2083">
        <w:rPr>
          <w:rFonts w:ascii="Simplified Arabic" w:hAnsi="Simplified Arabic" w:cs="Simplified Arabic"/>
          <w:rtl/>
        </w:rPr>
        <w:t xml:space="preserve"> فكلــما كانــت المــرأة أصغــر ســنا</w:t>
      </w:r>
      <w:r w:rsidR="002F2083">
        <w:rPr>
          <w:rFonts w:ascii="Simplified Arabic" w:hAnsi="Simplified Arabic" w:cs="Simplified Arabic" w:hint="cs"/>
          <w:rtl/>
        </w:rPr>
        <w:t>ً</w:t>
      </w:r>
      <w:r w:rsidR="002F2083" w:rsidRPr="002F2083">
        <w:rPr>
          <w:rFonts w:ascii="Simplified Arabic" w:hAnsi="Simplified Arabic" w:cs="Simplified Arabic"/>
          <w:rtl/>
        </w:rPr>
        <w:t xml:space="preserve"> كلــما كانــت </w:t>
      </w:r>
      <w:r w:rsidR="00EF4D62">
        <w:rPr>
          <w:rFonts w:ascii="Simplified Arabic" w:hAnsi="Simplified Arabic" w:cs="Simplified Arabic" w:hint="cs"/>
          <w:rtl/>
        </w:rPr>
        <w:t>أكثر عرضة</w:t>
      </w:r>
      <w:r w:rsidR="002F2083" w:rsidRPr="002F2083">
        <w:rPr>
          <w:rFonts w:ascii="Simplified Arabic" w:hAnsi="Simplified Arabic" w:cs="Simplified Arabic"/>
          <w:rtl/>
        </w:rPr>
        <w:t xml:space="preserve"> للعنــف مــن طــرف </w:t>
      </w:r>
      <w:r w:rsidR="002F2083">
        <w:rPr>
          <w:rFonts w:ascii="Simplified Arabic" w:hAnsi="Simplified Arabic" w:cs="Simplified Arabic" w:hint="cs"/>
          <w:rtl/>
        </w:rPr>
        <w:t>الزوج</w:t>
      </w:r>
      <w:r w:rsidR="002F2083" w:rsidRPr="002F2083">
        <w:rPr>
          <w:rFonts w:ascii="Simplified Arabic" w:hAnsi="Simplified Arabic" w:cs="Simplified Arabic"/>
          <w:rtl/>
        </w:rPr>
        <w:t xml:space="preserve">. </w:t>
      </w:r>
      <w:r w:rsidR="002F2083">
        <w:rPr>
          <w:rFonts w:ascii="Simplified Arabic" w:hAnsi="Simplified Arabic" w:cs="Simplified Arabic" w:hint="cs"/>
          <w:rtl/>
        </w:rPr>
        <w:t>وبشكل عام</w:t>
      </w:r>
      <w:r w:rsidR="002F2083" w:rsidRPr="002F2083">
        <w:rPr>
          <w:rFonts w:ascii="Simplified Arabic" w:hAnsi="Simplified Arabic" w:cs="Simplified Arabic"/>
          <w:rtl/>
        </w:rPr>
        <w:t xml:space="preserve">، فــإن النســاء </w:t>
      </w:r>
      <w:r w:rsidR="009D2775" w:rsidRPr="00365DEF">
        <w:rPr>
          <w:rFonts w:ascii="Simplified Arabic" w:hAnsi="Simplified Arabic" w:cs="Simplified Arabic" w:hint="cs"/>
          <w:rtl/>
        </w:rPr>
        <w:t>المتزوجات حالياً أو</w:t>
      </w:r>
      <w:r w:rsidR="009D2775" w:rsidRPr="00365DEF">
        <w:rPr>
          <w:rFonts w:ascii="Simplified Arabic" w:hAnsi="Simplified Arabic" w:cs="Simplified Arabic"/>
          <w:rtl/>
        </w:rPr>
        <w:t xml:space="preserve"> </w:t>
      </w:r>
      <w:r w:rsidR="009D2775">
        <w:rPr>
          <w:rFonts w:ascii="Simplified Arabic" w:hAnsi="Simplified Arabic" w:cs="Simplified Arabic" w:hint="cs"/>
          <w:rtl/>
        </w:rPr>
        <w:t xml:space="preserve">اللواتي </w:t>
      </w:r>
      <w:r w:rsidR="009D2775" w:rsidRPr="00365DEF">
        <w:rPr>
          <w:rFonts w:ascii="Simplified Arabic" w:hAnsi="Simplified Arabic" w:cs="Simplified Arabic"/>
          <w:rtl/>
        </w:rPr>
        <w:t>سبق لهن الزواج</w:t>
      </w:r>
      <w:r w:rsidR="009D2775">
        <w:rPr>
          <w:rFonts w:ascii="Simplified Arabic" w:hAnsi="Simplified Arabic" w:cs="Simplified Arabic" w:hint="cs"/>
          <w:rtl/>
        </w:rPr>
        <w:t xml:space="preserve"> في الفئة العمرية من (15 -64 سنة) و</w:t>
      </w:r>
      <w:r w:rsidR="002F2083" w:rsidRPr="002F2083">
        <w:rPr>
          <w:rFonts w:ascii="Simplified Arabic" w:hAnsi="Simplified Arabic" w:cs="Simplified Arabic"/>
          <w:rtl/>
        </w:rPr>
        <w:t xml:space="preserve">اللــواتي </w:t>
      </w:r>
      <w:r w:rsidR="00EF4D62">
        <w:rPr>
          <w:rFonts w:ascii="Simplified Arabic" w:hAnsi="Simplified Arabic" w:cs="Simplified Arabic" w:hint="cs"/>
          <w:rtl/>
        </w:rPr>
        <w:t>ت</w:t>
      </w:r>
      <w:r w:rsidR="002F2083" w:rsidRPr="002F2083">
        <w:rPr>
          <w:rFonts w:ascii="Simplified Arabic" w:hAnsi="Simplified Arabic" w:cs="Simplified Arabic"/>
          <w:rtl/>
        </w:rPr>
        <w:t>تــراوح أعمارهــن</w:t>
      </w:r>
      <w:r w:rsidR="00EF4D62">
        <w:rPr>
          <w:rFonts w:ascii="Simplified Arabic" w:hAnsi="Simplified Arabic" w:cs="Simplified Arabic" w:hint="cs"/>
          <w:rtl/>
        </w:rPr>
        <w:t>َ</w:t>
      </w:r>
      <w:r w:rsidR="002F2083" w:rsidRPr="002F2083">
        <w:rPr>
          <w:rFonts w:ascii="Simplified Arabic" w:hAnsi="Simplified Arabic" w:cs="Simplified Arabic"/>
          <w:rtl/>
        </w:rPr>
        <w:t xml:space="preserve"> بـ</w:t>
      </w:r>
      <w:r w:rsidR="002F2083">
        <w:rPr>
          <w:rFonts w:ascii="Simplified Arabic" w:hAnsi="Simplified Arabic" w:cs="Simplified Arabic" w:hint="cs"/>
          <w:rtl/>
        </w:rPr>
        <w:t>ي</w:t>
      </w:r>
      <w:r w:rsidR="002F2083" w:rsidRPr="002F2083">
        <w:rPr>
          <w:rFonts w:ascii="Simplified Arabic" w:hAnsi="Simplified Arabic" w:cs="Simplified Arabic"/>
          <w:rtl/>
        </w:rPr>
        <w:t xml:space="preserve">ـن </w:t>
      </w:r>
      <w:r w:rsidR="00982ED6">
        <w:rPr>
          <w:rFonts w:ascii="Simplified Arabic" w:hAnsi="Simplified Arabic" w:cs="Simplified Arabic" w:hint="cs"/>
          <w:rtl/>
        </w:rPr>
        <w:t xml:space="preserve">20-24 </w:t>
      </w:r>
      <w:r w:rsidR="002F2083" w:rsidRPr="002F2083">
        <w:rPr>
          <w:rFonts w:ascii="Simplified Arabic" w:hAnsi="Simplified Arabic" w:cs="Simplified Arabic"/>
          <w:rtl/>
        </w:rPr>
        <w:t>ســنة هــن</w:t>
      </w:r>
      <w:r w:rsidR="00CE6E4B">
        <w:rPr>
          <w:rFonts w:ascii="Simplified Arabic" w:hAnsi="Simplified Arabic" w:cs="Simplified Arabic" w:hint="cs"/>
          <w:rtl/>
        </w:rPr>
        <w:t>َ</w:t>
      </w:r>
      <w:r w:rsidR="002F2083" w:rsidRPr="002F2083">
        <w:rPr>
          <w:rFonts w:ascii="Simplified Arabic" w:hAnsi="Simplified Arabic" w:cs="Simplified Arabic"/>
          <w:rtl/>
        </w:rPr>
        <w:t xml:space="preserve"> الأكـ</w:t>
      </w:r>
      <w:r w:rsidR="00982ED6">
        <w:rPr>
          <w:rFonts w:ascii="Simplified Arabic" w:hAnsi="Simplified Arabic" w:cs="Simplified Arabic" w:hint="cs"/>
          <w:rtl/>
        </w:rPr>
        <w:t>ث</w:t>
      </w:r>
      <w:r w:rsidR="002F2083" w:rsidRPr="002F2083">
        <w:rPr>
          <w:rFonts w:ascii="Simplified Arabic" w:hAnsi="Simplified Arabic" w:cs="Simplified Arabic"/>
          <w:rtl/>
        </w:rPr>
        <w:t>ـر</w:t>
      </w:r>
      <w:r w:rsidR="00982ED6" w:rsidRPr="00982ED6">
        <w:rPr>
          <w:rFonts w:ascii="Simplified Arabic" w:hAnsi="Simplified Arabic" w:cs="Simplified Arabic" w:hint="cs"/>
          <w:rtl/>
        </w:rPr>
        <w:t xml:space="preserve"> </w:t>
      </w:r>
      <w:r w:rsidR="00982ED6">
        <w:rPr>
          <w:rFonts w:ascii="Simplified Arabic" w:hAnsi="Simplified Arabic" w:cs="Simplified Arabic" w:hint="cs"/>
          <w:rtl/>
        </w:rPr>
        <w:t>تعرضاً للعنف</w:t>
      </w:r>
      <w:r w:rsidR="007E4BAC">
        <w:rPr>
          <w:rFonts w:ascii="Simplified Arabic" w:hAnsi="Simplified Arabic" w:cs="Simplified Arabic" w:hint="cs"/>
          <w:rtl/>
        </w:rPr>
        <w:t xml:space="preserve"> "</w:t>
      </w:r>
      <w:r w:rsidR="007E4BAC" w:rsidRPr="00365DEF">
        <w:rPr>
          <w:rFonts w:ascii="Simplified Arabic" w:hAnsi="Simplified Arabic" w:cs="Simplified Arabic" w:hint="cs"/>
          <w:rtl/>
        </w:rPr>
        <w:t xml:space="preserve">على الأقل لمرة </w:t>
      </w:r>
      <w:r w:rsidR="007E4BAC" w:rsidRPr="00365DEF">
        <w:rPr>
          <w:rFonts w:ascii="Simplified Arabic" w:hAnsi="Simplified Arabic" w:cs="Simplified Arabic" w:hint="cs"/>
          <w:rtl/>
        </w:rPr>
        <w:lastRenderedPageBreak/>
        <w:t>واحدة</w:t>
      </w:r>
      <w:r w:rsidR="007E4BAC" w:rsidRPr="00365DEF">
        <w:rPr>
          <w:rFonts w:ascii="Simplified Arabic" w:hAnsi="Simplified Arabic" w:cs="Simplified Arabic"/>
          <w:rtl/>
        </w:rPr>
        <w:t xml:space="preserve">" </w:t>
      </w:r>
      <w:r w:rsidR="00982ED6">
        <w:rPr>
          <w:rFonts w:ascii="Simplified Arabic" w:hAnsi="Simplified Arabic" w:cs="Simplified Arabic" w:hint="cs"/>
          <w:rtl/>
        </w:rPr>
        <w:t>من قبل الزوج</w:t>
      </w:r>
      <w:r w:rsidR="007E4BAC">
        <w:rPr>
          <w:rFonts w:ascii="Simplified Arabic" w:hAnsi="Simplified Arabic" w:cs="Simplified Arabic" w:hint="cs"/>
          <w:rtl/>
        </w:rPr>
        <w:t xml:space="preserve"> في فلسطين بنسبة بلغت 66.</w:t>
      </w:r>
      <w:r w:rsidR="007D2BF0">
        <w:rPr>
          <w:rFonts w:ascii="Simplified Arabic" w:hAnsi="Simplified Arabic" w:cs="Simplified Arabic" w:hint="cs"/>
          <w:rtl/>
        </w:rPr>
        <w:t>9</w:t>
      </w:r>
      <w:r w:rsidR="007E4BAC">
        <w:rPr>
          <w:rFonts w:ascii="Simplified Arabic" w:hAnsi="Simplified Arabic" w:cs="Simplified Arabic" w:hint="cs"/>
          <w:rtl/>
        </w:rPr>
        <w:t>%</w:t>
      </w:r>
      <w:r w:rsidR="002E0D37">
        <w:rPr>
          <w:rFonts w:ascii="Simplified Arabic" w:hAnsi="Simplified Arabic" w:cs="Simplified Arabic" w:hint="cs"/>
          <w:rtl/>
        </w:rPr>
        <w:t xml:space="preserve"> كيفما كان شكله</w:t>
      </w:r>
      <w:r w:rsidR="00982ED6">
        <w:rPr>
          <w:rFonts w:ascii="Simplified Arabic" w:hAnsi="Simplified Arabic" w:cs="Simplified Arabic" w:hint="cs"/>
          <w:rtl/>
        </w:rPr>
        <w:t xml:space="preserve">، </w:t>
      </w:r>
      <w:r w:rsidR="00EB2D38">
        <w:rPr>
          <w:rFonts w:ascii="Simplified Arabic" w:hAnsi="Simplified Arabic" w:cs="Simplified Arabic" w:hint="cs"/>
          <w:rtl/>
        </w:rPr>
        <w:t>أ</w:t>
      </w:r>
      <w:r w:rsidR="007E4BAC">
        <w:rPr>
          <w:rFonts w:ascii="Simplified Arabic" w:hAnsi="Simplified Arabic" w:cs="Simplified Arabic" w:hint="cs"/>
          <w:rtl/>
        </w:rPr>
        <w:t>ما النساء الأقل تعرضاً للعنف</w:t>
      </w:r>
      <w:r w:rsidR="0038051A">
        <w:rPr>
          <w:rFonts w:ascii="Simplified Arabic" w:hAnsi="Simplified Arabic" w:cs="Simplified Arabic" w:hint="cs"/>
          <w:rtl/>
        </w:rPr>
        <w:t xml:space="preserve"> "</w:t>
      </w:r>
      <w:r w:rsidR="0038051A" w:rsidRPr="00365DEF">
        <w:rPr>
          <w:rFonts w:ascii="Simplified Arabic" w:hAnsi="Simplified Arabic" w:cs="Simplified Arabic" w:hint="cs"/>
          <w:rtl/>
        </w:rPr>
        <w:t>على الأقل لمرة واحدة</w:t>
      </w:r>
      <w:r w:rsidR="0038051A" w:rsidRPr="00365DEF">
        <w:rPr>
          <w:rFonts w:ascii="Simplified Arabic" w:hAnsi="Simplified Arabic" w:cs="Simplified Arabic"/>
          <w:rtl/>
        </w:rPr>
        <w:t xml:space="preserve">" </w:t>
      </w:r>
      <w:r w:rsidR="007E4BAC">
        <w:rPr>
          <w:rFonts w:ascii="Simplified Arabic" w:hAnsi="Simplified Arabic" w:cs="Simplified Arabic" w:hint="cs"/>
          <w:rtl/>
        </w:rPr>
        <w:t xml:space="preserve">من قبل الزوج </w:t>
      </w:r>
      <w:r w:rsidR="0038051A">
        <w:rPr>
          <w:rFonts w:ascii="Simplified Arabic" w:hAnsi="Simplified Arabic" w:cs="Simplified Arabic" w:hint="cs"/>
          <w:rtl/>
        </w:rPr>
        <w:t>فهن</w:t>
      </w:r>
      <w:r w:rsidR="00CE6E4B">
        <w:rPr>
          <w:rFonts w:ascii="Simplified Arabic" w:hAnsi="Simplified Arabic" w:cs="Simplified Arabic" w:hint="cs"/>
          <w:rtl/>
        </w:rPr>
        <w:t>َ</w:t>
      </w:r>
      <w:r w:rsidR="0038051A">
        <w:rPr>
          <w:rFonts w:ascii="Simplified Arabic" w:hAnsi="Simplified Arabic" w:cs="Simplified Arabic" w:hint="cs"/>
          <w:rtl/>
        </w:rPr>
        <w:t xml:space="preserve"> اللواتي تتراوح أعمارهن</w:t>
      </w:r>
      <w:r w:rsidR="00EF4D62">
        <w:rPr>
          <w:rFonts w:ascii="Simplified Arabic" w:hAnsi="Simplified Arabic" w:cs="Simplified Arabic" w:hint="cs"/>
          <w:rtl/>
        </w:rPr>
        <w:t>َ</w:t>
      </w:r>
      <w:r w:rsidR="0038051A">
        <w:rPr>
          <w:rFonts w:ascii="Simplified Arabic" w:hAnsi="Simplified Arabic" w:cs="Simplified Arabic" w:hint="cs"/>
          <w:rtl/>
        </w:rPr>
        <w:t xml:space="preserve"> بين 55-59 سنة بنسبة 39.5%</w:t>
      </w:r>
      <w:r w:rsidR="0038051A" w:rsidRPr="00365DEF">
        <w:rPr>
          <w:rFonts w:ascii="Simplified Arabic" w:hAnsi="Simplified Arabic" w:cs="Simplified Arabic"/>
          <w:rtl/>
        </w:rPr>
        <w:t>.</w:t>
      </w:r>
      <w:r w:rsidR="0061119D">
        <w:rPr>
          <w:rFonts w:ascii="Simplified Arabic" w:hAnsi="Simplified Arabic" w:cs="Simplified Arabic" w:hint="cs"/>
          <w:rtl/>
        </w:rPr>
        <w:t xml:space="preserve"> </w:t>
      </w:r>
      <w:r w:rsidR="0061119D"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7</w:t>
      </w:r>
      <w:r w:rsidR="0061119D" w:rsidRPr="00952902">
        <w:rPr>
          <w:rFonts w:ascii="Simplified Arabic" w:hAnsi="Simplified Arabic" w:cs="Simplified Arabic"/>
          <w:color w:val="000000" w:themeColor="text1"/>
          <w:rtl/>
        </w:rPr>
        <w:t>).</w:t>
      </w:r>
      <w:r w:rsidR="0038051A">
        <w:rPr>
          <w:rFonts w:ascii="Simplified Arabic" w:hAnsi="Simplified Arabic" w:cs="Simplified Arabic" w:hint="cs"/>
          <w:rtl/>
        </w:rPr>
        <w:t xml:space="preserve"> </w:t>
      </w:r>
    </w:p>
    <w:p w14:paraId="3F19C39E" w14:textId="77777777" w:rsidR="002F2083" w:rsidRPr="008503D8" w:rsidRDefault="002F2083" w:rsidP="00046E78">
      <w:pPr>
        <w:pStyle w:val="ListParagraph"/>
        <w:ind w:left="-2"/>
        <w:jc w:val="center"/>
        <w:rPr>
          <w:rFonts w:ascii="Simplified Arabic" w:hAnsi="Simplified Arabic" w:cs="Simplified Arabic"/>
          <w:sz w:val="16"/>
          <w:szCs w:val="16"/>
          <w:rtl/>
        </w:rPr>
      </w:pPr>
    </w:p>
    <w:tbl>
      <w:tblPr>
        <w:tblStyle w:val="GridTable4-Accent2"/>
        <w:tblW w:w="9073" w:type="dxa"/>
        <w:jc w:val="center"/>
        <w:tblLook w:val="04A0" w:firstRow="1" w:lastRow="0" w:firstColumn="1" w:lastColumn="0" w:noHBand="0" w:noVBand="1"/>
      </w:tblPr>
      <w:tblGrid>
        <w:gridCol w:w="9073"/>
      </w:tblGrid>
      <w:tr w:rsidR="00D253AA" w:rsidRPr="00EB2D38" w14:paraId="0D4753B6" w14:textId="77777777" w:rsidTr="005269D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73" w:type="dxa"/>
          </w:tcPr>
          <w:p w14:paraId="6BC8B151" w14:textId="120ACB31" w:rsidR="00D253AA" w:rsidRPr="00EB2D38" w:rsidRDefault="00D253AA" w:rsidP="002E7F97">
            <w:pPr>
              <w:jc w:val="center"/>
              <w:rPr>
                <w:rFonts w:ascii="Simplified Arabic" w:hAnsi="Simplified Arabic" w:cs="Simplified Arabic"/>
              </w:rPr>
            </w:pPr>
            <w:r w:rsidRPr="00EB2D38">
              <w:rPr>
                <w:rFonts w:ascii="Simplified Arabic" w:hAnsi="Simplified Arabic" w:cs="Simplified Arabic" w:hint="cs"/>
                <w:rtl/>
              </w:rPr>
              <w:t xml:space="preserve">النساء </w:t>
            </w:r>
            <w:r w:rsidR="002E7F97">
              <w:rPr>
                <w:rFonts w:ascii="Simplified Arabic" w:hAnsi="Simplified Arabic" w:cs="Simplified Arabic" w:hint="cs"/>
                <w:rtl/>
              </w:rPr>
              <w:t>العاطلات</w:t>
            </w:r>
            <w:r w:rsidRPr="00EB2D38">
              <w:rPr>
                <w:rFonts w:ascii="Simplified Arabic" w:hAnsi="Simplified Arabic" w:cs="Simplified Arabic" w:hint="cs"/>
                <w:rtl/>
              </w:rPr>
              <w:t xml:space="preserve"> عن العمل أكثر تعرضاً للعنف الزوجي مقارنة مع النساء العاملات</w:t>
            </w:r>
          </w:p>
        </w:tc>
      </w:tr>
    </w:tbl>
    <w:p w14:paraId="67BE86F8" w14:textId="77777777" w:rsidR="008B63F3" w:rsidRPr="008B63F3" w:rsidRDefault="008B63F3" w:rsidP="002E7F97">
      <w:pPr>
        <w:tabs>
          <w:tab w:val="left" w:pos="5273"/>
        </w:tabs>
        <w:jc w:val="both"/>
        <w:rPr>
          <w:rFonts w:ascii="Simplified Arabic" w:hAnsi="Simplified Arabic" w:cs="Simplified Arabic"/>
          <w:sz w:val="16"/>
          <w:szCs w:val="16"/>
          <w:rtl/>
        </w:rPr>
      </w:pPr>
    </w:p>
    <w:p w14:paraId="04631429" w14:textId="59352AF9" w:rsidR="00A00826" w:rsidRDefault="00EB2D38" w:rsidP="002E7F97">
      <w:pPr>
        <w:tabs>
          <w:tab w:val="left" w:pos="5273"/>
        </w:tabs>
        <w:jc w:val="both"/>
        <w:rPr>
          <w:rFonts w:ascii="Simplified Arabic" w:hAnsi="Simplified Arabic" w:cs="Simplified Arabic"/>
          <w:rtl/>
        </w:rPr>
      </w:pPr>
      <w:r>
        <w:rPr>
          <w:rFonts w:ascii="Simplified Arabic" w:hAnsi="Simplified Arabic" w:cs="Simplified Arabic" w:hint="cs"/>
          <w:rtl/>
        </w:rPr>
        <w:t>61.0</w:t>
      </w:r>
      <w:r w:rsidR="00A00826">
        <w:rPr>
          <w:rFonts w:ascii="Simplified Arabic" w:hAnsi="Simplified Arabic" w:cs="Simplified Arabic" w:hint="cs"/>
          <w:rtl/>
        </w:rPr>
        <w:t xml:space="preserve">% من النساء </w:t>
      </w:r>
      <w:r w:rsidR="00A00826" w:rsidRPr="00365DEF">
        <w:rPr>
          <w:rFonts w:ascii="Simplified Arabic" w:hAnsi="Simplified Arabic" w:cs="Simplified Arabic" w:hint="cs"/>
          <w:rtl/>
        </w:rPr>
        <w:t>المتزوجات حالياً أو</w:t>
      </w:r>
      <w:r w:rsidR="00A00826" w:rsidRPr="00365DEF">
        <w:rPr>
          <w:rFonts w:ascii="Simplified Arabic" w:hAnsi="Simplified Arabic" w:cs="Simplified Arabic"/>
          <w:rtl/>
        </w:rPr>
        <w:t xml:space="preserve"> </w:t>
      </w:r>
      <w:r w:rsidR="00A00826">
        <w:rPr>
          <w:rFonts w:ascii="Simplified Arabic" w:hAnsi="Simplified Arabic" w:cs="Simplified Arabic" w:hint="cs"/>
          <w:rtl/>
        </w:rPr>
        <w:t xml:space="preserve">اللواتي </w:t>
      </w:r>
      <w:r w:rsidR="00A00826" w:rsidRPr="00365DEF">
        <w:rPr>
          <w:rFonts w:ascii="Simplified Arabic" w:hAnsi="Simplified Arabic" w:cs="Simplified Arabic"/>
          <w:rtl/>
        </w:rPr>
        <w:t>سبق لهن الزواج</w:t>
      </w:r>
      <w:r w:rsidR="00A00826">
        <w:rPr>
          <w:rFonts w:ascii="Simplified Arabic" w:hAnsi="Simplified Arabic" w:cs="Simplified Arabic" w:hint="cs"/>
          <w:rtl/>
        </w:rPr>
        <w:t xml:space="preserve"> (15 -64 سنة) في فلسطين </w:t>
      </w:r>
      <w:r w:rsidR="00A00826" w:rsidRPr="005F3DCF">
        <w:rPr>
          <w:rFonts w:ascii="Simplified Arabic" w:hAnsi="Simplified Arabic" w:cs="Simplified Arabic"/>
          <w:rtl/>
        </w:rPr>
        <w:t>تعر</w:t>
      </w:r>
      <w:r w:rsidR="00A00826" w:rsidRPr="005F3DCF">
        <w:rPr>
          <w:rFonts w:ascii="Simplified Arabic" w:hAnsi="Simplified Arabic" w:cs="Simplified Arabic" w:hint="cs"/>
          <w:rtl/>
        </w:rPr>
        <w:t>ّ</w:t>
      </w:r>
      <w:r w:rsidR="00A00826" w:rsidRPr="005F3DCF">
        <w:rPr>
          <w:rFonts w:ascii="Simplified Arabic" w:hAnsi="Simplified Arabic" w:cs="Simplified Arabic"/>
          <w:rtl/>
        </w:rPr>
        <w:t>ضن</w:t>
      </w:r>
      <w:r w:rsidR="00A00826">
        <w:rPr>
          <w:rFonts w:ascii="Simplified Arabic" w:hAnsi="Simplified Arabic" w:cs="Simplified Arabic" w:hint="cs"/>
          <w:rtl/>
        </w:rPr>
        <w:t xml:space="preserve"> للعنف </w:t>
      </w:r>
      <w:r w:rsidR="00A00826" w:rsidRPr="00365DEF">
        <w:rPr>
          <w:rFonts w:ascii="Simplified Arabic" w:hAnsi="Simplified Arabic" w:cs="Simplified Arabic"/>
          <w:rtl/>
        </w:rPr>
        <w:t>"</w:t>
      </w:r>
      <w:r w:rsidR="00A00826" w:rsidRPr="00365DEF">
        <w:rPr>
          <w:rFonts w:ascii="Simplified Arabic" w:hAnsi="Simplified Arabic" w:cs="Simplified Arabic" w:hint="cs"/>
          <w:rtl/>
        </w:rPr>
        <w:t>على الأقل لمرة واحدة</w:t>
      </w:r>
      <w:r w:rsidR="00A00826" w:rsidRPr="00365DEF">
        <w:rPr>
          <w:rFonts w:ascii="Simplified Arabic" w:hAnsi="Simplified Arabic" w:cs="Simplified Arabic"/>
          <w:rtl/>
        </w:rPr>
        <w:t xml:space="preserve">" </w:t>
      </w:r>
      <w:r w:rsidR="00A00826">
        <w:rPr>
          <w:rFonts w:ascii="Simplified Arabic" w:hAnsi="Simplified Arabic" w:cs="Simplified Arabic" w:hint="cs"/>
          <w:rtl/>
        </w:rPr>
        <w:t xml:space="preserve">من قبل </w:t>
      </w:r>
      <w:r w:rsidR="00A00826" w:rsidRPr="00365DEF">
        <w:rPr>
          <w:rFonts w:ascii="Simplified Arabic" w:hAnsi="Simplified Arabic" w:cs="Simplified Arabic"/>
          <w:rtl/>
        </w:rPr>
        <w:t>أزواجهن</w:t>
      </w:r>
      <w:r w:rsidR="00A00826">
        <w:rPr>
          <w:rFonts w:ascii="Simplified Arabic" w:hAnsi="Simplified Arabic" w:cs="Simplified Arabic" w:hint="cs"/>
          <w:rtl/>
        </w:rPr>
        <w:t xml:space="preserve"> كيفما كان شكله هنَ </w:t>
      </w:r>
      <w:r w:rsidR="002E7F97">
        <w:rPr>
          <w:rFonts w:ascii="Simplified Arabic" w:hAnsi="Simplified Arabic" w:cs="Simplified Arabic" w:hint="cs"/>
          <w:rtl/>
        </w:rPr>
        <w:t>عاطلات</w:t>
      </w:r>
      <w:r w:rsidR="00A00826">
        <w:rPr>
          <w:rFonts w:ascii="Simplified Arabic" w:hAnsi="Simplified Arabic" w:cs="Simplified Arabic" w:hint="cs"/>
          <w:rtl/>
        </w:rPr>
        <w:t xml:space="preserve"> عن العمل "لا يعملن"، مقارنة م</w:t>
      </w:r>
      <w:r w:rsidR="00D24730">
        <w:rPr>
          <w:rFonts w:ascii="Simplified Arabic" w:hAnsi="Simplified Arabic" w:cs="Simplified Arabic" w:hint="cs"/>
          <w:rtl/>
        </w:rPr>
        <w:t>ع 45.7%</w:t>
      </w:r>
      <w:r w:rsidR="00A00826">
        <w:rPr>
          <w:rFonts w:ascii="Simplified Arabic" w:hAnsi="Simplified Arabic" w:cs="Simplified Arabic" w:hint="cs"/>
          <w:rtl/>
        </w:rPr>
        <w:t xml:space="preserve"> من النساء </w:t>
      </w:r>
      <w:r>
        <w:rPr>
          <w:rFonts w:ascii="Simplified Arabic" w:hAnsi="Simplified Arabic" w:cs="Simplified Arabic" w:hint="cs"/>
          <w:rtl/>
        </w:rPr>
        <w:t>ال</w:t>
      </w:r>
      <w:r w:rsidR="00D24730">
        <w:rPr>
          <w:rFonts w:ascii="Simplified Arabic" w:hAnsi="Simplified Arabic" w:cs="Simplified Arabic" w:hint="cs"/>
          <w:rtl/>
        </w:rPr>
        <w:t>عاملات</w:t>
      </w:r>
      <w:r w:rsidR="00A00826" w:rsidRPr="00365DEF">
        <w:rPr>
          <w:rFonts w:ascii="Simplified Arabic" w:hAnsi="Simplified Arabic" w:cs="Simplified Arabic"/>
          <w:rtl/>
        </w:rPr>
        <w:t>.</w:t>
      </w:r>
      <w:r w:rsidR="00656A8C">
        <w:rPr>
          <w:rFonts w:ascii="Simplified Arabic" w:hAnsi="Simplified Arabic" w:cs="Simplified Arabic" w:hint="cs"/>
          <w:rtl/>
        </w:rPr>
        <w:t xml:space="preserve"> </w:t>
      </w:r>
      <w:r w:rsidR="00656A8C"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7</w:t>
      </w:r>
      <w:r w:rsidR="00656A8C" w:rsidRPr="00952902">
        <w:rPr>
          <w:rFonts w:ascii="Simplified Arabic" w:hAnsi="Simplified Arabic" w:cs="Simplified Arabic"/>
          <w:color w:val="000000" w:themeColor="text1"/>
          <w:rtl/>
        </w:rPr>
        <w:t>).</w:t>
      </w:r>
    </w:p>
    <w:p w14:paraId="68090E5B" w14:textId="77777777" w:rsidR="00F950C0" w:rsidRPr="008503D8" w:rsidRDefault="00F950C0" w:rsidP="00A00826">
      <w:pPr>
        <w:pStyle w:val="ListParagraph"/>
        <w:rPr>
          <w:rFonts w:ascii="Simplified Arabic" w:hAnsi="Simplified Arabic" w:cs="Simplified Arabic"/>
          <w:b/>
          <w:bCs/>
          <w:sz w:val="16"/>
          <w:szCs w:val="16"/>
          <w:rtl/>
        </w:rPr>
      </w:pPr>
    </w:p>
    <w:tbl>
      <w:tblPr>
        <w:tblStyle w:val="GridTable4-Accent2"/>
        <w:tblW w:w="9067" w:type="dxa"/>
        <w:jc w:val="center"/>
        <w:tblLook w:val="04A0" w:firstRow="1" w:lastRow="0" w:firstColumn="1" w:lastColumn="0" w:noHBand="0" w:noVBand="1"/>
      </w:tblPr>
      <w:tblGrid>
        <w:gridCol w:w="9067"/>
      </w:tblGrid>
      <w:tr w:rsidR="00D253AA" w14:paraId="375F9CE9"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7" w:type="dxa"/>
          </w:tcPr>
          <w:p w14:paraId="3E78B25E" w14:textId="74EFC846" w:rsidR="00D253AA" w:rsidRPr="004D40E2" w:rsidRDefault="00D253AA" w:rsidP="003E0119">
            <w:pPr>
              <w:jc w:val="center"/>
              <w:rPr>
                <w:rFonts w:ascii="Simplified Arabic" w:hAnsi="Simplified Arabic" w:cs="Simplified Arabic"/>
              </w:rPr>
            </w:pPr>
            <w:r w:rsidRPr="004D40E2">
              <w:rPr>
                <w:rFonts w:ascii="Simplified Arabic" w:hAnsi="Simplified Arabic" w:cs="Simplified Arabic" w:hint="cs"/>
                <w:rtl/>
              </w:rPr>
              <w:t>النساء</w:t>
            </w:r>
            <w:r w:rsidR="00AE3694">
              <w:rPr>
                <w:rFonts w:ascii="Simplified Arabic" w:hAnsi="Simplified Arabic" w:cs="Simplified Arabic" w:hint="cs"/>
                <w:rtl/>
              </w:rPr>
              <w:t xml:space="preserve"> الحاصلات على تعليم </w:t>
            </w:r>
            <w:r w:rsidR="003E0119">
              <w:rPr>
                <w:rFonts w:ascii="Simplified Arabic" w:hAnsi="Simplified Arabic" w:cs="Simplified Arabic" w:hint="cs"/>
                <w:rtl/>
              </w:rPr>
              <w:t>دبلوم متوسط</w:t>
            </w:r>
            <w:r w:rsidR="00AE3694">
              <w:rPr>
                <w:rFonts w:ascii="Simplified Arabic" w:hAnsi="Simplified Arabic" w:cs="Simplified Arabic" w:hint="cs"/>
                <w:rtl/>
              </w:rPr>
              <w:t xml:space="preserve"> </w:t>
            </w:r>
            <w:r w:rsidR="00B549EE">
              <w:rPr>
                <w:rFonts w:ascii="Simplified Arabic" w:hAnsi="Simplified Arabic" w:cs="Simplified Arabic" w:hint="cs"/>
                <w:rtl/>
              </w:rPr>
              <w:t xml:space="preserve">فأعلى </w:t>
            </w:r>
            <w:r w:rsidR="00AE3694">
              <w:rPr>
                <w:rFonts w:ascii="Simplified Arabic" w:hAnsi="Simplified Arabic" w:cs="Simplified Arabic" w:hint="cs"/>
                <w:rtl/>
              </w:rPr>
              <w:t>هن</w:t>
            </w:r>
            <w:r w:rsidRPr="004D40E2">
              <w:rPr>
                <w:rFonts w:ascii="Simplified Arabic" w:hAnsi="Simplified Arabic" w:cs="Simplified Arabic" w:hint="cs"/>
                <w:rtl/>
              </w:rPr>
              <w:t xml:space="preserve"> </w:t>
            </w:r>
            <w:r w:rsidR="00B26B80">
              <w:rPr>
                <w:rFonts w:ascii="Simplified Arabic" w:hAnsi="Simplified Arabic" w:cs="Simplified Arabic" w:hint="cs"/>
                <w:rtl/>
              </w:rPr>
              <w:t>أقل</w:t>
            </w:r>
            <w:r w:rsidRPr="004D40E2">
              <w:rPr>
                <w:rFonts w:ascii="Simplified Arabic" w:hAnsi="Simplified Arabic" w:cs="Simplified Arabic" w:hint="cs"/>
                <w:rtl/>
              </w:rPr>
              <w:t xml:space="preserve"> تعرضاً للعنف الزوجي مقارنة بغيرهنَ من النساء  </w:t>
            </w:r>
          </w:p>
        </w:tc>
      </w:tr>
    </w:tbl>
    <w:p w14:paraId="0DB0444B" w14:textId="77777777" w:rsidR="008B63F3" w:rsidRPr="008B63F3" w:rsidRDefault="008B63F3" w:rsidP="002E7F97">
      <w:pPr>
        <w:tabs>
          <w:tab w:val="left" w:pos="5273"/>
        </w:tabs>
        <w:jc w:val="both"/>
        <w:rPr>
          <w:rFonts w:ascii="Simplified Arabic" w:hAnsi="Simplified Arabic" w:cs="Simplified Arabic"/>
          <w:sz w:val="16"/>
          <w:szCs w:val="16"/>
          <w:rtl/>
        </w:rPr>
      </w:pPr>
    </w:p>
    <w:p w14:paraId="6A136B89" w14:textId="7F906A6D" w:rsidR="007C4312" w:rsidRDefault="002E7F97" w:rsidP="003E0119">
      <w:pPr>
        <w:tabs>
          <w:tab w:val="left" w:pos="5273"/>
        </w:tabs>
        <w:jc w:val="both"/>
        <w:rPr>
          <w:rFonts w:ascii="Simplified Arabic" w:hAnsi="Simplified Arabic" w:cs="Simplified Arabic"/>
          <w:rtl/>
        </w:rPr>
      </w:pPr>
      <w:r>
        <w:rPr>
          <w:rFonts w:ascii="Simplified Arabic" w:hAnsi="Simplified Arabic" w:cs="Simplified Arabic" w:hint="cs"/>
          <w:rtl/>
        </w:rPr>
        <w:t>بينت النتائج</w:t>
      </w:r>
      <w:r w:rsidR="00986F02">
        <w:rPr>
          <w:rFonts w:ascii="Simplified Arabic" w:hAnsi="Simplified Arabic" w:cs="Simplified Arabic" w:hint="cs"/>
          <w:rtl/>
        </w:rPr>
        <w:t xml:space="preserve"> أن النساء اللواتي مستواهن التعليمي أقل من ثانوي ه</w:t>
      </w:r>
      <w:r w:rsidR="00152327">
        <w:rPr>
          <w:rFonts w:ascii="Simplified Arabic" w:hAnsi="Simplified Arabic" w:cs="Simplified Arabic" w:hint="cs"/>
          <w:rtl/>
        </w:rPr>
        <w:t>ن أكثر تعرضا للعنف من قبل الزوج</w:t>
      </w:r>
      <w:r w:rsidR="00986F02">
        <w:rPr>
          <w:rFonts w:ascii="Simplified Arabic" w:hAnsi="Simplified Arabic" w:cs="Simplified Arabic" w:hint="cs"/>
          <w:rtl/>
        </w:rPr>
        <w:t xml:space="preserve"> بنسبة 61.8%، بينما 61.5% من النساء اللواتي مستواهن التعليمي ثانوي قد تعرضن للعنف من قبل الزوج</w:t>
      </w:r>
      <w:r w:rsidR="00152327">
        <w:rPr>
          <w:rFonts w:ascii="Simplified Arabic" w:hAnsi="Simplified Arabic" w:cs="Simplified Arabic" w:hint="cs"/>
          <w:rtl/>
        </w:rPr>
        <w:t>،</w:t>
      </w:r>
      <w:r w:rsidR="00986F02">
        <w:rPr>
          <w:rFonts w:ascii="Simplified Arabic" w:hAnsi="Simplified Arabic" w:cs="Simplified Arabic" w:hint="cs"/>
          <w:rtl/>
        </w:rPr>
        <w:t xml:space="preserve"> </w:t>
      </w:r>
      <w:r w:rsidR="00F15C98">
        <w:rPr>
          <w:rFonts w:ascii="Simplified Arabic" w:hAnsi="Simplified Arabic" w:cs="Simplified Arabic" w:hint="cs"/>
          <w:rtl/>
        </w:rPr>
        <w:t>و</w:t>
      </w:r>
      <w:r w:rsidR="00152327">
        <w:rPr>
          <w:rFonts w:ascii="Simplified Arabic" w:hAnsi="Simplified Arabic" w:cs="Simplified Arabic" w:hint="cs"/>
          <w:rtl/>
        </w:rPr>
        <w:t>بلغت</w:t>
      </w:r>
      <w:r w:rsidR="00F15C98">
        <w:rPr>
          <w:rFonts w:ascii="Simplified Arabic" w:hAnsi="Simplified Arabic" w:cs="Simplified Arabic" w:hint="cs"/>
          <w:rtl/>
        </w:rPr>
        <w:t xml:space="preserve"> </w:t>
      </w:r>
      <w:r w:rsidR="00B26B80">
        <w:rPr>
          <w:rFonts w:ascii="Simplified Arabic" w:hAnsi="Simplified Arabic" w:cs="Simplified Arabic" w:hint="cs"/>
          <w:rtl/>
        </w:rPr>
        <w:t>أقل</w:t>
      </w:r>
      <w:r w:rsidR="00003905">
        <w:rPr>
          <w:rFonts w:ascii="Simplified Arabic" w:hAnsi="Simplified Arabic" w:cs="Simplified Arabic" w:hint="cs"/>
          <w:rtl/>
        </w:rPr>
        <w:t xml:space="preserve"> </w:t>
      </w:r>
      <w:r w:rsidR="00F15C98">
        <w:rPr>
          <w:rFonts w:ascii="Simplified Arabic" w:hAnsi="Simplified Arabic" w:cs="Simplified Arabic" w:hint="cs"/>
          <w:rtl/>
        </w:rPr>
        <w:t>نسبة تعرض</w:t>
      </w:r>
      <w:r w:rsidR="00003905">
        <w:rPr>
          <w:rFonts w:ascii="Simplified Arabic" w:hAnsi="Simplified Arabic" w:cs="Simplified Arabic" w:hint="cs"/>
          <w:rtl/>
        </w:rPr>
        <w:t xml:space="preserve"> للعنف</w:t>
      </w:r>
      <w:r w:rsidR="00F15C98">
        <w:rPr>
          <w:rFonts w:ascii="Simplified Arabic" w:hAnsi="Simplified Arabic" w:cs="Simplified Arabic" w:hint="cs"/>
          <w:rtl/>
        </w:rPr>
        <w:t xml:space="preserve"> بين النساء </w:t>
      </w:r>
      <w:r w:rsidR="007C4312">
        <w:rPr>
          <w:rFonts w:ascii="Simplified Arabic" w:hAnsi="Simplified Arabic" w:cs="Simplified Arabic" w:hint="cs"/>
          <w:rtl/>
        </w:rPr>
        <w:t xml:space="preserve">اللواتي </w:t>
      </w:r>
      <w:r w:rsidR="00F15C98">
        <w:rPr>
          <w:rFonts w:ascii="Simplified Arabic" w:hAnsi="Simplified Arabic" w:cs="Simplified Arabic" w:hint="cs"/>
          <w:rtl/>
        </w:rPr>
        <w:t>حالتهنَ التعليمية</w:t>
      </w:r>
      <w:r w:rsidR="00B26B80">
        <w:rPr>
          <w:rFonts w:ascii="Simplified Arabic" w:hAnsi="Simplified Arabic" w:cs="Simplified Arabic" w:hint="cs"/>
          <w:rtl/>
        </w:rPr>
        <w:t xml:space="preserve"> </w:t>
      </w:r>
      <w:r w:rsidR="003E0119">
        <w:rPr>
          <w:rFonts w:ascii="Simplified Arabic" w:hAnsi="Simplified Arabic" w:cs="Simplified Arabic" w:hint="cs"/>
          <w:rtl/>
        </w:rPr>
        <w:t>دبلوم متوسط فأعلى</w:t>
      </w:r>
      <w:r w:rsidR="00626384">
        <w:rPr>
          <w:rFonts w:ascii="Simplified Arabic" w:hAnsi="Simplified Arabic" w:cs="Simplified Arabic" w:hint="cs"/>
          <w:rtl/>
        </w:rPr>
        <w:t xml:space="preserve"> </w:t>
      </w:r>
      <w:r w:rsidR="00B26B80">
        <w:rPr>
          <w:rFonts w:ascii="Simplified Arabic" w:hAnsi="Simplified Arabic" w:cs="Simplified Arabic" w:hint="cs"/>
          <w:rtl/>
        </w:rPr>
        <w:t>53.1</w:t>
      </w:r>
      <w:r w:rsidR="00003905">
        <w:rPr>
          <w:rFonts w:ascii="Simplified Arabic" w:hAnsi="Simplified Arabic" w:cs="Simplified Arabic" w:hint="cs"/>
          <w:rtl/>
        </w:rPr>
        <w:t>%</w:t>
      </w:r>
      <w:r w:rsidR="007C4312" w:rsidRPr="00365DEF">
        <w:rPr>
          <w:rFonts w:ascii="Simplified Arabic" w:hAnsi="Simplified Arabic" w:cs="Simplified Arabic"/>
          <w:rtl/>
        </w:rPr>
        <w:t>.</w:t>
      </w:r>
      <w:r w:rsidR="00656A8C">
        <w:rPr>
          <w:rFonts w:ascii="Simplified Arabic" w:hAnsi="Simplified Arabic" w:cs="Simplified Arabic" w:hint="cs"/>
          <w:rtl/>
        </w:rPr>
        <w:t xml:space="preserve"> </w:t>
      </w:r>
      <w:r w:rsidR="00656A8C" w:rsidRPr="00952902">
        <w:rPr>
          <w:rFonts w:ascii="Simplified Arabic" w:hAnsi="Simplified Arabic" w:cs="Simplified Arabic"/>
          <w:color w:val="000000" w:themeColor="text1"/>
          <w:rtl/>
        </w:rPr>
        <w:t xml:space="preserve">(انظر/ ي جدول </w:t>
      </w:r>
      <w:r w:rsidR="00B26B80">
        <w:rPr>
          <w:rFonts w:ascii="Simplified Arabic" w:hAnsi="Simplified Arabic" w:cs="Simplified Arabic" w:hint="cs"/>
          <w:color w:val="000000" w:themeColor="text1"/>
          <w:rtl/>
        </w:rPr>
        <w:t>7</w:t>
      </w:r>
      <w:r w:rsidR="00656A8C" w:rsidRPr="00952902">
        <w:rPr>
          <w:rFonts w:ascii="Simplified Arabic" w:hAnsi="Simplified Arabic" w:cs="Simplified Arabic"/>
          <w:color w:val="000000" w:themeColor="text1"/>
          <w:rtl/>
        </w:rPr>
        <w:t>).</w:t>
      </w:r>
    </w:p>
    <w:p w14:paraId="4156536C" w14:textId="77777777" w:rsidR="00AF77C8" w:rsidRDefault="00AF77C8" w:rsidP="00AF77C8">
      <w:pPr>
        <w:tabs>
          <w:tab w:val="left" w:pos="5273"/>
        </w:tabs>
        <w:jc w:val="both"/>
        <w:rPr>
          <w:rFonts w:ascii="Simplified Arabic" w:hAnsi="Simplified Arabic" w:cs="Simplified Arabic"/>
          <w:b/>
          <w:bCs/>
          <w:rtl/>
        </w:rPr>
      </w:pPr>
    </w:p>
    <w:p w14:paraId="7833CE2F" w14:textId="16172111" w:rsidR="00AF77C8" w:rsidRPr="00AF77C8" w:rsidRDefault="009D37EA" w:rsidP="00AF77C8">
      <w:pPr>
        <w:tabs>
          <w:tab w:val="left" w:pos="5273"/>
        </w:tabs>
        <w:jc w:val="both"/>
        <w:rPr>
          <w:rFonts w:ascii="Simplified Arabic" w:hAnsi="Simplified Arabic" w:cs="Simplified Arabic"/>
          <w:b/>
          <w:bCs/>
          <w:rtl/>
        </w:rPr>
      </w:pPr>
      <w:r>
        <w:rPr>
          <w:rFonts w:ascii="Simplified Arabic" w:hAnsi="Simplified Arabic" w:cs="Simplified Arabic" w:hint="cs"/>
          <w:b/>
          <w:bCs/>
          <w:rtl/>
        </w:rPr>
        <w:t xml:space="preserve">3.1.2 </w:t>
      </w:r>
      <w:r w:rsidR="00AF77C8">
        <w:rPr>
          <w:rFonts w:ascii="Simplified Arabic" w:hAnsi="Simplified Arabic" w:cs="Simplified Arabic" w:hint="cs"/>
          <w:b/>
          <w:bCs/>
          <w:rtl/>
        </w:rPr>
        <w:t xml:space="preserve">الجهات أو الأساليب المتبعة لدى النساء </w:t>
      </w:r>
      <w:proofErr w:type="spellStart"/>
      <w:r w:rsidR="00AF77C8">
        <w:rPr>
          <w:rFonts w:ascii="Simplified Arabic" w:hAnsi="Simplified Arabic" w:cs="Simplified Arabic" w:hint="cs"/>
          <w:b/>
          <w:bCs/>
          <w:rtl/>
        </w:rPr>
        <w:t>المعنفات</w:t>
      </w:r>
      <w:proofErr w:type="spellEnd"/>
      <w:r w:rsidR="00AF77C8">
        <w:rPr>
          <w:rFonts w:ascii="Simplified Arabic" w:hAnsi="Simplified Arabic" w:cs="Simplified Arabic" w:hint="cs"/>
          <w:b/>
          <w:bCs/>
          <w:rtl/>
        </w:rPr>
        <w:t xml:space="preserve"> لطلب المساعدة</w:t>
      </w:r>
    </w:p>
    <w:p w14:paraId="48C20F28" w14:textId="7A16F558" w:rsidR="00B6358E" w:rsidRDefault="00B6358E" w:rsidP="002E025F">
      <w:pPr>
        <w:tabs>
          <w:tab w:val="left" w:pos="5273"/>
        </w:tabs>
        <w:jc w:val="both"/>
        <w:rPr>
          <w:rFonts w:ascii="Simplified Arabic" w:hAnsi="Simplified Arabic" w:cs="Simplified Arabic"/>
          <w:color w:val="000000" w:themeColor="text1"/>
          <w:rtl/>
        </w:rPr>
      </w:pPr>
      <w:r w:rsidRPr="006F1B1A">
        <w:rPr>
          <w:rFonts w:ascii="Simplified Arabic" w:hAnsi="Simplified Arabic" w:cs="Simplified Arabic" w:hint="cs"/>
          <w:color w:val="000000" w:themeColor="text1"/>
          <w:rtl/>
        </w:rPr>
        <w:t>60.3% من النساء المتزوجات حالياً أو</w:t>
      </w:r>
      <w:r w:rsidRPr="006F1B1A">
        <w:rPr>
          <w:rFonts w:ascii="Simplified Arabic" w:hAnsi="Simplified Arabic" w:cs="Simplified Arabic"/>
          <w:color w:val="000000" w:themeColor="text1"/>
          <w:rtl/>
        </w:rPr>
        <w:t xml:space="preserve"> </w:t>
      </w:r>
      <w:r w:rsidRPr="006F1B1A">
        <w:rPr>
          <w:rFonts w:ascii="Simplified Arabic" w:hAnsi="Simplified Arabic" w:cs="Simplified Arabic" w:hint="cs"/>
          <w:color w:val="000000" w:themeColor="text1"/>
          <w:rtl/>
        </w:rPr>
        <w:t xml:space="preserve">اللواتي </w:t>
      </w:r>
      <w:r w:rsidRPr="006F1B1A">
        <w:rPr>
          <w:rFonts w:ascii="Simplified Arabic" w:hAnsi="Simplified Arabic" w:cs="Simplified Arabic"/>
          <w:color w:val="000000" w:themeColor="text1"/>
          <w:rtl/>
        </w:rPr>
        <w:t>سبق لهن الزواج</w:t>
      </w:r>
      <w:r w:rsidRPr="006F1B1A">
        <w:rPr>
          <w:rFonts w:ascii="Simplified Arabic" w:hAnsi="Simplified Arabic" w:cs="Simplified Arabic" w:hint="cs"/>
          <w:color w:val="000000" w:themeColor="text1"/>
          <w:rtl/>
        </w:rPr>
        <w:t xml:space="preserve"> (15 -64 سنة) في فلسطين و</w:t>
      </w:r>
      <w:r w:rsidRPr="006F1B1A">
        <w:rPr>
          <w:rFonts w:ascii="Simplified Arabic" w:hAnsi="Simplified Arabic" w:cs="Simplified Arabic"/>
          <w:color w:val="000000" w:themeColor="text1"/>
          <w:rtl/>
        </w:rPr>
        <w:t>تعر</w:t>
      </w:r>
      <w:r w:rsidRPr="006F1B1A">
        <w:rPr>
          <w:rFonts w:ascii="Simplified Arabic" w:hAnsi="Simplified Arabic" w:cs="Simplified Arabic" w:hint="cs"/>
          <w:color w:val="000000" w:themeColor="text1"/>
          <w:rtl/>
        </w:rPr>
        <w:t>َ</w:t>
      </w:r>
      <w:r w:rsidRPr="006F1B1A">
        <w:rPr>
          <w:rFonts w:ascii="Simplified Arabic" w:hAnsi="Simplified Arabic" w:cs="Simplified Arabic"/>
          <w:color w:val="000000" w:themeColor="text1"/>
          <w:rtl/>
        </w:rPr>
        <w:t>ضن</w:t>
      </w:r>
      <w:r w:rsidRPr="006F1B1A">
        <w:rPr>
          <w:rFonts w:ascii="Simplified Arabic" w:hAnsi="Simplified Arabic" w:cs="Simplified Arabic" w:hint="cs"/>
          <w:color w:val="000000" w:themeColor="text1"/>
          <w:rtl/>
        </w:rPr>
        <w:t xml:space="preserve"> للعنف </w:t>
      </w:r>
      <w:r w:rsidRPr="006F1B1A">
        <w:rPr>
          <w:rFonts w:ascii="Simplified Arabic" w:hAnsi="Simplified Arabic" w:cs="Simplified Arabic"/>
          <w:color w:val="000000" w:themeColor="text1"/>
          <w:rtl/>
        </w:rPr>
        <w:t>"</w:t>
      </w:r>
      <w:r w:rsidRPr="006F1B1A">
        <w:rPr>
          <w:rFonts w:ascii="Simplified Arabic" w:hAnsi="Simplified Arabic" w:cs="Simplified Arabic" w:hint="cs"/>
          <w:color w:val="000000" w:themeColor="text1"/>
          <w:rtl/>
        </w:rPr>
        <w:t>على الأقل لمرة واحدة</w:t>
      </w:r>
      <w:r w:rsidRPr="006F1B1A">
        <w:rPr>
          <w:rFonts w:ascii="Simplified Arabic" w:hAnsi="Simplified Arabic" w:cs="Simplified Arabic"/>
          <w:color w:val="000000" w:themeColor="text1"/>
          <w:rtl/>
        </w:rPr>
        <w:t xml:space="preserve">" </w:t>
      </w:r>
      <w:r w:rsidRPr="006F1B1A">
        <w:rPr>
          <w:rFonts w:ascii="Simplified Arabic" w:hAnsi="Simplified Arabic" w:cs="Simplified Arabic" w:hint="cs"/>
          <w:color w:val="000000" w:themeColor="text1"/>
          <w:rtl/>
        </w:rPr>
        <w:t xml:space="preserve">من قبل </w:t>
      </w:r>
      <w:r w:rsidRPr="006F1B1A">
        <w:rPr>
          <w:rFonts w:ascii="Simplified Arabic" w:hAnsi="Simplified Arabic" w:cs="Simplified Arabic"/>
          <w:color w:val="000000" w:themeColor="text1"/>
          <w:rtl/>
        </w:rPr>
        <w:t>أزواجهن</w:t>
      </w:r>
      <w:r w:rsidRPr="006F1B1A">
        <w:rPr>
          <w:rFonts w:ascii="Simplified Arabic" w:hAnsi="Simplified Arabic" w:cs="Simplified Arabic" w:hint="cs"/>
          <w:color w:val="000000" w:themeColor="text1"/>
          <w:rtl/>
        </w:rPr>
        <w:t xml:space="preserve"> فضلَن السكوت</w:t>
      </w:r>
      <w:r w:rsidRPr="006F1B1A">
        <w:rPr>
          <w:rFonts w:ascii="Simplified Arabic" w:hAnsi="Simplified Arabic" w:cs="Simplified Arabic"/>
          <w:color w:val="000000" w:themeColor="text1"/>
          <w:rtl/>
        </w:rPr>
        <w:t xml:space="preserve"> عن الاعتداء ولم </w:t>
      </w:r>
      <w:r w:rsidRPr="006F1B1A">
        <w:rPr>
          <w:rFonts w:ascii="Simplified Arabic" w:hAnsi="Simplified Arabic" w:cs="Simplified Arabic" w:hint="cs"/>
          <w:color w:val="000000" w:themeColor="text1"/>
          <w:rtl/>
        </w:rPr>
        <w:t>ي</w:t>
      </w:r>
      <w:r w:rsidRPr="006F1B1A">
        <w:rPr>
          <w:rFonts w:ascii="Simplified Arabic" w:hAnsi="Simplified Arabic" w:cs="Simplified Arabic"/>
          <w:color w:val="000000" w:themeColor="text1"/>
          <w:rtl/>
        </w:rPr>
        <w:t>بلغ</w:t>
      </w:r>
      <w:r w:rsidRPr="006F1B1A">
        <w:rPr>
          <w:rFonts w:ascii="Simplified Arabic" w:hAnsi="Simplified Arabic" w:cs="Simplified Arabic" w:hint="cs"/>
          <w:color w:val="000000" w:themeColor="text1"/>
          <w:rtl/>
        </w:rPr>
        <w:t>َن</w:t>
      </w:r>
      <w:r w:rsidRPr="006F1B1A">
        <w:rPr>
          <w:rFonts w:ascii="Simplified Arabic" w:hAnsi="Simplified Arabic" w:cs="Simplified Arabic"/>
          <w:color w:val="000000" w:themeColor="text1"/>
          <w:rtl/>
        </w:rPr>
        <w:t xml:space="preserve"> أحدا</w:t>
      </w:r>
      <w:r w:rsidRPr="006F1B1A">
        <w:rPr>
          <w:rFonts w:ascii="Simplified Arabic" w:hAnsi="Simplified Arabic" w:cs="Simplified Arabic" w:hint="cs"/>
          <w:color w:val="000000" w:themeColor="text1"/>
          <w:rtl/>
        </w:rPr>
        <w:t>ً</w:t>
      </w:r>
      <w:r w:rsidRPr="006F1B1A">
        <w:rPr>
          <w:rFonts w:ascii="Simplified Arabic" w:hAnsi="Simplified Arabic" w:cs="Simplified Arabic"/>
          <w:color w:val="000000" w:themeColor="text1"/>
          <w:rtl/>
        </w:rPr>
        <w:t xml:space="preserve"> بالأمر</w:t>
      </w:r>
      <w:r w:rsidRPr="006F1B1A">
        <w:rPr>
          <w:rFonts w:ascii="Simplified Arabic" w:hAnsi="Simplified Arabic" w:cs="Simplified Arabic" w:hint="cs"/>
          <w:color w:val="000000" w:themeColor="text1"/>
          <w:rtl/>
        </w:rPr>
        <w:t xml:space="preserve">، </w:t>
      </w:r>
      <w:r w:rsidR="002E025F">
        <w:rPr>
          <w:rFonts w:ascii="Simplified Arabic" w:hAnsi="Simplified Arabic" w:cs="Simplified Arabic" w:hint="cs"/>
          <w:color w:val="000000" w:themeColor="text1"/>
          <w:rtl/>
        </w:rPr>
        <w:t>وقامت 48.1% من النساء</w:t>
      </w:r>
      <w:r w:rsidRPr="006F1B1A">
        <w:rPr>
          <w:rFonts w:ascii="Simplified Arabic" w:hAnsi="Simplified Arabic" w:cs="Simplified Arabic" w:hint="cs"/>
          <w:color w:val="000000" w:themeColor="text1"/>
          <w:rtl/>
        </w:rPr>
        <w:t xml:space="preserve"> </w:t>
      </w:r>
      <w:r w:rsidR="002E025F">
        <w:rPr>
          <w:rFonts w:ascii="Simplified Arabic" w:hAnsi="Simplified Arabic" w:cs="Simplified Arabic" w:hint="cs"/>
          <w:color w:val="000000" w:themeColor="text1"/>
          <w:rtl/>
        </w:rPr>
        <w:t>ب</w:t>
      </w:r>
      <w:r w:rsidRPr="006F1B1A">
        <w:rPr>
          <w:rFonts w:ascii="Simplified Arabic" w:hAnsi="Simplified Arabic" w:cs="Simplified Arabic" w:hint="cs"/>
          <w:color w:val="000000" w:themeColor="text1"/>
          <w:rtl/>
        </w:rPr>
        <w:t>التحدث مع أزواجهنَ وطلبَن منهم الكف عن الاعتدا</w:t>
      </w:r>
      <w:r w:rsidRPr="006F1B1A">
        <w:rPr>
          <w:rFonts w:ascii="Simplified Arabic" w:hAnsi="Simplified Arabic" w:cs="Simplified Arabic" w:hint="eastAsia"/>
          <w:color w:val="000000" w:themeColor="text1"/>
          <w:rtl/>
        </w:rPr>
        <w:t>ء</w:t>
      </w:r>
      <w:r w:rsidRPr="006F1B1A">
        <w:rPr>
          <w:rFonts w:ascii="Simplified Arabic" w:hAnsi="Simplified Arabic" w:cs="Simplified Arabic" w:hint="cs"/>
          <w:color w:val="000000" w:themeColor="text1"/>
          <w:rtl/>
        </w:rPr>
        <w:t xml:space="preserve">، في حين 47.9% من النساء لجأن إلى </w:t>
      </w:r>
      <w:r w:rsidRPr="006F1B1A">
        <w:rPr>
          <w:rFonts w:ascii="Simplified Arabic" w:hAnsi="Simplified Arabic" w:cs="Simplified Arabic"/>
          <w:color w:val="000000" w:themeColor="text1"/>
          <w:rtl/>
        </w:rPr>
        <w:t xml:space="preserve">تجاهله ورفض الحديث معه لعدة </w:t>
      </w:r>
      <w:r w:rsidRPr="006F1B1A">
        <w:rPr>
          <w:rFonts w:ascii="Simplified Arabic" w:hAnsi="Simplified Arabic" w:cs="Simplified Arabic" w:hint="cs"/>
          <w:color w:val="000000" w:themeColor="text1"/>
          <w:rtl/>
        </w:rPr>
        <w:t xml:space="preserve">أيام. </w:t>
      </w:r>
      <w:r w:rsidRPr="00952902">
        <w:rPr>
          <w:rFonts w:ascii="Simplified Arabic" w:hAnsi="Simplified Arabic" w:cs="Simplified Arabic"/>
          <w:color w:val="000000" w:themeColor="text1"/>
          <w:rtl/>
        </w:rPr>
        <w:t xml:space="preserve">(انظر/ ي جدول </w:t>
      </w:r>
      <w:r>
        <w:rPr>
          <w:rFonts w:ascii="Simplified Arabic" w:hAnsi="Simplified Arabic" w:cs="Simplified Arabic"/>
          <w:color w:val="000000" w:themeColor="text1"/>
        </w:rPr>
        <w:t>8</w:t>
      </w:r>
      <w:r w:rsidRPr="00952902">
        <w:rPr>
          <w:rFonts w:ascii="Simplified Arabic" w:hAnsi="Simplified Arabic" w:cs="Simplified Arabic"/>
          <w:color w:val="000000" w:themeColor="text1"/>
          <w:rtl/>
        </w:rPr>
        <w:t>).</w:t>
      </w:r>
    </w:p>
    <w:p w14:paraId="53A602C0" w14:textId="77777777" w:rsidR="00B6358E" w:rsidRPr="006F1B1A" w:rsidRDefault="00B6358E" w:rsidP="00B6358E">
      <w:pPr>
        <w:tabs>
          <w:tab w:val="left" w:pos="5273"/>
        </w:tabs>
        <w:jc w:val="both"/>
        <w:rPr>
          <w:rFonts w:ascii="Simplified Arabic" w:hAnsi="Simplified Arabic" w:cs="Simplified Arabic"/>
          <w:color w:val="000000" w:themeColor="text1"/>
          <w:rtl/>
        </w:rPr>
      </w:pPr>
    </w:p>
    <w:p w14:paraId="3DCB9A9E" w14:textId="77777777" w:rsidR="00B6358E" w:rsidRPr="00576631" w:rsidRDefault="00B6358E" w:rsidP="00B6358E">
      <w:pPr>
        <w:pStyle w:val="ListParagraph"/>
        <w:ind w:left="-2"/>
        <w:jc w:val="center"/>
        <w:rPr>
          <w:rFonts w:ascii="Simplified Arabic" w:hAnsi="Simplified Arabic" w:cs="Simplified Arabic"/>
          <w:b/>
          <w:bCs/>
          <w:color w:val="000000" w:themeColor="text1"/>
          <w:sz w:val="22"/>
          <w:szCs w:val="22"/>
          <w:rtl/>
        </w:rPr>
      </w:pPr>
      <w:r w:rsidRPr="00576631">
        <w:rPr>
          <w:rFonts w:ascii="Simplified Arabic" w:hAnsi="Simplified Arabic" w:cs="Simplified Arabic" w:hint="cs"/>
          <w:b/>
          <w:bCs/>
          <w:color w:val="000000" w:themeColor="text1"/>
          <w:sz w:val="22"/>
          <w:szCs w:val="22"/>
          <w:rtl/>
        </w:rPr>
        <w:t xml:space="preserve">نسبة </w:t>
      </w:r>
      <w:r w:rsidRPr="00576631">
        <w:rPr>
          <w:rFonts w:ascii="Simplified Arabic" w:hAnsi="Simplified Arabic" w:cs="Simplified Arabic" w:hint="eastAsia"/>
          <w:b/>
          <w:bCs/>
          <w:color w:val="000000" w:themeColor="text1"/>
          <w:sz w:val="22"/>
          <w:szCs w:val="22"/>
          <w:rtl/>
        </w:rPr>
        <w:t>النساء</w:t>
      </w:r>
      <w:r w:rsidRPr="00576631">
        <w:rPr>
          <w:rFonts w:ascii="Simplified Arabic" w:hAnsi="Simplified Arabic" w:cs="Simplified Arabic"/>
          <w:b/>
          <w:bCs/>
          <w:color w:val="000000" w:themeColor="text1"/>
          <w:sz w:val="22"/>
          <w:szCs w:val="22"/>
          <w:rtl/>
        </w:rPr>
        <w:t xml:space="preserve"> المتزوجات حاليا</w:t>
      </w:r>
      <w:r w:rsidRPr="00576631">
        <w:rPr>
          <w:rFonts w:ascii="Simplified Arabic" w:hAnsi="Simplified Arabic" w:cs="Simplified Arabic" w:hint="cs"/>
          <w:b/>
          <w:bCs/>
          <w:color w:val="000000" w:themeColor="text1"/>
          <w:sz w:val="22"/>
          <w:szCs w:val="22"/>
          <w:rtl/>
        </w:rPr>
        <w:t>ً</w:t>
      </w:r>
      <w:r w:rsidRPr="00576631">
        <w:rPr>
          <w:rFonts w:ascii="Simplified Arabic" w:hAnsi="Simplified Arabic" w:cs="Simplified Arabic"/>
          <w:b/>
          <w:bCs/>
          <w:color w:val="000000" w:themeColor="text1"/>
          <w:sz w:val="22"/>
          <w:szCs w:val="22"/>
          <w:rtl/>
        </w:rPr>
        <w:t xml:space="preserve"> أو اللواتي سبق لهن الزواج (1</w:t>
      </w:r>
      <w:r w:rsidRPr="00576631">
        <w:rPr>
          <w:rFonts w:ascii="Simplified Arabic" w:hAnsi="Simplified Arabic" w:cs="Simplified Arabic" w:hint="cs"/>
          <w:b/>
          <w:bCs/>
          <w:color w:val="000000" w:themeColor="text1"/>
          <w:sz w:val="22"/>
          <w:szCs w:val="22"/>
          <w:rtl/>
        </w:rPr>
        <w:t>5</w:t>
      </w:r>
      <w:r w:rsidRPr="00576631">
        <w:rPr>
          <w:rFonts w:ascii="Simplified Arabic" w:hAnsi="Simplified Arabic" w:cs="Simplified Arabic"/>
          <w:b/>
          <w:bCs/>
          <w:color w:val="000000" w:themeColor="text1"/>
          <w:sz w:val="22"/>
          <w:szCs w:val="22"/>
          <w:rtl/>
        </w:rPr>
        <w:t xml:space="preserve">-64 سنة) </w:t>
      </w:r>
      <w:r w:rsidRPr="00576631">
        <w:rPr>
          <w:rFonts w:ascii="Simplified Arabic" w:hAnsi="Simplified Arabic" w:cs="Simplified Arabic" w:hint="cs"/>
          <w:b/>
          <w:bCs/>
          <w:color w:val="000000" w:themeColor="text1"/>
          <w:sz w:val="22"/>
          <w:szCs w:val="22"/>
          <w:rtl/>
        </w:rPr>
        <w:t xml:space="preserve">في فلسطين </w:t>
      </w:r>
      <w:r w:rsidRPr="00576631">
        <w:rPr>
          <w:rFonts w:ascii="Simplified Arabic" w:hAnsi="Simplified Arabic" w:cs="Simplified Arabic"/>
          <w:b/>
          <w:bCs/>
          <w:color w:val="000000" w:themeColor="text1"/>
          <w:sz w:val="22"/>
          <w:szCs w:val="22"/>
          <w:rtl/>
        </w:rPr>
        <w:t>وتعر</w:t>
      </w:r>
      <w:r w:rsidRPr="00576631">
        <w:rPr>
          <w:rFonts w:ascii="Simplified Arabic" w:hAnsi="Simplified Arabic" w:cs="Simplified Arabic" w:hint="cs"/>
          <w:b/>
          <w:bCs/>
          <w:color w:val="000000" w:themeColor="text1"/>
          <w:sz w:val="22"/>
          <w:szCs w:val="22"/>
          <w:rtl/>
        </w:rPr>
        <w:t>ّ</w:t>
      </w:r>
      <w:r w:rsidRPr="00576631">
        <w:rPr>
          <w:rFonts w:ascii="Simplified Arabic" w:hAnsi="Simplified Arabic" w:cs="Simplified Arabic"/>
          <w:b/>
          <w:bCs/>
          <w:color w:val="000000" w:themeColor="text1"/>
          <w:sz w:val="22"/>
          <w:szCs w:val="22"/>
          <w:rtl/>
        </w:rPr>
        <w:t xml:space="preserve">ضن </w:t>
      </w:r>
      <w:r w:rsidRPr="00576631">
        <w:rPr>
          <w:rFonts w:ascii="Simplified Arabic" w:hAnsi="Simplified Arabic" w:cs="Simplified Arabic" w:hint="cs"/>
          <w:b/>
          <w:bCs/>
          <w:color w:val="000000" w:themeColor="text1"/>
          <w:sz w:val="22"/>
          <w:szCs w:val="22"/>
          <w:rtl/>
        </w:rPr>
        <w:t>(على الأقل لمرة واحدة)</w:t>
      </w:r>
      <w:r w:rsidRPr="00576631">
        <w:rPr>
          <w:rFonts w:ascii="Simplified Arabic" w:hAnsi="Simplified Arabic" w:cs="Simplified Arabic"/>
          <w:b/>
          <w:bCs/>
          <w:color w:val="000000" w:themeColor="text1"/>
          <w:sz w:val="22"/>
          <w:szCs w:val="22"/>
          <w:rtl/>
        </w:rPr>
        <w:t xml:space="preserve"> </w:t>
      </w:r>
      <w:r w:rsidRPr="00576631">
        <w:rPr>
          <w:rFonts w:ascii="Simplified Arabic" w:hAnsi="Simplified Arabic" w:cs="Simplified Arabic" w:hint="cs"/>
          <w:b/>
          <w:bCs/>
          <w:color w:val="000000" w:themeColor="text1"/>
          <w:sz w:val="22"/>
          <w:szCs w:val="22"/>
          <w:rtl/>
        </w:rPr>
        <w:t xml:space="preserve">لأحد أنواع العنف </w:t>
      </w:r>
      <w:r w:rsidRPr="00576631">
        <w:rPr>
          <w:rFonts w:ascii="Simplified Arabic" w:hAnsi="Simplified Arabic" w:cs="Simplified Arabic"/>
          <w:b/>
          <w:bCs/>
          <w:color w:val="000000" w:themeColor="text1"/>
          <w:sz w:val="22"/>
          <w:szCs w:val="22"/>
          <w:rtl/>
        </w:rPr>
        <w:t xml:space="preserve">من قبل الزوج </w:t>
      </w:r>
      <w:r w:rsidRPr="00576631">
        <w:rPr>
          <w:rFonts w:ascii="Simplified Arabic" w:hAnsi="Simplified Arabic" w:cs="Simplified Arabic" w:hint="eastAsia"/>
          <w:b/>
          <w:bCs/>
          <w:color w:val="000000" w:themeColor="text1"/>
          <w:sz w:val="22"/>
          <w:szCs w:val="22"/>
          <w:rtl/>
        </w:rPr>
        <w:t>خلال</w:t>
      </w:r>
      <w:r w:rsidRPr="00576631">
        <w:rPr>
          <w:rFonts w:ascii="Simplified Arabic" w:hAnsi="Simplified Arabic" w:cs="Simplified Arabic"/>
          <w:b/>
          <w:bCs/>
          <w:color w:val="000000" w:themeColor="text1"/>
          <w:sz w:val="22"/>
          <w:szCs w:val="22"/>
          <w:rtl/>
        </w:rPr>
        <w:t xml:space="preserve"> 12 شهرا</w:t>
      </w:r>
      <w:r w:rsidRPr="00576631">
        <w:rPr>
          <w:rFonts w:ascii="Simplified Arabic" w:hAnsi="Simplified Arabic" w:cs="Simplified Arabic" w:hint="cs"/>
          <w:b/>
          <w:bCs/>
          <w:color w:val="000000" w:themeColor="text1"/>
          <w:sz w:val="22"/>
          <w:szCs w:val="22"/>
          <w:rtl/>
        </w:rPr>
        <w:t>ً</w:t>
      </w:r>
      <w:r w:rsidRPr="00576631">
        <w:rPr>
          <w:rFonts w:ascii="Simplified Arabic" w:hAnsi="Simplified Arabic" w:cs="Simplified Arabic"/>
          <w:b/>
          <w:bCs/>
          <w:color w:val="000000" w:themeColor="text1"/>
          <w:sz w:val="22"/>
          <w:szCs w:val="22"/>
          <w:rtl/>
        </w:rPr>
        <w:t xml:space="preserve"> الماضية </w:t>
      </w:r>
      <w:r w:rsidRPr="00576631">
        <w:rPr>
          <w:rFonts w:ascii="Simplified Arabic" w:hAnsi="Simplified Arabic" w:cs="Simplified Arabic" w:hint="eastAsia"/>
          <w:b/>
          <w:bCs/>
          <w:color w:val="000000" w:themeColor="text1"/>
          <w:sz w:val="22"/>
          <w:szCs w:val="22"/>
          <w:rtl/>
        </w:rPr>
        <w:t>حسب</w:t>
      </w:r>
      <w:r w:rsidRPr="00576631">
        <w:rPr>
          <w:rFonts w:ascii="Simplified Arabic" w:hAnsi="Simplified Arabic" w:cs="Simplified Arabic"/>
          <w:b/>
          <w:bCs/>
          <w:color w:val="000000" w:themeColor="text1"/>
          <w:sz w:val="22"/>
          <w:szCs w:val="22"/>
          <w:rtl/>
        </w:rPr>
        <w:t xml:space="preserve"> </w:t>
      </w:r>
      <w:r w:rsidRPr="00576631">
        <w:rPr>
          <w:rFonts w:ascii="Simplified Arabic" w:hAnsi="Simplified Arabic" w:cs="Simplified Arabic" w:hint="cs"/>
          <w:b/>
          <w:bCs/>
          <w:color w:val="000000" w:themeColor="text1"/>
          <w:sz w:val="22"/>
          <w:szCs w:val="22"/>
          <w:rtl/>
        </w:rPr>
        <w:t>جهات أو أساليب مختارة متبعة لطلب المساعدة،</w:t>
      </w:r>
      <w:r w:rsidRPr="00576631">
        <w:rPr>
          <w:rFonts w:ascii="Simplified Arabic" w:hAnsi="Simplified Arabic" w:cs="Simplified Arabic"/>
          <w:b/>
          <w:bCs/>
          <w:color w:val="000000" w:themeColor="text1"/>
          <w:sz w:val="22"/>
          <w:szCs w:val="22"/>
          <w:rtl/>
        </w:rPr>
        <w:t xml:space="preserve"> 2019</w:t>
      </w:r>
    </w:p>
    <w:tbl>
      <w:tblPr>
        <w:tblStyle w:val="TableGrid"/>
        <w:bidiVisual/>
        <w:tblW w:w="5000" w:type="pct"/>
        <w:jc w:val="center"/>
        <w:tblLook w:val="04A0" w:firstRow="1" w:lastRow="0" w:firstColumn="1" w:lastColumn="0" w:noHBand="0" w:noVBand="1"/>
      </w:tblPr>
      <w:tblGrid>
        <w:gridCol w:w="9041"/>
      </w:tblGrid>
      <w:tr w:rsidR="00B6358E" w:rsidRPr="003B182D" w14:paraId="1CFBE177" w14:textId="77777777" w:rsidTr="008503D8">
        <w:trPr>
          <w:trHeight w:val="3605"/>
          <w:jc w:val="center"/>
        </w:trPr>
        <w:tc>
          <w:tcPr>
            <w:tcW w:w="8525" w:type="dxa"/>
          </w:tcPr>
          <w:p w14:paraId="46F76C20" w14:textId="77777777" w:rsidR="00B6358E" w:rsidRPr="003B182D" w:rsidRDefault="00B6358E" w:rsidP="00147946">
            <w:pPr>
              <w:tabs>
                <w:tab w:val="left" w:pos="5273"/>
              </w:tabs>
              <w:jc w:val="both"/>
              <w:rPr>
                <w:rFonts w:ascii="Simplified Arabic" w:hAnsi="Simplified Arabic" w:cs="Simplified Arabic"/>
                <w:sz w:val="18"/>
                <w:szCs w:val="18"/>
                <w:rtl/>
              </w:rPr>
            </w:pPr>
            <w:r w:rsidRPr="00576631">
              <w:rPr>
                <w:rFonts w:ascii="Simplified Arabic" w:hAnsi="Simplified Arabic" w:cs="Simplified Arabic"/>
                <w:noProof/>
                <w:rtl/>
                <w:lang w:eastAsia="en-US"/>
              </w:rPr>
              <w:drawing>
                <wp:inline distT="0" distB="0" distL="0" distR="0" wp14:anchorId="17D66E4F" wp14:editId="5866022E">
                  <wp:extent cx="5568950" cy="224893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0BC0A244" w14:textId="1B8CE8AB" w:rsidR="008503D8" w:rsidRDefault="008503D8">
      <w:pPr>
        <w:bidi w:val="0"/>
        <w:rPr>
          <w:rFonts w:ascii="Simplified Arabic" w:hAnsi="Simplified Arabic" w:cs="Simplified Arabic"/>
          <w:b/>
          <w:bCs/>
          <w:rtl/>
        </w:rPr>
      </w:pPr>
    </w:p>
    <w:p w14:paraId="6110DFA4" w14:textId="0860FC6D" w:rsidR="00152858" w:rsidRDefault="007F62A7" w:rsidP="007F62A7">
      <w:pPr>
        <w:tabs>
          <w:tab w:val="left" w:pos="5273"/>
        </w:tabs>
        <w:jc w:val="both"/>
        <w:rPr>
          <w:rFonts w:ascii="Simplified Arabic" w:hAnsi="Simplified Arabic" w:cs="Simplified Arabic"/>
          <w:b/>
          <w:bCs/>
          <w:rtl/>
        </w:rPr>
      </w:pPr>
      <w:r>
        <w:rPr>
          <w:rFonts w:ascii="Simplified Arabic" w:hAnsi="Simplified Arabic" w:cs="Simplified Arabic" w:hint="cs"/>
          <w:b/>
          <w:bCs/>
          <w:rtl/>
        </w:rPr>
        <w:t>4</w:t>
      </w:r>
      <w:r w:rsidR="00152858">
        <w:rPr>
          <w:rFonts w:ascii="Simplified Arabic" w:hAnsi="Simplified Arabic" w:cs="Simplified Arabic" w:hint="cs"/>
          <w:b/>
          <w:bCs/>
          <w:rtl/>
        </w:rPr>
        <w:t>.1</w:t>
      </w:r>
      <w:r w:rsidR="00152858" w:rsidRPr="00590E6B">
        <w:rPr>
          <w:rFonts w:ascii="Simplified Arabic" w:hAnsi="Simplified Arabic" w:cs="Simplified Arabic" w:hint="cs"/>
          <w:b/>
          <w:bCs/>
          <w:rtl/>
        </w:rPr>
        <w:t>.2</w:t>
      </w:r>
      <w:r w:rsidR="00152858">
        <w:rPr>
          <w:rFonts w:ascii="Simplified Arabic" w:hAnsi="Simplified Arabic" w:cs="Simplified Arabic" w:hint="cs"/>
          <w:b/>
          <w:bCs/>
          <w:rtl/>
        </w:rPr>
        <w:t xml:space="preserve"> </w:t>
      </w:r>
      <w:r>
        <w:rPr>
          <w:rFonts w:ascii="Simplified Arabic" w:hAnsi="Simplified Arabic" w:cs="Simplified Arabic" w:hint="cs"/>
          <w:b/>
          <w:bCs/>
          <w:rtl/>
        </w:rPr>
        <w:t xml:space="preserve">العنف من </w:t>
      </w:r>
      <w:r w:rsidR="00D44ADB">
        <w:rPr>
          <w:rFonts w:ascii="Simplified Arabic" w:hAnsi="Simplified Arabic" w:cs="Simplified Arabic" w:hint="cs"/>
          <w:b/>
          <w:bCs/>
          <w:rtl/>
        </w:rPr>
        <w:t xml:space="preserve">قبل </w:t>
      </w:r>
      <w:r>
        <w:rPr>
          <w:rFonts w:ascii="Simplified Arabic" w:hAnsi="Simplified Arabic" w:cs="Simplified Arabic" w:hint="cs"/>
          <w:b/>
          <w:bCs/>
          <w:rtl/>
        </w:rPr>
        <w:t>الآخرين</w:t>
      </w:r>
    </w:p>
    <w:p w14:paraId="5F6093EE" w14:textId="6F5F1B92" w:rsidR="00682B87" w:rsidRDefault="00DC29C1" w:rsidP="000B7172">
      <w:pPr>
        <w:jc w:val="both"/>
        <w:rPr>
          <w:rFonts w:ascii="Simplified Arabic" w:hAnsi="Simplified Arabic" w:cs="Simplified Arabic"/>
          <w:color w:val="000000" w:themeColor="text1"/>
          <w:rtl/>
        </w:rPr>
      </w:pPr>
      <w:r w:rsidRPr="00C17417">
        <w:rPr>
          <w:rFonts w:ascii="Simplified Arabic" w:hAnsi="Simplified Arabic" w:cs="Simplified Arabic"/>
          <w:rtl/>
        </w:rPr>
        <w:t>تتعرّض العديد من النساء على مدار حياتهنّ لأحداث غير مرغوب فيها ولأشكال مختلفة من سوء المعاملة والعنف</w:t>
      </w:r>
      <w:r w:rsidR="000B7172">
        <w:rPr>
          <w:rFonts w:ascii="Simplified Arabic" w:hAnsi="Simplified Arabic" w:cs="Simplified Arabic" w:hint="cs"/>
          <w:rtl/>
        </w:rPr>
        <w:t xml:space="preserve"> </w:t>
      </w:r>
      <w:r w:rsidR="002E7F97">
        <w:rPr>
          <w:rFonts w:ascii="Simplified Arabic" w:hAnsi="Simplified Arabic" w:cs="Simplified Arabic" w:hint="cs"/>
          <w:rtl/>
        </w:rPr>
        <w:t>بأشكاله</w:t>
      </w:r>
      <w:r w:rsidR="000B7172">
        <w:rPr>
          <w:rFonts w:ascii="Simplified Arabic" w:hAnsi="Simplified Arabic" w:cs="Simplified Arabic" w:hint="cs"/>
          <w:rtl/>
        </w:rPr>
        <w:t xml:space="preserve"> الثلاث (النفسي، الجسدي، الجنسي)</w:t>
      </w:r>
      <w:r w:rsidRPr="00C17417">
        <w:rPr>
          <w:rFonts w:ascii="Simplified Arabic" w:hAnsi="Simplified Arabic" w:cs="Simplified Arabic"/>
          <w:rtl/>
        </w:rPr>
        <w:t xml:space="preserve"> يمارسه رجال ونساء</w:t>
      </w:r>
      <w:r w:rsidR="000B7172">
        <w:rPr>
          <w:rFonts w:ascii="Simplified Arabic" w:hAnsi="Simplified Arabic" w:cs="Simplified Arabic" w:hint="cs"/>
          <w:rtl/>
        </w:rPr>
        <w:t>،</w:t>
      </w:r>
      <w:r w:rsidRPr="00C17417">
        <w:rPr>
          <w:rFonts w:ascii="Simplified Arabic" w:hAnsi="Simplified Arabic" w:cs="Simplified Arabic"/>
          <w:rtl/>
        </w:rPr>
        <w:t xml:space="preserve"> فقد يكونو</w:t>
      </w:r>
      <w:r w:rsidR="000B7172">
        <w:rPr>
          <w:rFonts w:ascii="Simplified Arabic" w:hAnsi="Simplified Arabic" w:cs="Simplified Arabic" w:hint="cs"/>
          <w:rtl/>
        </w:rPr>
        <w:t>ا</w:t>
      </w:r>
      <w:r w:rsidRPr="00C17417">
        <w:rPr>
          <w:rFonts w:ascii="Simplified Arabic" w:hAnsi="Simplified Arabic" w:cs="Simplified Arabic"/>
          <w:rtl/>
        </w:rPr>
        <w:t xml:space="preserve"> من الأقارب، أو غيرهم من المعارف أو الغرباء</w:t>
      </w:r>
      <w:r>
        <w:rPr>
          <w:rFonts w:ascii="Simplified Arabic" w:hAnsi="Simplified Arabic" w:cs="Simplified Arabic" w:hint="cs"/>
          <w:color w:val="000000" w:themeColor="text1"/>
          <w:rtl/>
        </w:rPr>
        <w:t>.</w:t>
      </w:r>
      <w:r w:rsidR="00407DA3">
        <w:rPr>
          <w:rFonts w:ascii="Simplified Arabic" w:hAnsi="Simplified Arabic" w:cs="Simplified Arabic" w:hint="cs"/>
          <w:color w:val="000000" w:themeColor="text1"/>
          <w:rtl/>
        </w:rPr>
        <w:t xml:space="preserve"> </w:t>
      </w:r>
    </w:p>
    <w:tbl>
      <w:tblPr>
        <w:tblStyle w:val="GridTable4-Accent2"/>
        <w:bidiVisual/>
        <w:tblW w:w="0" w:type="auto"/>
        <w:jc w:val="center"/>
        <w:tblLook w:val="04A0" w:firstRow="1" w:lastRow="0" w:firstColumn="1" w:lastColumn="0" w:noHBand="0" w:noVBand="1"/>
      </w:tblPr>
      <w:tblGrid>
        <w:gridCol w:w="8923"/>
      </w:tblGrid>
      <w:tr w:rsidR="009115C2" w14:paraId="526085CD"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23" w:type="dxa"/>
          </w:tcPr>
          <w:p w14:paraId="10C0E010" w14:textId="77777777" w:rsidR="009115C2" w:rsidRPr="00D41434" w:rsidRDefault="009115C2" w:rsidP="009115C2">
            <w:pPr>
              <w:jc w:val="center"/>
              <w:rPr>
                <w:rFonts w:ascii="Simplified Arabic" w:hAnsi="Simplified Arabic" w:cs="Simplified Arabic"/>
                <w:rtl/>
              </w:rPr>
            </w:pPr>
            <w:r w:rsidRPr="00D41434">
              <w:rPr>
                <w:rFonts w:ascii="Simplified Arabic" w:hAnsi="Simplified Arabic" w:cs="Simplified Arabic" w:hint="cs"/>
                <w:rtl/>
              </w:rPr>
              <w:lastRenderedPageBreak/>
              <w:t xml:space="preserve">العنف من </w:t>
            </w:r>
            <w:r w:rsidR="00D44ADB">
              <w:rPr>
                <w:rFonts w:ascii="Simplified Arabic" w:hAnsi="Simplified Arabic" w:cs="Simplified Arabic" w:hint="cs"/>
                <w:rtl/>
              </w:rPr>
              <w:t xml:space="preserve">قبل </w:t>
            </w:r>
            <w:r w:rsidRPr="00D41434">
              <w:rPr>
                <w:rFonts w:ascii="Simplified Arabic" w:hAnsi="Simplified Arabic" w:cs="Simplified Arabic" w:hint="cs"/>
                <w:rtl/>
              </w:rPr>
              <w:t>الآخرين في الضفة الغربية أعلى من قطاع غزة</w:t>
            </w:r>
          </w:p>
        </w:tc>
      </w:tr>
    </w:tbl>
    <w:p w14:paraId="39F5A55E" w14:textId="77777777" w:rsidR="008B63F3" w:rsidRPr="008B63F3" w:rsidRDefault="008B63F3" w:rsidP="002E7F97">
      <w:pPr>
        <w:tabs>
          <w:tab w:val="left" w:pos="5273"/>
        </w:tabs>
        <w:jc w:val="both"/>
        <w:rPr>
          <w:rFonts w:ascii="Simplified Arabic" w:hAnsi="Simplified Arabic" w:cs="Simplified Arabic"/>
          <w:sz w:val="16"/>
          <w:szCs w:val="16"/>
          <w:rtl/>
        </w:rPr>
      </w:pPr>
    </w:p>
    <w:p w14:paraId="5BF9E7F5" w14:textId="3011E7C8" w:rsidR="00715341" w:rsidRDefault="004A45DD" w:rsidP="002E7F97">
      <w:pPr>
        <w:tabs>
          <w:tab w:val="left" w:pos="5273"/>
        </w:tabs>
        <w:jc w:val="both"/>
        <w:rPr>
          <w:rFonts w:ascii="Simplified Arabic" w:hAnsi="Simplified Arabic" w:cs="Simplified Arabic"/>
          <w:rtl/>
        </w:rPr>
      </w:pPr>
      <w:r>
        <w:rPr>
          <w:rFonts w:ascii="Simplified Arabic" w:hAnsi="Simplified Arabic" w:cs="Simplified Arabic" w:hint="cs"/>
          <w:rtl/>
        </w:rPr>
        <w:t>19.2</w:t>
      </w:r>
      <w:r w:rsidR="00C138E0" w:rsidRPr="005213C0">
        <w:rPr>
          <w:rFonts w:ascii="Simplified Arabic" w:hAnsi="Simplified Arabic" w:cs="Simplified Arabic" w:hint="cs"/>
          <w:rtl/>
        </w:rPr>
        <w:t xml:space="preserve">% من النساء المتزوجات </w:t>
      </w:r>
      <w:r w:rsidR="00C138E0" w:rsidRPr="00365DEF">
        <w:rPr>
          <w:rFonts w:ascii="Simplified Arabic" w:hAnsi="Simplified Arabic" w:cs="Simplified Arabic" w:hint="cs"/>
          <w:rtl/>
        </w:rPr>
        <w:t>حالياً أو</w:t>
      </w:r>
      <w:r w:rsidR="00C138E0" w:rsidRPr="00365DEF">
        <w:rPr>
          <w:rFonts w:ascii="Simplified Arabic" w:hAnsi="Simplified Arabic" w:cs="Simplified Arabic"/>
          <w:rtl/>
        </w:rPr>
        <w:t xml:space="preserve"> </w:t>
      </w:r>
      <w:r w:rsidR="00C138E0">
        <w:rPr>
          <w:rFonts w:ascii="Simplified Arabic" w:hAnsi="Simplified Arabic" w:cs="Simplified Arabic" w:hint="cs"/>
          <w:rtl/>
        </w:rPr>
        <w:t xml:space="preserve">اللواتي </w:t>
      </w:r>
      <w:r w:rsidR="00C138E0" w:rsidRPr="00365DEF">
        <w:rPr>
          <w:rFonts w:ascii="Simplified Arabic" w:hAnsi="Simplified Arabic" w:cs="Simplified Arabic"/>
          <w:rtl/>
        </w:rPr>
        <w:t>سبق لهن الزواج</w:t>
      </w:r>
      <w:r w:rsidR="00C138E0">
        <w:rPr>
          <w:rFonts w:ascii="Simplified Arabic" w:hAnsi="Simplified Arabic" w:cs="Simplified Arabic" w:hint="cs"/>
          <w:rtl/>
        </w:rPr>
        <w:t xml:space="preserve"> (15 -64 سنة) في فلسطين </w:t>
      </w:r>
      <w:r w:rsidR="00C138E0" w:rsidRPr="005F3DCF">
        <w:rPr>
          <w:rFonts w:ascii="Simplified Arabic" w:hAnsi="Simplified Arabic" w:cs="Simplified Arabic"/>
          <w:rtl/>
        </w:rPr>
        <w:t>تعر</w:t>
      </w:r>
      <w:r w:rsidR="00C138E0" w:rsidRPr="005F3DCF">
        <w:rPr>
          <w:rFonts w:ascii="Simplified Arabic" w:hAnsi="Simplified Arabic" w:cs="Simplified Arabic" w:hint="cs"/>
          <w:rtl/>
        </w:rPr>
        <w:t>ّ</w:t>
      </w:r>
      <w:r w:rsidR="00C138E0" w:rsidRPr="005F3DCF">
        <w:rPr>
          <w:rFonts w:ascii="Simplified Arabic" w:hAnsi="Simplified Arabic" w:cs="Simplified Arabic"/>
          <w:rtl/>
        </w:rPr>
        <w:t>ضن</w:t>
      </w:r>
      <w:r w:rsidR="00C138E0">
        <w:rPr>
          <w:rFonts w:ascii="Simplified Arabic" w:hAnsi="Simplified Arabic" w:cs="Simplified Arabic" w:hint="cs"/>
          <w:rtl/>
        </w:rPr>
        <w:t xml:space="preserve"> للعنف </w:t>
      </w:r>
      <w:r w:rsidR="00C138E0" w:rsidRPr="00365DEF">
        <w:rPr>
          <w:rFonts w:ascii="Simplified Arabic" w:hAnsi="Simplified Arabic" w:cs="Simplified Arabic"/>
          <w:rtl/>
        </w:rPr>
        <w:t>"</w:t>
      </w:r>
      <w:r w:rsidR="00C138E0" w:rsidRPr="00365DEF">
        <w:rPr>
          <w:rFonts w:ascii="Simplified Arabic" w:hAnsi="Simplified Arabic" w:cs="Simplified Arabic" w:hint="cs"/>
          <w:rtl/>
        </w:rPr>
        <w:t>على الأقل لمرة واحدة</w:t>
      </w:r>
      <w:r w:rsidR="00C138E0" w:rsidRPr="00365DEF">
        <w:rPr>
          <w:rFonts w:ascii="Simplified Arabic" w:hAnsi="Simplified Arabic" w:cs="Simplified Arabic"/>
          <w:rtl/>
        </w:rPr>
        <w:t xml:space="preserve">" </w:t>
      </w:r>
      <w:r w:rsidR="00C138E0">
        <w:rPr>
          <w:rFonts w:ascii="Simplified Arabic" w:hAnsi="Simplified Arabic" w:cs="Simplified Arabic" w:hint="cs"/>
          <w:rtl/>
        </w:rPr>
        <w:t xml:space="preserve">من قبل </w:t>
      </w:r>
      <w:r w:rsidR="00F07190">
        <w:rPr>
          <w:rFonts w:ascii="Simplified Arabic" w:hAnsi="Simplified Arabic" w:cs="Simplified Arabic" w:hint="cs"/>
          <w:rtl/>
        </w:rPr>
        <w:t>ا</w:t>
      </w:r>
      <w:r w:rsidR="00462CA4">
        <w:rPr>
          <w:rFonts w:ascii="Simplified Arabic" w:hAnsi="Simplified Arabic" w:cs="Simplified Arabic" w:hint="cs"/>
          <w:rtl/>
        </w:rPr>
        <w:t>لآ</w:t>
      </w:r>
      <w:r w:rsidR="00F07190">
        <w:rPr>
          <w:rFonts w:ascii="Simplified Arabic" w:hAnsi="Simplified Arabic" w:cs="Simplified Arabic" w:hint="cs"/>
          <w:rtl/>
        </w:rPr>
        <w:t>خرين</w:t>
      </w:r>
      <w:r w:rsidR="00C138E0">
        <w:rPr>
          <w:rFonts w:ascii="Simplified Arabic" w:hAnsi="Simplified Arabic" w:cs="Simplified Arabic" w:hint="cs"/>
          <w:rtl/>
        </w:rPr>
        <w:t xml:space="preserve"> كيفما كان شكله</w:t>
      </w:r>
      <w:r w:rsidR="009115C2">
        <w:rPr>
          <w:rFonts w:ascii="Simplified Arabic" w:hAnsi="Simplified Arabic" w:cs="Simplified Arabic" w:hint="cs"/>
          <w:rtl/>
        </w:rPr>
        <w:t>؛ 19.8% في الضفة الغربية و18.</w:t>
      </w:r>
      <w:r w:rsidR="00B05A5E">
        <w:rPr>
          <w:rFonts w:ascii="Simplified Arabic" w:hAnsi="Simplified Arabic" w:cs="Simplified Arabic" w:hint="cs"/>
          <w:rtl/>
        </w:rPr>
        <w:t>4</w:t>
      </w:r>
      <w:r w:rsidR="009115C2">
        <w:rPr>
          <w:rFonts w:ascii="Simplified Arabic" w:hAnsi="Simplified Arabic" w:cs="Simplified Arabic" w:hint="cs"/>
          <w:rtl/>
        </w:rPr>
        <w:t>%</w:t>
      </w:r>
      <w:r w:rsidR="002E7F97">
        <w:rPr>
          <w:rFonts w:ascii="Simplified Arabic" w:hAnsi="Simplified Arabic" w:cs="Simplified Arabic" w:hint="cs"/>
          <w:rtl/>
        </w:rPr>
        <w:t xml:space="preserve"> في قطاع غزة</w:t>
      </w:r>
      <w:r w:rsidR="00715341" w:rsidRPr="00365DEF">
        <w:rPr>
          <w:rFonts w:ascii="Simplified Arabic" w:hAnsi="Simplified Arabic" w:cs="Simplified Arabic"/>
          <w:rtl/>
        </w:rPr>
        <w:t>.</w:t>
      </w:r>
      <w:r w:rsidR="00407DA3">
        <w:rPr>
          <w:rFonts w:ascii="Simplified Arabic" w:hAnsi="Simplified Arabic" w:cs="Simplified Arabic" w:hint="cs"/>
          <w:rtl/>
        </w:rPr>
        <w:t xml:space="preserve"> </w:t>
      </w:r>
      <w:r w:rsidR="00407DA3" w:rsidRPr="00952902">
        <w:rPr>
          <w:rFonts w:ascii="Simplified Arabic" w:hAnsi="Simplified Arabic" w:cs="Simplified Arabic"/>
          <w:color w:val="000000" w:themeColor="text1"/>
          <w:rtl/>
        </w:rPr>
        <w:t xml:space="preserve">(انظر/ ي جدول </w:t>
      </w:r>
      <w:r w:rsidR="00B6358E">
        <w:rPr>
          <w:rFonts w:ascii="Simplified Arabic" w:hAnsi="Simplified Arabic" w:cs="Simplified Arabic" w:hint="cs"/>
          <w:color w:val="000000" w:themeColor="text1"/>
          <w:rtl/>
        </w:rPr>
        <w:t>9</w:t>
      </w:r>
      <w:r w:rsidR="00407DA3" w:rsidRPr="00952902">
        <w:rPr>
          <w:rFonts w:ascii="Simplified Arabic" w:hAnsi="Simplified Arabic" w:cs="Simplified Arabic"/>
          <w:color w:val="000000" w:themeColor="text1"/>
          <w:rtl/>
        </w:rPr>
        <w:t>).</w:t>
      </w:r>
    </w:p>
    <w:p w14:paraId="1D447DB8" w14:textId="77777777" w:rsidR="005C2767" w:rsidRPr="008503D8" w:rsidRDefault="005C2767" w:rsidP="00407DA3">
      <w:pPr>
        <w:tabs>
          <w:tab w:val="left" w:pos="5273"/>
        </w:tabs>
        <w:jc w:val="both"/>
        <w:rPr>
          <w:rFonts w:ascii="Simplified Arabic" w:hAnsi="Simplified Arabic" w:cs="Simplified Arabic"/>
          <w:sz w:val="16"/>
          <w:szCs w:val="16"/>
          <w:rtl/>
        </w:rPr>
      </w:pPr>
    </w:p>
    <w:tbl>
      <w:tblPr>
        <w:tblStyle w:val="GridTable4-Accent2"/>
        <w:bidiVisual/>
        <w:tblW w:w="0" w:type="auto"/>
        <w:jc w:val="center"/>
        <w:tblLook w:val="04A0" w:firstRow="1" w:lastRow="0" w:firstColumn="1" w:lastColumn="0" w:noHBand="0" w:noVBand="1"/>
      </w:tblPr>
      <w:tblGrid>
        <w:gridCol w:w="8923"/>
      </w:tblGrid>
      <w:tr w:rsidR="009115C2" w:rsidRPr="009115C2" w14:paraId="431098BC"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23" w:type="dxa"/>
          </w:tcPr>
          <w:p w14:paraId="6797BBE8" w14:textId="77777777" w:rsidR="009115C2" w:rsidRPr="009115C2" w:rsidRDefault="009115C2" w:rsidP="002351B1">
            <w:pPr>
              <w:jc w:val="center"/>
              <w:rPr>
                <w:rFonts w:ascii="Simplified Arabic" w:hAnsi="Simplified Arabic" w:cs="Simplified Arabic"/>
              </w:rPr>
            </w:pPr>
            <w:r w:rsidRPr="00B05A5E">
              <w:rPr>
                <w:rFonts w:ascii="Simplified Arabic" w:hAnsi="Simplified Arabic" w:cs="Simplified Arabic" w:hint="cs"/>
                <w:rtl/>
              </w:rPr>
              <w:t>العنف النفسي هو الأكثر شيوعاً بين النساء من قبل الآخرين</w:t>
            </w:r>
          </w:p>
        </w:tc>
      </w:tr>
    </w:tbl>
    <w:p w14:paraId="65BDE5BA" w14:textId="77777777" w:rsidR="008B63F3" w:rsidRPr="008B63F3" w:rsidRDefault="008B63F3" w:rsidP="002E7F97">
      <w:pPr>
        <w:tabs>
          <w:tab w:val="left" w:pos="5273"/>
        </w:tabs>
        <w:jc w:val="both"/>
        <w:rPr>
          <w:rFonts w:ascii="Simplified Arabic" w:hAnsi="Simplified Arabic" w:cs="Simplified Arabic"/>
          <w:sz w:val="16"/>
          <w:szCs w:val="16"/>
          <w:rtl/>
        </w:rPr>
      </w:pPr>
    </w:p>
    <w:p w14:paraId="6EC03BE3" w14:textId="1551813F" w:rsidR="00462CA4" w:rsidRDefault="002E7F97" w:rsidP="00687998">
      <w:pPr>
        <w:tabs>
          <w:tab w:val="left" w:pos="5273"/>
        </w:tabs>
        <w:jc w:val="both"/>
        <w:rPr>
          <w:rFonts w:ascii="Simplified Arabic" w:hAnsi="Simplified Arabic" w:cs="Simplified Arabic"/>
          <w:rtl/>
        </w:rPr>
      </w:pPr>
      <w:r>
        <w:rPr>
          <w:rFonts w:ascii="Simplified Arabic" w:hAnsi="Simplified Arabic" w:cs="Simplified Arabic" w:hint="cs"/>
          <w:rtl/>
        </w:rPr>
        <w:t xml:space="preserve">أشارت النتائج أن </w:t>
      </w:r>
      <w:r w:rsidR="00462CA4">
        <w:rPr>
          <w:rFonts w:ascii="Simplified Arabic" w:hAnsi="Simplified Arabic" w:cs="Simplified Arabic" w:hint="cs"/>
          <w:rtl/>
        </w:rPr>
        <w:t xml:space="preserve">العنف النفسي </w:t>
      </w:r>
      <w:r w:rsidR="00687998">
        <w:rPr>
          <w:rFonts w:ascii="Simplified Arabic" w:hAnsi="Simplified Arabic" w:cs="Simplified Arabic" w:hint="cs"/>
          <w:rtl/>
        </w:rPr>
        <w:t xml:space="preserve">من قبل الآخرين </w:t>
      </w:r>
      <w:r w:rsidR="00462CA4">
        <w:rPr>
          <w:rFonts w:ascii="Simplified Arabic" w:hAnsi="Simplified Arabic" w:cs="Simplified Arabic" w:hint="cs"/>
          <w:rtl/>
        </w:rPr>
        <w:t>ا</w:t>
      </w:r>
      <w:r w:rsidR="009115C2">
        <w:rPr>
          <w:rFonts w:ascii="Simplified Arabic" w:hAnsi="Simplified Arabic" w:cs="Simplified Arabic" w:hint="cs"/>
          <w:rtl/>
        </w:rPr>
        <w:t>لأ</w:t>
      </w:r>
      <w:r w:rsidR="00462CA4">
        <w:rPr>
          <w:rFonts w:ascii="Simplified Arabic" w:hAnsi="Simplified Arabic" w:cs="Simplified Arabic" w:hint="cs"/>
          <w:rtl/>
        </w:rPr>
        <w:t>كثر شيوعاً بين النساء</w:t>
      </w:r>
      <w:r w:rsidR="00687998">
        <w:rPr>
          <w:rFonts w:ascii="Simplified Arabic" w:hAnsi="Simplified Arabic" w:cs="Simplified Arabic" w:hint="cs"/>
          <w:rtl/>
        </w:rPr>
        <w:t>،</w:t>
      </w:r>
      <w:r w:rsidR="00462CA4">
        <w:rPr>
          <w:rFonts w:ascii="Simplified Arabic" w:hAnsi="Simplified Arabic" w:cs="Simplified Arabic" w:hint="cs"/>
          <w:rtl/>
        </w:rPr>
        <w:t xml:space="preserve"> حيث تعرضت له ما نسبته 14.4% في فلسطين، </w:t>
      </w:r>
      <w:r>
        <w:rPr>
          <w:rFonts w:ascii="Simplified Arabic" w:hAnsi="Simplified Arabic" w:cs="Simplified Arabic" w:hint="cs"/>
          <w:rtl/>
        </w:rPr>
        <w:t xml:space="preserve">في حين </w:t>
      </w:r>
      <w:r w:rsidR="00462CA4">
        <w:rPr>
          <w:rFonts w:ascii="Simplified Arabic" w:hAnsi="Simplified Arabic" w:cs="Simplified Arabic" w:hint="cs"/>
          <w:rtl/>
        </w:rPr>
        <w:t>يعتبر العنف الجسدي الشكل الثاني</w:t>
      </w:r>
      <w:r w:rsidR="001707FD">
        <w:rPr>
          <w:rFonts w:ascii="Simplified Arabic" w:hAnsi="Simplified Arabic" w:cs="Simplified Arabic" w:hint="cs"/>
          <w:rtl/>
        </w:rPr>
        <w:t xml:space="preserve"> الذي تتعرض له النساء من قبل الآ</w:t>
      </w:r>
      <w:r w:rsidR="00462CA4">
        <w:rPr>
          <w:rFonts w:ascii="Simplified Arabic" w:hAnsi="Simplified Arabic" w:cs="Simplified Arabic" w:hint="cs"/>
          <w:rtl/>
        </w:rPr>
        <w:t>خرين بنسبة بلغت 7.0%، أما العنف الجنسي فتعرضت له 3.9% من النساء في فلسطين</w:t>
      </w:r>
      <w:r w:rsidR="00462CA4" w:rsidRPr="00365DEF">
        <w:rPr>
          <w:rFonts w:ascii="Simplified Arabic" w:hAnsi="Simplified Arabic" w:cs="Simplified Arabic"/>
          <w:rtl/>
        </w:rPr>
        <w:t>.</w:t>
      </w:r>
      <w:r w:rsidR="00407DA3">
        <w:rPr>
          <w:rFonts w:ascii="Simplified Arabic" w:hAnsi="Simplified Arabic" w:cs="Simplified Arabic" w:hint="cs"/>
          <w:rtl/>
        </w:rPr>
        <w:t xml:space="preserve"> </w:t>
      </w:r>
      <w:r w:rsidR="00407DA3" w:rsidRPr="00952902">
        <w:rPr>
          <w:rFonts w:ascii="Simplified Arabic" w:hAnsi="Simplified Arabic" w:cs="Simplified Arabic"/>
          <w:color w:val="000000" w:themeColor="text1"/>
          <w:rtl/>
        </w:rPr>
        <w:t xml:space="preserve">(انظر/ ي جدول </w:t>
      </w:r>
      <w:r w:rsidR="00B6358E">
        <w:rPr>
          <w:rFonts w:ascii="Simplified Arabic" w:hAnsi="Simplified Arabic" w:cs="Simplified Arabic" w:hint="cs"/>
          <w:color w:val="000000" w:themeColor="text1"/>
          <w:rtl/>
        </w:rPr>
        <w:t>9</w:t>
      </w:r>
      <w:r w:rsidR="00407DA3" w:rsidRPr="00952902">
        <w:rPr>
          <w:rFonts w:ascii="Simplified Arabic" w:hAnsi="Simplified Arabic" w:cs="Simplified Arabic"/>
          <w:color w:val="000000" w:themeColor="text1"/>
          <w:rtl/>
        </w:rPr>
        <w:t>).</w:t>
      </w:r>
    </w:p>
    <w:p w14:paraId="5FC65A44" w14:textId="40B0885C" w:rsidR="00627F2E" w:rsidRPr="004611DE" w:rsidRDefault="00627F2E" w:rsidP="00407DA3">
      <w:pPr>
        <w:tabs>
          <w:tab w:val="left" w:pos="5273"/>
        </w:tabs>
        <w:jc w:val="both"/>
        <w:rPr>
          <w:rFonts w:ascii="Simplified Arabic" w:hAnsi="Simplified Arabic" w:cs="Simplified Arabic"/>
          <w:sz w:val="20"/>
          <w:szCs w:val="20"/>
          <w:rtl/>
        </w:rPr>
      </w:pPr>
    </w:p>
    <w:p w14:paraId="5781C4A2" w14:textId="77777777" w:rsidR="00A519EF" w:rsidRDefault="00A519EF" w:rsidP="004B6976">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النساء</w:t>
      </w:r>
      <w:r w:rsidRPr="00365DEF">
        <w:rPr>
          <w:rFonts w:ascii="Simplified Arabic" w:hAnsi="Simplified Arabic" w:cs="Simplified Arabic"/>
          <w:b/>
          <w:bCs/>
          <w:sz w:val="22"/>
          <w:szCs w:val="22"/>
          <w:rtl/>
        </w:rPr>
        <w:t xml:space="preserve"> المتزوجات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اللواتي سبق لهن الزواج (1</w:t>
      </w:r>
      <w:r>
        <w:rPr>
          <w:rFonts w:ascii="Simplified Arabic" w:hAnsi="Simplified Arabic" w:cs="Simplified Arabic" w:hint="cs"/>
          <w:b/>
          <w:bCs/>
          <w:sz w:val="22"/>
          <w:szCs w:val="22"/>
          <w:rtl/>
        </w:rPr>
        <w:t>5</w:t>
      </w:r>
      <w:r w:rsidRPr="00365DEF">
        <w:rPr>
          <w:rFonts w:ascii="Simplified Arabic" w:hAnsi="Simplified Arabic" w:cs="Simplified Arabic"/>
          <w:b/>
          <w:bCs/>
          <w:sz w:val="22"/>
          <w:szCs w:val="22"/>
          <w:rtl/>
        </w:rPr>
        <w:t xml:space="preserve">-64 سنة)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ضن </w:t>
      </w:r>
      <w:r w:rsidRPr="00365DEF">
        <w:rPr>
          <w:rFonts w:ascii="Simplified Arabic" w:hAnsi="Simplified Arabic" w:cs="Simplified Arabic" w:hint="cs"/>
          <w:b/>
          <w:bCs/>
          <w:sz w:val="22"/>
          <w:szCs w:val="22"/>
          <w:rtl/>
        </w:rPr>
        <w:t>(على الأقل لمرة واحدة)</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 xml:space="preserve">لأحد أنواع العنف </w:t>
      </w:r>
      <w:r w:rsidRPr="00365DEF">
        <w:rPr>
          <w:rFonts w:ascii="Simplified Arabic" w:hAnsi="Simplified Arabic" w:cs="Simplified Arabic"/>
          <w:b/>
          <w:bCs/>
          <w:sz w:val="22"/>
          <w:szCs w:val="22"/>
          <w:rtl/>
        </w:rPr>
        <w:t xml:space="preserve">من قبل </w:t>
      </w:r>
      <w:r>
        <w:rPr>
          <w:rFonts w:ascii="Simplified Arabic" w:hAnsi="Simplified Arabic" w:cs="Simplified Arabic" w:hint="cs"/>
          <w:b/>
          <w:bCs/>
          <w:sz w:val="22"/>
          <w:szCs w:val="22"/>
          <w:rtl/>
        </w:rPr>
        <w:t>الآخرين</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sidR="008D0220">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المنطقة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5000" w:type="pct"/>
        <w:jc w:val="center"/>
        <w:tblLook w:val="04A0" w:firstRow="1" w:lastRow="0" w:firstColumn="1" w:lastColumn="0" w:noHBand="0" w:noVBand="1"/>
      </w:tblPr>
      <w:tblGrid>
        <w:gridCol w:w="9041"/>
      </w:tblGrid>
      <w:tr w:rsidR="00A10ADD" w14:paraId="3B4DE134" w14:textId="77777777" w:rsidTr="004611DE">
        <w:trPr>
          <w:trHeight w:val="3495"/>
          <w:jc w:val="center"/>
        </w:trPr>
        <w:tc>
          <w:tcPr>
            <w:tcW w:w="8647" w:type="dxa"/>
          </w:tcPr>
          <w:p w14:paraId="28616434" w14:textId="77777777" w:rsidR="00A10ADD" w:rsidRPr="00C906DF" w:rsidRDefault="00EC0109" w:rsidP="006D69C4">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78F590BC" wp14:editId="3D0733BE">
                  <wp:extent cx="5617210" cy="2166552"/>
                  <wp:effectExtent l="0" t="0" r="0" b="571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35C55837" w14:textId="77777777" w:rsidR="009115C2" w:rsidRPr="008503D8" w:rsidRDefault="009115C2" w:rsidP="005879A5">
      <w:pPr>
        <w:tabs>
          <w:tab w:val="left" w:pos="5273"/>
        </w:tabs>
        <w:jc w:val="both"/>
        <w:rPr>
          <w:rFonts w:ascii="Simplified Arabic" w:hAnsi="Simplified Arabic" w:cs="Simplified Arabic"/>
          <w:sz w:val="18"/>
          <w:szCs w:val="18"/>
        </w:rPr>
      </w:pPr>
    </w:p>
    <w:tbl>
      <w:tblPr>
        <w:tblStyle w:val="GridTable4-Accent2"/>
        <w:bidiVisual/>
        <w:tblW w:w="0" w:type="auto"/>
        <w:jc w:val="center"/>
        <w:tblLook w:val="04A0" w:firstRow="1" w:lastRow="0" w:firstColumn="1" w:lastColumn="0" w:noHBand="0" w:noVBand="1"/>
      </w:tblPr>
      <w:tblGrid>
        <w:gridCol w:w="8918"/>
      </w:tblGrid>
      <w:tr w:rsidR="005920E4" w:rsidRPr="00682B87" w14:paraId="238BCF96" w14:textId="77777777" w:rsidTr="00C67907">
        <w:trPr>
          <w:cnfStyle w:val="100000000000" w:firstRow="1" w:lastRow="0" w:firstColumn="0" w:lastColumn="0" w:oddVBand="0" w:evenVBand="0" w:oddHBand="0" w:evenHBand="0" w:firstRowFirstColumn="0" w:firstRowLastColumn="0" w:lastRowFirstColumn="0" w:lastRowLastColumn="0"/>
          <w:trHeight w:val="444"/>
          <w:jc w:val="center"/>
        </w:trPr>
        <w:tc>
          <w:tcPr>
            <w:cnfStyle w:val="001000000000" w:firstRow="0" w:lastRow="0" w:firstColumn="1" w:lastColumn="0" w:oddVBand="0" w:evenVBand="0" w:oddHBand="0" w:evenHBand="0" w:firstRowFirstColumn="0" w:firstRowLastColumn="0" w:lastRowFirstColumn="0" w:lastRowLastColumn="0"/>
            <w:tcW w:w="8918" w:type="dxa"/>
          </w:tcPr>
          <w:p w14:paraId="6ED60507" w14:textId="77777777" w:rsidR="005920E4" w:rsidRPr="005920E4" w:rsidRDefault="005920E4" w:rsidP="00841D2A">
            <w:pPr>
              <w:jc w:val="center"/>
              <w:rPr>
                <w:rFonts w:ascii="Simplified Arabic" w:hAnsi="Simplified Arabic" w:cs="Simplified Arabic"/>
                <w:color w:val="000000" w:themeColor="text1"/>
              </w:rPr>
            </w:pPr>
            <w:r w:rsidRPr="00841D2A">
              <w:rPr>
                <w:rFonts w:ascii="Simplified Arabic" w:hAnsi="Simplified Arabic" w:cs="Simplified Arabic"/>
                <w:rtl/>
              </w:rPr>
              <w:t xml:space="preserve">تعاني النساء </w:t>
            </w:r>
            <w:r w:rsidR="00EE5C12" w:rsidRPr="00841D2A">
              <w:rPr>
                <w:rFonts w:ascii="Simplified Arabic" w:hAnsi="Simplified Arabic" w:cs="Simplified Arabic" w:hint="cs"/>
                <w:rtl/>
              </w:rPr>
              <w:t xml:space="preserve">في الريف أكثر </w:t>
            </w:r>
            <w:r w:rsidR="000216B9" w:rsidRPr="00841D2A">
              <w:rPr>
                <w:rFonts w:ascii="Simplified Arabic" w:hAnsi="Simplified Arabic" w:cs="Simplified Arabic" w:hint="cs"/>
                <w:rtl/>
              </w:rPr>
              <w:t>من العنف من قبل الآخرين</w:t>
            </w:r>
          </w:p>
        </w:tc>
      </w:tr>
    </w:tbl>
    <w:p w14:paraId="275F1F11" w14:textId="77777777" w:rsidR="00013ADC" w:rsidRPr="00013ADC" w:rsidRDefault="00013ADC" w:rsidP="00B6358E">
      <w:pPr>
        <w:tabs>
          <w:tab w:val="left" w:pos="5273"/>
        </w:tabs>
        <w:jc w:val="both"/>
        <w:rPr>
          <w:rFonts w:ascii="Simplified Arabic" w:hAnsi="Simplified Arabic" w:cs="Simplified Arabic"/>
          <w:sz w:val="16"/>
          <w:szCs w:val="16"/>
          <w:rtl/>
        </w:rPr>
      </w:pPr>
    </w:p>
    <w:p w14:paraId="45A772A7" w14:textId="4D9BDA66" w:rsidR="00341493" w:rsidRDefault="00341493" w:rsidP="007569F3">
      <w:pPr>
        <w:tabs>
          <w:tab w:val="left" w:pos="5273"/>
        </w:tabs>
        <w:jc w:val="both"/>
        <w:rPr>
          <w:rFonts w:ascii="Simplified Arabic" w:hAnsi="Simplified Arabic" w:cs="Simplified Arabic"/>
          <w:rtl/>
        </w:rPr>
      </w:pPr>
      <w:r>
        <w:rPr>
          <w:rFonts w:ascii="Simplified Arabic" w:hAnsi="Simplified Arabic" w:cs="Simplified Arabic" w:hint="cs"/>
          <w:rtl/>
        </w:rPr>
        <w:t>2</w:t>
      </w:r>
      <w:r w:rsidR="00ED56EF">
        <w:rPr>
          <w:rFonts w:ascii="Simplified Arabic" w:hAnsi="Simplified Arabic" w:cs="Simplified Arabic" w:hint="cs"/>
          <w:rtl/>
        </w:rPr>
        <w:t>3</w:t>
      </w:r>
      <w:r>
        <w:rPr>
          <w:rFonts w:ascii="Simplified Arabic" w:hAnsi="Simplified Arabic" w:cs="Simplified Arabic" w:hint="cs"/>
          <w:rtl/>
        </w:rPr>
        <w:t>.</w:t>
      </w:r>
      <w:r w:rsidR="00ED56EF">
        <w:rPr>
          <w:rFonts w:ascii="Simplified Arabic" w:hAnsi="Simplified Arabic" w:cs="Simplified Arabic" w:hint="cs"/>
          <w:rtl/>
        </w:rPr>
        <w:t>7</w:t>
      </w:r>
      <w:r>
        <w:rPr>
          <w:rFonts w:ascii="Simplified Arabic" w:hAnsi="Simplified Arabic" w:cs="Simplified Arabic" w:hint="cs"/>
          <w:rtl/>
        </w:rPr>
        <w:t xml:space="preserve">% من النساء </w:t>
      </w:r>
      <w:r w:rsidRPr="00365DEF">
        <w:rPr>
          <w:rFonts w:ascii="Simplified Arabic" w:hAnsi="Simplified Arabic" w:cs="Simplified Arabic" w:hint="cs"/>
          <w:rtl/>
        </w:rPr>
        <w:t>المتزوجات حالياً أو</w:t>
      </w:r>
      <w:r w:rsidRPr="00365DEF">
        <w:rPr>
          <w:rFonts w:ascii="Simplified Arabic" w:hAnsi="Simplified Arabic" w:cs="Simplified Arabic"/>
          <w:rtl/>
        </w:rPr>
        <w:t xml:space="preserve"> </w:t>
      </w:r>
      <w:r>
        <w:rPr>
          <w:rFonts w:ascii="Simplified Arabic" w:hAnsi="Simplified Arabic" w:cs="Simplified Arabic" w:hint="cs"/>
          <w:rtl/>
        </w:rPr>
        <w:t xml:space="preserve">اللواتي </w:t>
      </w:r>
      <w:r w:rsidRPr="00365DEF">
        <w:rPr>
          <w:rFonts w:ascii="Simplified Arabic" w:hAnsi="Simplified Arabic" w:cs="Simplified Arabic"/>
          <w:rtl/>
        </w:rPr>
        <w:t>سبق لهن الزواج</w:t>
      </w:r>
      <w:r>
        <w:rPr>
          <w:rFonts w:ascii="Simplified Arabic" w:hAnsi="Simplified Arabic" w:cs="Simplified Arabic" w:hint="cs"/>
          <w:rtl/>
        </w:rPr>
        <w:t xml:space="preserve"> (15 -64 سنة) في فلسطين </w:t>
      </w:r>
      <w:r w:rsidR="007569F3">
        <w:rPr>
          <w:rFonts w:ascii="Simplified Arabic" w:hAnsi="Simplified Arabic" w:cs="Simplified Arabic" w:hint="cs"/>
          <w:rtl/>
        </w:rPr>
        <w:t>ويقمن في الريف</w:t>
      </w:r>
      <w:r w:rsidR="007569F3" w:rsidRPr="005F3DCF">
        <w:rPr>
          <w:rFonts w:ascii="Simplified Arabic" w:hAnsi="Simplified Arabic" w:cs="Simplified Arabic"/>
          <w:rtl/>
        </w:rPr>
        <w:t xml:space="preserve"> </w:t>
      </w:r>
      <w:r w:rsidRPr="005F3DCF">
        <w:rPr>
          <w:rFonts w:ascii="Simplified Arabic" w:hAnsi="Simplified Arabic" w:cs="Simplified Arabic"/>
          <w:rtl/>
        </w:rPr>
        <w:t>تعر</w:t>
      </w:r>
      <w:r w:rsidRPr="005F3DCF">
        <w:rPr>
          <w:rFonts w:ascii="Simplified Arabic" w:hAnsi="Simplified Arabic" w:cs="Simplified Arabic" w:hint="cs"/>
          <w:rtl/>
        </w:rPr>
        <w:t>ّ</w:t>
      </w:r>
      <w:r w:rsidRPr="005F3DCF">
        <w:rPr>
          <w:rFonts w:ascii="Simplified Arabic" w:hAnsi="Simplified Arabic" w:cs="Simplified Arabic"/>
          <w:rtl/>
        </w:rPr>
        <w:t>ضن</w:t>
      </w:r>
      <w:r>
        <w:rPr>
          <w:rFonts w:ascii="Simplified Arabic" w:hAnsi="Simplified Arabic" w:cs="Simplified Arabic" w:hint="cs"/>
          <w:rtl/>
        </w:rPr>
        <w:t xml:space="preserve"> للعنف </w:t>
      </w:r>
      <w:r w:rsidRPr="00365DEF">
        <w:rPr>
          <w:rFonts w:ascii="Simplified Arabic" w:hAnsi="Simplified Arabic" w:cs="Simplified Arabic"/>
          <w:rtl/>
        </w:rPr>
        <w:t>"</w:t>
      </w:r>
      <w:r w:rsidRPr="00365DEF">
        <w:rPr>
          <w:rFonts w:ascii="Simplified Arabic" w:hAnsi="Simplified Arabic" w:cs="Simplified Arabic" w:hint="cs"/>
          <w:rtl/>
        </w:rPr>
        <w:t>على الأقل لمرة واحدة</w:t>
      </w:r>
      <w:r w:rsidRPr="00365DEF">
        <w:rPr>
          <w:rFonts w:ascii="Simplified Arabic" w:hAnsi="Simplified Arabic" w:cs="Simplified Arabic"/>
          <w:rtl/>
        </w:rPr>
        <w:t xml:space="preserve">" </w:t>
      </w:r>
      <w:r>
        <w:rPr>
          <w:rFonts w:ascii="Simplified Arabic" w:hAnsi="Simplified Arabic" w:cs="Simplified Arabic" w:hint="cs"/>
          <w:rtl/>
        </w:rPr>
        <w:t xml:space="preserve">من قبل الآخرين كيفما كان </w:t>
      </w:r>
      <w:r w:rsidR="007569F3">
        <w:rPr>
          <w:rFonts w:ascii="Simplified Arabic" w:hAnsi="Simplified Arabic" w:cs="Simplified Arabic" w:hint="cs"/>
          <w:rtl/>
        </w:rPr>
        <w:t>شكله،</w:t>
      </w:r>
      <w:r>
        <w:rPr>
          <w:rFonts w:ascii="Simplified Arabic" w:hAnsi="Simplified Arabic" w:cs="Simplified Arabic" w:hint="cs"/>
          <w:rtl/>
        </w:rPr>
        <w:t xml:space="preserve"> مقارنة مع 1</w:t>
      </w:r>
      <w:r w:rsidR="00ED56EF">
        <w:rPr>
          <w:rFonts w:ascii="Simplified Arabic" w:hAnsi="Simplified Arabic" w:cs="Simplified Arabic" w:hint="cs"/>
          <w:rtl/>
        </w:rPr>
        <w:t>8</w:t>
      </w:r>
      <w:r>
        <w:rPr>
          <w:rFonts w:ascii="Simplified Arabic" w:hAnsi="Simplified Arabic" w:cs="Simplified Arabic" w:hint="cs"/>
          <w:rtl/>
        </w:rPr>
        <w:t>.</w:t>
      </w:r>
      <w:r w:rsidR="00ED56EF">
        <w:rPr>
          <w:rFonts w:ascii="Simplified Arabic" w:hAnsi="Simplified Arabic" w:cs="Simplified Arabic" w:hint="cs"/>
          <w:rtl/>
        </w:rPr>
        <w:t>3</w:t>
      </w:r>
      <w:r>
        <w:rPr>
          <w:rFonts w:ascii="Simplified Arabic" w:hAnsi="Simplified Arabic" w:cs="Simplified Arabic" w:hint="cs"/>
          <w:rtl/>
        </w:rPr>
        <w:t xml:space="preserve">% </w:t>
      </w:r>
      <w:r w:rsidR="007569F3">
        <w:rPr>
          <w:rFonts w:ascii="Simplified Arabic" w:hAnsi="Simplified Arabic" w:cs="Simplified Arabic" w:hint="cs"/>
          <w:rtl/>
        </w:rPr>
        <w:t xml:space="preserve">ممن يقمن </w:t>
      </w:r>
      <w:r>
        <w:rPr>
          <w:rFonts w:ascii="Simplified Arabic" w:hAnsi="Simplified Arabic" w:cs="Simplified Arabic" w:hint="cs"/>
          <w:rtl/>
        </w:rPr>
        <w:t>في الحضر، و19.</w:t>
      </w:r>
      <w:r w:rsidR="00ED56EF">
        <w:rPr>
          <w:rFonts w:ascii="Simplified Arabic" w:hAnsi="Simplified Arabic" w:cs="Simplified Arabic" w:hint="cs"/>
          <w:rtl/>
        </w:rPr>
        <w:t>2</w:t>
      </w:r>
      <w:r>
        <w:rPr>
          <w:rFonts w:ascii="Simplified Arabic" w:hAnsi="Simplified Arabic" w:cs="Simplified Arabic" w:hint="cs"/>
          <w:rtl/>
        </w:rPr>
        <w:t xml:space="preserve">% </w:t>
      </w:r>
      <w:r w:rsidR="007569F3">
        <w:rPr>
          <w:rFonts w:ascii="Simplified Arabic" w:hAnsi="Simplified Arabic" w:cs="Simplified Arabic" w:hint="cs"/>
          <w:rtl/>
        </w:rPr>
        <w:t xml:space="preserve">من المقيمات </w:t>
      </w:r>
      <w:r>
        <w:rPr>
          <w:rFonts w:ascii="Simplified Arabic" w:hAnsi="Simplified Arabic" w:cs="Simplified Arabic" w:hint="cs"/>
          <w:rtl/>
        </w:rPr>
        <w:t xml:space="preserve">في </w:t>
      </w:r>
      <w:r w:rsidR="00D44ADB">
        <w:rPr>
          <w:rFonts w:ascii="Simplified Arabic" w:hAnsi="Simplified Arabic" w:cs="Simplified Arabic" w:hint="cs"/>
          <w:rtl/>
        </w:rPr>
        <w:t>المخيمات</w:t>
      </w:r>
      <w:r>
        <w:rPr>
          <w:rFonts w:ascii="Simplified Arabic" w:hAnsi="Simplified Arabic" w:cs="Simplified Arabic" w:hint="cs"/>
          <w:rtl/>
        </w:rPr>
        <w:t xml:space="preserve">، </w:t>
      </w:r>
      <w:r w:rsidRPr="00365DEF">
        <w:rPr>
          <w:rFonts w:ascii="Simplified Arabic" w:hAnsi="Simplified Arabic" w:cs="Simplified Arabic"/>
          <w:rtl/>
        </w:rPr>
        <w:t>خلال 12 شهرا</w:t>
      </w:r>
      <w:r>
        <w:rPr>
          <w:rFonts w:ascii="Simplified Arabic" w:hAnsi="Simplified Arabic" w:cs="Simplified Arabic" w:hint="cs"/>
          <w:rtl/>
        </w:rPr>
        <w:t>ً</w:t>
      </w:r>
      <w:r w:rsidRPr="00365DEF">
        <w:rPr>
          <w:rFonts w:ascii="Simplified Arabic" w:hAnsi="Simplified Arabic" w:cs="Simplified Arabic"/>
          <w:rtl/>
        </w:rPr>
        <w:t xml:space="preserve"> الماضية</w:t>
      </w:r>
      <w:r>
        <w:rPr>
          <w:rFonts w:ascii="Simplified Arabic" w:hAnsi="Simplified Arabic" w:cs="Simplified Arabic" w:hint="cs"/>
          <w:rtl/>
        </w:rPr>
        <w:t xml:space="preserve"> التي</w:t>
      </w:r>
      <w:r w:rsidRPr="00365DEF">
        <w:rPr>
          <w:rFonts w:ascii="Simplified Arabic" w:hAnsi="Simplified Arabic" w:cs="Simplified Arabic"/>
          <w:rtl/>
        </w:rPr>
        <w:t xml:space="preserve"> سبقت المقابلة للعام 2019.</w:t>
      </w:r>
      <w:r w:rsidR="00407DA3">
        <w:rPr>
          <w:rFonts w:ascii="Simplified Arabic" w:hAnsi="Simplified Arabic" w:cs="Simplified Arabic" w:hint="cs"/>
          <w:rtl/>
        </w:rPr>
        <w:t xml:space="preserve"> </w:t>
      </w:r>
      <w:r w:rsidR="00407DA3" w:rsidRPr="00952902">
        <w:rPr>
          <w:rFonts w:ascii="Simplified Arabic" w:hAnsi="Simplified Arabic" w:cs="Simplified Arabic"/>
          <w:color w:val="000000" w:themeColor="text1"/>
          <w:rtl/>
        </w:rPr>
        <w:t xml:space="preserve">(انظر/ ي جدول </w:t>
      </w:r>
      <w:r w:rsidR="00B6358E">
        <w:rPr>
          <w:rFonts w:ascii="Simplified Arabic" w:hAnsi="Simplified Arabic" w:cs="Simplified Arabic" w:hint="cs"/>
          <w:color w:val="000000" w:themeColor="text1"/>
          <w:rtl/>
        </w:rPr>
        <w:t>9</w:t>
      </w:r>
      <w:r w:rsidR="00407DA3" w:rsidRPr="00952902">
        <w:rPr>
          <w:rFonts w:ascii="Simplified Arabic" w:hAnsi="Simplified Arabic" w:cs="Simplified Arabic"/>
          <w:color w:val="000000" w:themeColor="text1"/>
          <w:rtl/>
        </w:rPr>
        <w:t>).</w:t>
      </w:r>
    </w:p>
    <w:p w14:paraId="1A0B7C8E" w14:textId="77777777" w:rsidR="00B6358E" w:rsidRPr="004611DE" w:rsidRDefault="00B6358E" w:rsidP="004260E5">
      <w:pPr>
        <w:tabs>
          <w:tab w:val="left" w:pos="5273"/>
        </w:tabs>
        <w:jc w:val="both"/>
        <w:rPr>
          <w:rFonts w:ascii="Simplified Arabic" w:hAnsi="Simplified Arabic" w:cs="Simplified Arabic"/>
          <w:sz w:val="20"/>
          <w:szCs w:val="20"/>
          <w:rtl/>
        </w:rPr>
      </w:pPr>
    </w:p>
    <w:p w14:paraId="72C865C9" w14:textId="77777777" w:rsidR="00152858" w:rsidRDefault="007F62A7" w:rsidP="00013ADC">
      <w:pPr>
        <w:widowControl w:val="0"/>
        <w:tabs>
          <w:tab w:val="left" w:pos="5273"/>
        </w:tabs>
        <w:jc w:val="both"/>
        <w:rPr>
          <w:rFonts w:ascii="Simplified Arabic" w:hAnsi="Simplified Arabic" w:cs="Simplified Arabic"/>
          <w:b/>
          <w:bCs/>
          <w:rtl/>
        </w:rPr>
      </w:pPr>
      <w:r>
        <w:rPr>
          <w:rFonts w:ascii="Simplified Arabic" w:hAnsi="Simplified Arabic" w:cs="Simplified Arabic" w:hint="cs"/>
          <w:b/>
          <w:bCs/>
          <w:rtl/>
        </w:rPr>
        <w:t>5</w:t>
      </w:r>
      <w:r w:rsidR="00152858">
        <w:rPr>
          <w:rFonts w:ascii="Simplified Arabic" w:hAnsi="Simplified Arabic" w:cs="Simplified Arabic" w:hint="cs"/>
          <w:b/>
          <w:bCs/>
          <w:rtl/>
        </w:rPr>
        <w:t>.1</w:t>
      </w:r>
      <w:r w:rsidR="00152858" w:rsidRPr="00590E6B">
        <w:rPr>
          <w:rFonts w:ascii="Simplified Arabic" w:hAnsi="Simplified Arabic" w:cs="Simplified Arabic" w:hint="cs"/>
          <w:b/>
          <w:bCs/>
          <w:rtl/>
        </w:rPr>
        <w:t>.2</w:t>
      </w:r>
      <w:r w:rsidR="00152858">
        <w:rPr>
          <w:rFonts w:ascii="Simplified Arabic" w:hAnsi="Simplified Arabic" w:cs="Simplified Arabic" w:hint="cs"/>
          <w:b/>
          <w:bCs/>
          <w:rtl/>
        </w:rPr>
        <w:t xml:space="preserve"> </w:t>
      </w:r>
      <w:r>
        <w:rPr>
          <w:rFonts w:ascii="Simplified Arabic" w:hAnsi="Simplified Arabic" w:cs="Simplified Arabic" w:hint="cs"/>
          <w:b/>
          <w:bCs/>
          <w:rtl/>
        </w:rPr>
        <w:t>العنف في أماكن خارج المنزل</w:t>
      </w:r>
    </w:p>
    <w:p w14:paraId="0CF5D04D" w14:textId="677C8DF1" w:rsidR="00DC29C1" w:rsidRDefault="00DC29C1" w:rsidP="00013ADC">
      <w:pPr>
        <w:widowControl w:val="0"/>
        <w:tabs>
          <w:tab w:val="left" w:pos="5273"/>
        </w:tabs>
        <w:jc w:val="both"/>
        <w:rPr>
          <w:rFonts w:ascii="Simplified Arabic" w:hAnsi="Simplified Arabic" w:cs="Simplified Arabic"/>
          <w:rtl/>
        </w:rPr>
      </w:pPr>
      <w:r>
        <w:rPr>
          <w:rFonts w:ascii="Simplified Arabic" w:hAnsi="Simplified Arabic" w:cs="Simplified Arabic" w:hint="cs"/>
          <w:rtl/>
        </w:rPr>
        <w:t xml:space="preserve">تعد الأماكن </w:t>
      </w:r>
      <w:r w:rsidR="000B7172">
        <w:rPr>
          <w:rFonts w:ascii="Simplified Arabic" w:hAnsi="Simplified Arabic" w:cs="Simplified Arabic" w:hint="cs"/>
          <w:rtl/>
        </w:rPr>
        <w:t xml:space="preserve">المختلفة </w:t>
      </w:r>
      <w:r>
        <w:rPr>
          <w:rFonts w:ascii="Simplified Arabic" w:hAnsi="Simplified Arabic" w:cs="Simplified Arabic" w:hint="cs"/>
          <w:rtl/>
        </w:rPr>
        <w:t xml:space="preserve">خارج المنزل إحدى الجهات التي تتعرض فيها النساء إلى </w:t>
      </w:r>
      <w:r w:rsidR="000B7172">
        <w:rPr>
          <w:rFonts w:ascii="Simplified Arabic" w:hAnsi="Simplified Arabic" w:cs="Simplified Arabic" w:hint="cs"/>
          <w:rtl/>
        </w:rPr>
        <w:t xml:space="preserve">أشكال العنف المختلفة </w:t>
      </w:r>
      <w:r w:rsidR="000B7172">
        <w:rPr>
          <w:rFonts w:ascii="Simplified Arabic" w:hAnsi="Simplified Arabic" w:cs="Simplified Arabic"/>
          <w:rtl/>
        </w:rPr>
        <w:t>(</w:t>
      </w:r>
      <w:r w:rsidR="000B7172">
        <w:rPr>
          <w:rFonts w:ascii="Simplified Arabic" w:hAnsi="Simplified Arabic" w:cs="Simplified Arabic" w:hint="cs"/>
          <w:rtl/>
        </w:rPr>
        <w:t xml:space="preserve">النفسي، الجسدي، الجنسي)، وهي تشمل الشارع، أماكن التسوق، حواجز الاحتلال، وسائل المواصلات، </w:t>
      </w:r>
      <w:r w:rsidR="000B7172" w:rsidRPr="000B7172">
        <w:rPr>
          <w:rFonts w:ascii="Simplified Arabic" w:hAnsi="Simplified Arabic" w:cs="Simplified Arabic"/>
          <w:rtl/>
        </w:rPr>
        <w:t>مكان تلقي الخدمات الصحية أو الاجتماعية أو الثقافية</w:t>
      </w:r>
      <w:r w:rsidR="000B7172" w:rsidRPr="000B7172">
        <w:rPr>
          <w:rFonts w:ascii="Simplified Arabic" w:hAnsi="Simplified Arabic" w:cs="Simplified Arabic" w:hint="cs"/>
          <w:rtl/>
        </w:rPr>
        <w:t xml:space="preserve"> أو خدمات </w:t>
      </w:r>
      <w:r w:rsidR="000B7172">
        <w:rPr>
          <w:rFonts w:ascii="Simplified Arabic" w:hAnsi="Simplified Arabic" w:cs="Simplified Arabic" w:hint="cs"/>
          <w:rtl/>
        </w:rPr>
        <w:t>أ</w:t>
      </w:r>
      <w:r w:rsidR="000B7172" w:rsidRPr="000B7172">
        <w:rPr>
          <w:rFonts w:ascii="Simplified Arabic" w:hAnsi="Simplified Arabic" w:cs="Simplified Arabic" w:hint="cs"/>
          <w:rtl/>
        </w:rPr>
        <w:t>خرى</w:t>
      </w:r>
      <w:r w:rsidR="000B7172">
        <w:rPr>
          <w:rFonts w:ascii="Simplified Arabic" w:hAnsi="Simplified Arabic" w:cs="Simplified Arabic" w:hint="cs"/>
          <w:rtl/>
        </w:rPr>
        <w:t xml:space="preserve">، </w:t>
      </w:r>
      <w:r w:rsidR="000B7172" w:rsidRPr="000B7172">
        <w:rPr>
          <w:rFonts w:ascii="Simplified Arabic" w:hAnsi="Simplified Arabic" w:cs="Simplified Arabic"/>
          <w:rtl/>
        </w:rPr>
        <w:t>المدرسة/ الجامعة</w:t>
      </w:r>
      <w:r w:rsidR="000B7172">
        <w:rPr>
          <w:rFonts w:ascii="Simplified Arabic" w:hAnsi="Simplified Arabic" w:cs="Simplified Arabic" w:hint="cs"/>
          <w:rtl/>
        </w:rPr>
        <w:t xml:space="preserve">، مكان </w:t>
      </w:r>
      <w:r w:rsidR="00FD5DEA">
        <w:rPr>
          <w:rFonts w:ascii="Simplified Arabic" w:hAnsi="Simplified Arabic" w:cs="Simplified Arabic" w:hint="cs"/>
          <w:rtl/>
        </w:rPr>
        <w:t>العمل، ... الخ</w:t>
      </w:r>
      <w:r w:rsidR="000A22C1">
        <w:rPr>
          <w:rFonts w:ascii="Simplified Arabic" w:hAnsi="Simplified Arabic" w:cs="Simplified Arabic" w:hint="cs"/>
          <w:rtl/>
        </w:rPr>
        <w:t>.</w:t>
      </w:r>
      <w:r w:rsidR="000B7172">
        <w:rPr>
          <w:rFonts w:ascii="Simplified Arabic" w:hAnsi="Simplified Arabic" w:cs="Simplified Arabic" w:hint="cs"/>
          <w:rtl/>
        </w:rPr>
        <w:t xml:space="preserve"> </w:t>
      </w:r>
    </w:p>
    <w:p w14:paraId="305E5747" w14:textId="77777777" w:rsidR="008503D8" w:rsidRPr="008503D8" w:rsidRDefault="008503D8" w:rsidP="00013ADC">
      <w:pPr>
        <w:widowControl w:val="0"/>
        <w:tabs>
          <w:tab w:val="left" w:pos="5273"/>
        </w:tabs>
        <w:jc w:val="both"/>
        <w:rPr>
          <w:rFonts w:ascii="Simplified Arabic" w:hAnsi="Simplified Arabic" w:cs="Simplified Arabic"/>
          <w:sz w:val="16"/>
          <w:szCs w:val="16"/>
          <w:rtl/>
        </w:rPr>
      </w:pPr>
    </w:p>
    <w:tbl>
      <w:tblPr>
        <w:tblStyle w:val="GridTable4-Accent2"/>
        <w:bidiVisual/>
        <w:tblW w:w="0" w:type="auto"/>
        <w:jc w:val="center"/>
        <w:tblLook w:val="04A0" w:firstRow="1" w:lastRow="0" w:firstColumn="1" w:lastColumn="0" w:noHBand="0" w:noVBand="1"/>
      </w:tblPr>
      <w:tblGrid>
        <w:gridCol w:w="8918"/>
      </w:tblGrid>
      <w:tr w:rsidR="00715341" w14:paraId="6FEE24EA"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18" w:type="dxa"/>
          </w:tcPr>
          <w:p w14:paraId="635C8884" w14:textId="45DBE164" w:rsidR="00715341" w:rsidRPr="00715341" w:rsidRDefault="000B7172" w:rsidP="00152327">
            <w:pPr>
              <w:tabs>
                <w:tab w:val="left" w:pos="5273"/>
              </w:tabs>
              <w:jc w:val="center"/>
              <w:rPr>
                <w:rFonts w:ascii="Simplified Arabic" w:hAnsi="Simplified Arabic" w:cs="Simplified Arabic"/>
                <w:rtl/>
              </w:rPr>
            </w:pPr>
            <w:r w:rsidRPr="00841D2A">
              <w:rPr>
                <w:rFonts w:ascii="Simplified Arabic" w:hAnsi="Simplified Arabic" w:cs="Simplified Arabic" w:hint="cs"/>
                <w:b w:val="0"/>
                <w:bCs w:val="0"/>
                <w:rtl/>
              </w:rPr>
              <w:t xml:space="preserve"> </w:t>
            </w:r>
            <w:r w:rsidR="00152327">
              <w:rPr>
                <w:rFonts w:ascii="Simplified Arabic" w:hAnsi="Simplified Arabic" w:cs="Simplified Arabic" w:hint="cs"/>
                <w:rtl/>
              </w:rPr>
              <w:t xml:space="preserve">العنف </w:t>
            </w:r>
            <w:r w:rsidR="00715341" w:rsidRPr="00841D2A">
              <w:rPr>
                <w:rFonts w:ascii="Simplified Arabic" w:hAnsi="Simplified Arabic" w:cs="Simplified Arabic" w:hint="cs"/>
                <w:rtl/>
              </w:rPr>
              <w:t>خارج المنزل في الضفة الغربية أعلى من قطاع غزة</w:t>
            </w:r>
          </w:p>
        </w:tc>
      </w:tr>
    </w:tbl>
    <w:p w14:paraId="08745D44" w14:textId="77777777" w:rsidR="00013ADC" w:rsidRPr="008503D8" w:rsidRDefault="00013ADC" w:rsidP="00B6358E">
      <w:pPr>
        <w:tabs>
          <w:tab w:val="left" w:pos="5273"/>
        </w:tabs>
        <w:jc w:val="both"/>
        <w:rPr>
          <w:rFonts w:ascii="Simplified Arabic" w:hAnsi="Simplified Arabic" w:cs="Simplified Arabic"/>
          <w:sz w:val="16"/>
          <w:szCs w:val="16"/>
          <w:rtl/>
        </w:rPr>
      </w:pPr>
    </w:p>
    <w:p w14:paraId="1E0B139B" w14:textId="39C7F1C7" w:rsidR="00715341" w:rsidRDefault="00841D2A" w:rsidP="008503D8">
      <w:pPr>
        <w:widowControl w:val="0"/>
        <w:tabs>
          <w:tab w:val="left" w:pos="5273"/>
        </w:tabs>
        <w:jc w:val="both"/>
        <w:rPr>
          <w:rFonts w:ascii="Simplified Arabic" w:hAnsi="Simplified Arabic" w:cs="Simplified Arabic"/>
          <w:rtl/>
        </w:rPr>
      </w:pPr>
      <w:r>
        <w:rPr>
          <w:rFonts w:ascii="Simplified Arabic" w:hAnsi="Simplified Arabic" w:cs="Simplified Arabic" w:hint="cs"/>
          <w:rtl/>
        </w:rPr>
        <w:t>9.8</w:t>
      </w:r>
      <w:r w:rsidR="00715341" w:rsidRPr="005213C0">
        <w:rPr>
          <w:rFonts w:ascii="Simplified Arabic" w:hAnsi="Simplified Arabic" w:cs="Simplified Arabic" w:hint="cs"/>
          <w:rtl/>
        </w:rPr>
        <w:t xml:space="preserve">% من النساء المتزوجات </w:t>
      </w:r>
      <w:r w:rsidR="00715341" w:rsidRPr="00365DEF">
        <w:rPr>
          <w:rFonts w:ascii="Simplified Arabic" w:hAnsi="Simplified Arabic" w:cs="Simplified Arabic" w:hint="cs"/>
          <w:rtl/>
        </w:rPr>
        <w:t>حالياً أو</w:t>
      </w:r>
      <w:r w:rsidR="00715341" w:rsidRPr="00365DEF">
        <w:rPr>
          <w:rFonts w:ascii="Simplified Arabic" w:hAnsi="Simplified Arabic" w:cs="Simplified Arabic"/>
          <w:rtl/>
        </w:rPr>
        <w:t xml:space="preserve"> </w:t>
      </w:r>
      <w:r w:rsidR="00715341">
        <w:rPr>
          <w:rFonts w:ascii="Simplified Arabic" w:hAnsi="Simplified Arabic" w:cs="Simplified Arabic" w:hint="cs"/>
          <w:rtl/>
        </w:rPr>
        <w:t xml:space="preserve">اللواتي </w:t>
      </w:r>
      <w:r w:rsidR="00715341" w:rsidRPr="00365DEF">
        <w:rPr>
          <w:rFonts w:ascii="Simplified Arabic" w:hAnsi="Simplified Arabic" w:cs="Simplified Arabic"/>
          <w:rtl/>
        </w:rPr>
        <w:t>سبق لهن الزواج</w:t>
      </w:r>
      <w:r w:rsidR="00715341">
        <w:rPr>
          <w:rFonts w:ascii="Simplified Arabic" w:hAnsi="Simplified Arabic" w:cs="Simplified Arabic" w:hint="cs"/>
          <w:rtl/>
        </w:rPr>
        <w:t xml:space="preserve"> (15 -64 سنة) في فلسطين </w:t>
      </w:r>
      <w:r w:rsidR="00715341" w:rsidRPr="005F3DCF">
        <w:rPr>
          <w:rFonts w:ascii="Simplified Arabic" w:hAnsi="Simplified Arabic" w:cs="Simplified Arabic"/>
          <w:rtl/>
        </w:rPr>
        <w:t>تعر</w:t>
      </w:r>
      <w:r w:rsidR="00715341" w:rsidRPr="005F3DCF">
        <w:rPr>
          <w:rFonts w:ascii="Simplified Arabic" w:hAnsi="Simplified Arabic" w:cs="Simplified Arabic" w:hint="cs"/>
          <w:rtl/>
        </w:rPr>
        <w:t>ّ</w:t>
      </w:r>
      <w:r w:rsidR="00715341" w:rsidRPr="005F3DCF">
        <w:rPr>
          <w:rFonts w:ascii="Simplified Arabic" w:hAnsi="Simplified Arabic" w:cs="Simplified Arabic"/>
          <w:rtl/>
        </w:rPr>
        <w:t>ضن</w:t>
      </w:r>
      <w:r w:rsidR="00715341">
        <w:rPr>
          <w:rFonts w:ascii="Simplified Arabic" w:hAnsi="Simplified Arabic" w:cs="Simplified Arabic" w:hint="cs"/>
          <w:rtl/>
        </w:rPr>
        <w:t xml:space="preserve"> للعنف في الأماكن </w:t>
      </w:r>
      <w:r w:rsidR="00715341">
        <w:rPr>
          <w:rFonts w:ascii="Simplified Arabic" w:hAnsi="Simplified Arabic" w:cs="Simplified Arabic" w:hint="cs"/>
          <w:rtl/>
        </w:rPr>
        <w:lastRenderedPageBreak/>
        <w:t>خارج المنزل كيفما كان شكله؛ 10.1% في الضفة الغربية و9.</w:t>
      </w:r>
      <w:r w:rsidR="00112A2A">
        <w:rPr>
          <w:rFonts w:ascii="Simplified Arabic" w:hAnsi="Simplified Arabic" w:cs="Simplified Arabic" w:hint="cs"/>
          <w:rtl/>
        </w:rPr>
        <w:t>3</w:t>
      </w:r>
      <w:r w:rsidR="00715341">
        <w:rPr>
          <w:rFonts w:ascii="Simplified Arabic" w:hAnsi="Simplified Arabic" w:cs="Simplified Arabic" w:hint="cs"/>
          <w:rtl/>
        </w:rPr>
        <w:t xml:space="preserve">% في قطاع غزة، </w:t>
      </w:r>
      <w:r w:rsidR="00715341" w:rsidRPr="00365DEF">
        <w:rPr>
          <w:rFonts w:ascii="Simplified Arabic" w:hAnsi="Simplified Arabic" w:cs="Simplified Arabic"/>
          <w:rtl/>
        </w:rPr>
        <w:t>خلال 12 شهرا</w:t>
      </w:r>
      <w:r w:rsidR="00715341">
        <w:rPr>
          <w:rFonts w:ascii="Simplified Arabic" w:hAnsi="Simplified Arabic" w:cs="Simplified Arabic" w:hint="cs"/>
          <w:rtl/>
        </w:rPr>
        <w:t>ً</w:t>
      </w:r>
      <w:r w:rsidR="00715341" w:rsidRPr="00365DEF">
        <w:rPr>
          <w:rFonts w:ascii="Simplified Arabic" w:hAnsi="Simplified Arabic" w:cs="Simplified Arabic"/>
          <w:rtl/>
        </w:rPr>
        <w:t xml:space="preserve"> الماضية</w:t>
      </w:r>
      <w:r w:rsidR="00715341">
        <w:rPr>
          <w:rFonts w:ascii="Simplified Arabic" w:hAnsi="Simplified Arabic" w:cs="Simplified Arabic" w:hint="cs"/>
          <w:rtl/>
        </w:rPr>
        <w:t xml:space="preserve"> التي</w:t>
      </w:r>
      <w:r w:rsidR="00715341" w:rsidRPr="00365DEF">
        <w:rPr>
          <w:rFonts w:ascii="Simplified Arabic" w:hAnsi="Simplified Arabic" w:cs="Simplified Arabic"/>
          <w:rtl/>
        </w:rPr>
        <w:t xml:space="preserve"> سبقت المقابلة للعام 2019.</w:t>
      </w:r>
      <w:r w:rsidR="00407DA3">
        <w:rPr>
          <w:rFonts w:ascii="Simplified Arabic" w:hAnsi="Simplified Arabic" w:cs="Simplified Arabic" w:hint="cs"/>
          <w:rtl/>
        </w:rPr>
        <w:t xml:space="preserve"> </w:t>
      </w:r>
      <w:r w:rsidR="00407DA3" w:rsidRPr="00952902">
        <w:rPr>
          <w:rFonts w:ascii="Simplified Arabic" w:hAnsi="Simplified Arabic" w:cs="Simplified Arabic"/>
          <w:color w:val="000000" w:themeColor="text1"/>
          <w:rtl/>
        </w:rPr>
        <w:t xml:space="preserve">(انظر/ ي جدول </w:t>
      </w:r>
      <w:r w:rsidR="00B6358E">
        <w:rPr>
          <w:rFonts w:ascii="Simplified Arabic" w:hAnsi="Simplified Arabic" w:cs="Simplified Arabic" w:hint="cs"/>
          <w:color w:val="000000" w:themeColor="text1"/>
          <w:rtl/>
        </w:rPr>
        <w:t>11</w:t>
      </w:r>
      <w:r w:rsidR="00407DA3" w:rsidRPr="00952902">
        <w:rPr>
          <w:rFonts w:ascii="Simplified Arabic" w:hAnsi="Simplified Arabic" w:cs="Simplified Arabic"/>
          <w:color w:val="000000" w:themeColor="text1"/>
          <w:rtl/>
        </w:rPr>
        <w:t>).</w:t>
      </w:r>
    </w:p>
    <w:p w14:paraId="469334B6" w14:textId="77777777" w:rsidR="008503D8" w:rsidRPr="008503D8" w:rsidRDefault="008503D8" w:rsidP="00B6358E">
      <w:pPr>
        <w:tabs>
          <w:tab w:val="left" w:pos="5273"/>
        </w:tabs>
        <w:jc w:val="both"/>
        <w:rPr>
          <w:rFonts w:ascii="Simplified Arabic" w:hAnsi="Simplified Arabic" w:cs="Simplified Arabic"/>
          <w:sz w:val="22"/>
          <w:szCs w:val="22"/>
          <w:rtl/>
        </w:rPr>
      </w:pPr>
    </w:p>
    <w:p w14:paraId="29FBD8AF" w14:textId="77777777" w:rsidR="0065694E" w:rsidRDefault="0065694E" w:rsidP="004B6976">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النساء</w:t>
      </w:r>
      <w:r w:rsidRPr="00365DEF">
        <w:rPr>
          <w:rFonts w:ascii="Simplified Arabic" w:hAnsi="Simplified Arabic" w:cs="Simplified Arabic"/>
          <w:b/>
          <w:bCs/>
          <w:sz w:val="22"/>
          <w:szCs w:val="22"/>
          <w:rtl/>
        </w:rPr>
        <w:t xml:space="preserve"> المتزوجات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اللواتي سبق لهن الزواج (1</w:t>
      </w:r>
      <w:r>
        <w:rPr>
          <w:rFonts w:ascii="Simplified Arabic" w:hAnsi="Simplified Arabic" w:cs="Simplified Arabic" w:hint="cs"/>
          <w:b/>
          <w:bCs/>
          <w:sz w:val="22"/>
          <w:szCs w:val="22"/>
          <w:rtl/>
        </w:rPr>
        <w:t>5</w:t>
      </w:r>
      <w:r w:rsidRPr="00365DEF">
        <w:rPr>
          <w:rFonts w:ascii="Simplified Arabic" w:hAnsi="Simplified Arabic" w:cs="Simplified Arabic"/>
          <w:b/>
          <w:bCs/>
          <w:sz w:val="22"/>
          <w:szCs w:val="22"/>
          <w:rtl/>
        </w:rPr>
        <w:t xml:space="preserve">-64 سنة)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ضن </w:t>
      </w:r>
      <w:r>
        <w:rPr>
          <w:rFonts w:ascii="Simplified Arabic" w:hAnsi="Simplified Arabic" w:cs="Simplified Arabic" w:hint="cs"/>
          <w:b/>
          <w:bCs/>
          <w:sz w:val="22"/>
          <w:szCs w:val="22"/>
          <w:rtl/>
        </w:rPr>
        <w:t>لأحد أنواع العنف في أماكن خارج المنزل</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sidR="00112A2A">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المنطقة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5019" w:type="pct"/>
        <w:jc w:val="center"/>
        <w:tblLook w:val="04A0" w:firstRow="1" w:lastRow="0" w:firstColumn="1" w:lastColumn="0" w:noHBand="0" w:noVBand="1"/>
      </w:tblPr>
      <w:tblGrid>
        <w:gridCol w:w="9075"/>
      </w:tblGrid>
      <w:tr w:rsidR="000B7172" w:rsidRPr="00C906DF" w14:paraId="4DEB8601" w14:textId="77777777" w:rsidTr="00D02036">
        <w:trPr>
          <w:trHeight w:val="3218"/>
          <w:jc w:val="center"/>
        </w:trPr>
        <w:tc>
          <w:tcPr>
            <w:tcW w:w="9075" w:type="dxa"/>
          </w:tcPr>
          <w:p w14:paraId="3DB46DF8" w14:textId="77777777" w:rsidR="000B7172" w:rsidRPr="00C906DF" w:rsidRDefault="000B7172" w:rsidP="00DF4042">
            <w:pPr>
              <w:tabs>
                <w:tab w:val="left" w:pos="5273"/>
              </w:tabs>
              <w:jc w:val="both"/>
              <w:rPr>
                <w:rFonts w:ascii="Simplified Arabic" w:hAnsi="Simplified Arabic" w:cs="Simplified Arabic"/>
                <w:b/>
                <w:bCs/>
                <w:color w:val="000000" w:themeColor="text1"/>
                <w:rtl/>
              </w:rPr>
            </w:pPr>
            <w:r w:rsidRPr="000B7172">
              <w:rPr>
                <w:rFonts w:ascii="Simplified Arabic" w:hAnsi="Simplified Arabic" w:cs="Simplified Arabic"/>
                <w:b/>
                <w:bCs/>
                <w:noProof/>
                <w:color w:val="000000" w:themeColor="text1"/>
                <w:rtl/>
                <w:lang w:eastAsia="en-US"/>
              </w:rPr>
              <w:drawing>
                <wp:inline distT="0" distB="0" distL="0" distR="0" wp14:anchorId="469ED025" wp14:editId="45A83D28">
                  <wp:extent cx="5608320" cy="197167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5F80B611" w14:textId="77777777" w:rsidR="000B7172" w:rsidRPr="008503D8" w:rsidRDefault="000B7172" w:rsidP="000B7172">
      <w:pPr>
        <w:tabs>
          <w:tab w:val="left" w:pos="5273"/>
        </w:tabs>
        <w:jc w:val="both"/>
        <w:rPr>
          <w:rFonts w:ascii="Simplified Arabic" w:hAnsi="Simplified Arabic" w:cs="Simplified Arabic"/>
          <w:b/>
          <w:bCs/>
          <w:color w:val="000000" w:themeColor="text1"/>
          <w:sz w:val="20"/>
          <w:szCs w:val="20"/>
          <w:rtl/>
        </w:rPr>
      </w:pPr>
    </w:p>
    <w:tbl>
      <w:tblPr>
        <w:tblStyle w:val="GridTable4-Accent2"/>
        <w:bidiVisual/>
        <w:tblW w:w="0" w:type="auto"/>
        <w:jc w:val="center"/>
        <w:tblLook w:val="04A0" w:firstRow="1" w:lastRow="0" w:firstColumn="1" w:lastColumn="0" w:noHBand="0" w:noVBand="1"/>
      </w:tblPr>
      <w:tblGrid>
        <w:gridCol w:w="8928"/>
      </w:tblGrid>
      <w:tr w:rsidR="00B7011E" w:rsidRPr="00B7011E" w14:paraId="0A27263A"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28" w:type="dxa"/>
          </w:tcPr>
          <w:p w14:paraId="67D5A4FB" w14:textId="4142A6B5" w:rsidR="00B7011E" w:rsidRPr="00B7011E" w:rsidRDefault="00B7011E" w:rsidP="00152327">
            <w:pPr>
              <w:tabs>
                <w:tab w:val="left" w:pos="5273"/>
              </w:tabs>
              <w:jc w:val="center"/>
              <w:rPr>
                <w:rFonts w:ascii="Simplified Arabic" w:hAnsi="Simplified Arabic" w:cs="Simplified Arabic"/>
                <w:rtl/>
              </w:rPr>
            </w:pPr>
            <w:r w:rsidRPr="00B7011E">
              <w:rPr>
                <w:rFonts w:ascii="Simplified Arabic" w:hAnsi="Simplified Arabic" w:cs="Simplified Arabic" w:hint="cs"/>
                <w:rtl/>
              </w:rPr>
              <w:t>العنف النفسي</w:t>
            </w:r>
            <w:r w:rsidRPr="00B7011E">
              <w:rPr>
                <w:rFonts w:ascii="Simplified Arabic" w:hAnsi="Simplified Arabic" w:cs="Simplified Arabic"/>
              </w:rPr>
              <w:t xml:space="preserve"> </w:t>
            </w:r>
            <w:r w:rsidRPr="00B7011E">
              <w:rPr>
                <w:rFonts w:ascii="Simplified Arabic" w:hAnsi="Simplified Arabic" w:cs="Simplified Arabic" w:hint="cs"/>
                <w:rtl/>
              </w:rPr>
              <w:t>هو</w:t>
            </w:r>
            <w:r w:rsidRPr="00B7011E">
              <w:rPr>
                <w:rFonts w:ascii="Simplified Arabic" w:hAnsi="Simplified Arabic" w:cs="Simplified Arabic"/>
              </w:rPr>
              <w:t xml:space="preserve"> </w:t>
            </w:r>
            <w:r w:rsidRPr="00B7011E">
              <w:rPr>
                <w:rFonts w:ascii="Simplified Arabic" w:hAnsi="Simplified Arabic" w:cs="Simplified Arabic" w:hint="cs"/>
                <w:rtl/>
              </w:rPr>
              <w:t>العنف الأكثر شيوعاً والممارس</w:t>
            </w:r>
            <w:r w:rsidRPr="00B7011E">
              <w:rPr>
                <w:rFonts w:ascii="Simplified Arabic" w:hAnsi="Simplified Arabic" w:cs="Simplified Arabic"/>
              </w:rPr>
              <w:t xml:space="preserve"> </w:t>
            </w:r>
            <w:r w:rsidRPr="00B7011E">
              <w:rPr>
                <w:rFonts w:ascii="Simplified Arabic" w:hAnsi="Simplified Arabic" w:cs="Simplified Arabic" w:hint="cs"/>
                <w:rtl/>
              </w:rPr>
              <w:t>ضد</w:t>
            </w:r>
            <w:r w:rsidRPr="00B7011E">
              <w:rPr>
                <w:rFonts w:ascii="Simplified Arabic" w:hAnsi="Simplified Arabic" w:cs="Simplified Arabic"/>
              </w:rPr>
              <w:t xml:space="preserve"> </w:t>
            </w:r>
            <w:r w:rsidRPr="00B7011E">
              <w:rPr>
                <w:rFonts w:ascii="Simplified Arabic" w:hAnsi="Simplified Arabic" w:cs="Simplified Arabic" w:hint="cs"/>
                <w:rtl/>
              </w:rPr>
              <w:t>النساء</w:t>
            </w:r>
            <w:r w:rsidRPr="00B7011E">
              <w:rPr>
                <w:rFonts w:ascii="Simplified Arabic" w:hAnsi="Simplified Arabic" w:cs="Simplified Arabic"/>
              </w:rPr>
              <w:t xml:space="preserve"> </w:t>
            </w:r>
            <w:r w:rsidRPr="00B7011E">
              <w:rPr>
                <w:rFonts w:ascii="Simplified Arabic" w:hAnsi="Simplified Arabic" w:cs="Simplified Arabic" w:hint="cs"/>
                <w:rtl/>
              </w:rPr>
              <w:t>خارج المنزل</w:t>
            </w:r>
          </w:p>
        </w:tc>
      </w:tr>
    </w:tbl>
    <w:p w14:paraId="024E37E9" w14:textId="77777777" w:rsidR="00013ADC" w:rsidRPr="00013ADC" w:rsidRDefault="00013ADC" w:rsidP="00013ADC">
      <w:pPr>
        <w:tabs>
          <w:tab w:val="left" w:pos="5273"/>
        </w:tabs>
        <w:jc w:val="both"/>
        <w:rPr>
          <w:rFonts w:ascii="Simplified Arabic" w:hAnsi="Simplified Arabic" w:cs="Simplified Arabic"/>
          <w:sz w:val="16"/>
          <w:szCs w:val="16"/>
          <w:rtl/>
        </w:rPr>
      </w:pPr>
    </w:p>
    <w:p w14:paraId="1AF227E9" w14:textId="6F6EA21D" w:rsidR="00B7011E" w:rsidRDefault="0071497D" w:rsidP="00013ADC">
      <w:pPr>
        <w:tabs>
          <w:tab w:val="left" w:pos="5273"/>
        </w:tabs>
        <w:jc w:val="both"/>
        <w:rPr>
          <w:rFonts w:ascii="Simplified Arabic" w:hAnsi="Simplified Arabic" w:cs="Simplified Arabic"/>
          <w:rtl/>
        </w:rPr>
      </w:pPr>
      <w:r>
        <w:rPr>
          <w:rFonts w:ascii="Simplified Arabic" w:hAnsi="Simplified Arabic" w:cs="Simplified Arabic" w:hint="cs"/>
          <w:rtl/>
        </w:rPr>
        <w:t>8.2%</w:t>
      </w:r>
      <w:r w:rsidR="00B7011E" w:rsidRPr="00FB2624">
        <w:rPr>
          <w:rFonts w:ascii="Simplified Arabic" w:hAnsi="Simplified Arabic" w:cs="Simplified Arabic" w:hint="cs"/>
          <w:rtl/>
        </w:rPr>
        <w:t xml:space="preserve"> </w:t>
      </w:r>
      <w:r w:rsidR="00B7011E" w:rsidRPr="005213C0">
        <w:rPr>
          <w:rFonts w:ascii="Simplified Arabic" w:hAnsi="Simplified Arabic" w:cs="Simplified Arabic" w:hint="cs"/>
          <w:rtl/>
        </w:rPr>
        <w:t xml:space="preserve">من النساء </w:t>
      </w:r>
      <w:r w:rsidR="00B7011E">
        <w:rPr>
          <w:rFonts w:ascii="Simplified Arabic" w:hAnsi="Simplified Arabic" w:cs="Simplified Arabic" w:hint="cs"/>
          <w:rtl/>
        </w:rPr>
        <w:t xml:space="preserve">في فلسطين </w:t>
      </w:r>
      <w:r w:rsidR="00B7011E" w:rsidRPr="005F3DCF">
        <w:rPr>
          <w:rFonts w:ascii="Simplified Arabic" w:hAnsi="Simplified Arabic" w:cs="Simplified Arabic"/>
          <w:rtl/>
        </w:rPr>
        <w:t>تعر</w:t>
      </w:r>
      <w:r w:rsidR="00B7011E" w:rsidRPr="005F3DCF">
        <w:rPr>
          <w:rFonts w:ascii="Simplified Arabic" w:hAnsi="Simplified Arabic" w:cs="Simplified Arabic" w:hint="cs"/>
          <w:rtl/>
        </w:rPr>
        <w:t>ّ</w:t>
      </w:r>
      <w:r w:rsidR="00B7011E" w:rsidRPr="005F3DCF">
        <w:rPr>
          <w:rFonts w:ascii="Simplified Arabic" w:hAnsi="Simplified Arabic" w:cs="Simplified Arabic"/>
          <w:rtl/>
        </w:rPr>
        <w:t>ضن</w:t>
      </w:r>
      <w:r w:rsidR="00B7011E">
        <w:rPr>
          <w:rFonts w:ascii="Simplified Arabic" w:hAnsi="Simplified Arabic" w:cs="Simplified Arabic" w:hint="cs"/>
          <w:rtl/>
        </w:rPr>
        <w:t xml:space="preserve"> للعنف النفسي في الأماكن خارج المنزل؛ </w:t>
      </w:r>
      <w:r w:rsidR="00112A2A">
        <w:rPr>
          <w:rFonts w:ascii="Simplified Arabic" w:hAnsi="Simplified Arabic" w:cs="Simplified Arabic" w:hint="cs"/>
          <w:rtl/>
        </w:rPr>
        <w:t>8.7</w:t>
      </w:r>
      <w:r w:rsidR="00B7011E">
        <w:rPr>
          <w:rFonts w:ascii="Simplified Arabic" w:hAnsi="Simplified Arabic" w:cs="Simplified Arabic" w:hint="cs"/>
          <w:rtl/>
        </w:rPr>
        <w:t>% في الضفة الغربية و7.4% في</w:t>
      </w:r>
      <w:r w:rsidR="006F1B1A">
        <w:rPr>
          <w:rFonts w:ascii="Simplified Arabic" w:hAnsi="Simplified Arabic" w:cs="Simplified Arabic" w:hint="cs"/>
          <w:rtl/>
        </w:rPr>
        <w:t xml:space="preserve"> ق</w:t>
      </w:r>
      <w:r w:rsidR="00B7011E">
        <w:rPr>
          <w:rFonts w:ascii="Simplified Arabic" w:hAnsi="Simplified Arabic" w:cs="Simplified Arabic" w:hint="cs"/>
          <w:rtl/>
        </w:rPr>
        <w:t>طاع غزة، بينما تعرضت 1.</w:t>
      </w:r>
      <w:r w:rsidR="002D2439">
        <w:rPr>
          <w:rFonts w:ascii="Simplified Arabic" w:hAnsi="Simplified Arabic" w:cs="Simplified Arabic" w:hint="cs"/>
          <w:rtl/>
        </w:rPr>
        <w:t>6</w:t>
      </w:r>
      <w:r w:rsidR="00B7011E">
        <w:rPr>
          <w:rFonts w:ascii="Simplified Arabic" w:hAnsi="Simplified Arabic" w:cs="Simplified Arabic" w:hint="cs"/>
          <w:rtl/>
        </w:rPr>
        <w:t>% من النساء الى العنف الجسدي</w:t>
      </w:r>
      <w:r w:rsidR="002D2439">
        <w:rPr>
          <w:rFonts w:ascii="Simplified Arabic" w:hAnsi="Simplified Arabic" w:cs="Simplified Arabic" w:hint="cs"/>
          <w:rtl/>
        </w:rPr>
        <w:t>، بواقع 1.9%</w:t>
      </w:r>
      <w:r w:rsidR="00B7011E">
        <w:rPr>
          <w:rFonts w:ascii="Simplified Arabic" w:hAnsi="Simplified Arabic" w:cs="Simplified Arabic" w:hint="cs"/>
          <w:rtl/>
        </w:rPr>
        <w:t xml:space="preserve"> </w:t>
      </w:r>
      <w:r w:rsidR="002D2439">
        <w:rPr>
          <w:rFonts w:ascii="Simplified Arabic" w:hAnsi="Simplified Arabic" w:cs="Simplified Arabic" w:hint="cs"/>
          <w:rtl/>
        </w:rPr>
        <w:t xml:space="preserve">في </w:t>
      </w:r>
      <w:r w:rsidR="00B7011E">
        <w:rPr>
          <w:rFonts w:ascii="Simplified Arabic" w:hAnsi="Simplified Arabic" w:cs="Simplified Arabic" w:hint="cs"/>
          <w:rtl/>
        </w:rPr>
        <w:t>الضفة الغربية و1.2% في قطاع غزة. في حين 1.</w:t>
      </w:r>
      <w:r w:rsidR="002D2439">
        <w:rPr>
          <w:rFonts w:ascii="Simplified Arabic" w:hAnsi="Simplified Arabic" w:cs="Simplified Arabic" w:hint="cs"/>
          <w:rtl/>
        </w:rPr>
        <w:t>1</w:t>
      </w:r>
      <w:r w:rsidR="00B7011E">
        <w:rPr>
          <w:rFonts w:ascii="Simplified Arabic" w:hAnsi="Simplified Arabic" w:cs="Simplified Arabic" w:hint="cs"/>
          <w:rtl/>
        </w:rPr>
        <w:t xml:space="preserve">% من النساء في </w:t>
      </w:r>
      <w:r w:rsidR="002D2439">
        <w:rPr>
          <w:rFonts w:ascii="Simplified Arabic" w:hAnsi="Simplified Arabic" w:cs="Simplified Arabic" w:hint="cs"/>
          <w:rtl/>
        </w:rPr>
        <w:t>فلسطين</w:t>
      </w:r>
      <w:r w:rsidR="00B7011E">
        <w:rPr>
          <w:rFonts w:ascii="Simplified Arabic" w:hAnsi="Simplified Arabic" w:cs="Simplified Arabic" w:hint="cs"/>
          <w:rtl/>
        </w:rPr>
        <w:t xml:space="preserve"> تعرض</w:t>
      </w:r>
      <w:r w:rsidR="00451677">
        <w:rPr>
          <w:rFonts w:ascii="Simplified Arabic" w:hAnsi="Simplified Arabic" w:cs="Simplified Arabic" w:hint="cs"/>
          <w:rtl/>
        </w:rPr>
        <w:t>َ</w:t>
      </w:r>
      <w:r w:rsidR="00B7011E">
        <w:rPr>
          <w:rFonts w:ascii="Simplified Arabic" w:hAnsi="Simplified Arabic" w:cs="Simplified Arabic" w:hint="cs"/>
          <w:rtl/>
        </w:rPr>
        <w:t xml:space="preserve">ن الى العنف الجنسي، </w:t>
      </w:r>
      <w:r w:rsidR="002D2439">
        <w:rPr>
          <w:rFonts w:ascii="Simplified Arabic" w:hAnsi="Simplified Arabic" w:cs="Simplified Arabic" w:hint="cs"/>
          <w:rtl/>
        </w:rPr>
        <w:t>ب</w:t>
      </w:r>
      <w:r w:rsidR="00112A2A">
        <w:rPr>
          <w:rFonts w:ascii="Simplified Arabic" w:hAnsi="Simplified Arabic" w:cs="Simplified Arabic" w:hint="cs"/>
          <w:rtl/>
        </w:rPr>
        <w:t>ن</w:t>
      </w:r>
      <w:r w:rsidR="002D2439">
        <w:rPr>
          <w:rFonts w:ascii="Simplified Arabic" w:hAnsi="Simplified Arabic" w:cs="Simplified Arabic" w:hint="cs"/>
          <w:rtl/>
        </w:rPr>
        <w:t>سبة بلغت 1.0% في الضفة الغربية و</w:t>
      </w:r>
      <w:r w:rsidR="00B7011E">
        <w:rPr>
          <w:rFonts w:ascii="Simplified Arabic" w:hAnsi="Simplified Arabic" w:cs="Simplified Arabic" w:hint="cs"/>
          <w:rtl/>
        </w:rPr>
        <w:t>1.3% في قطاع غزة</w:t>
      </w:r>
      <w:r w:rsidR="00B7011E" w:rsidRPr="00365DEF">
        <w:rPr>
          <w:rFonts w:ascii="Simplified Arabic" w:hAnsi="Simplified Arabic" w:cs="Simplified Arabic"/>
          <w:rtl/>
        </w:rPr>
        <w:t>.</w:t>
      </w:r>
      <w:r w:rsidR="00407DA3">
        <w:rPr>
          <w:rFonts w:ascii="Simplified Arabic" w:hAnsi="Simplified Arabic" w:cs="Simplified Arabic" w:hint="cs"/>
          <w:rtl/>
        </w:rPr>
        <w:t xml:space="preserve"> </w:t>
      </w:r>
      <w:r w:rsidR="00407DA3" w:rsidRPr="00952902">
        <w:rPr>
          <w:rFonts w:ascii="Simplified Arabic" w:hAnsi="Simplified Arabic" w:cs="Simplified Arabic"/>
          <w:color w:val="000000" w:themeColor="text1"/>
          <w:rtl/>
        </w:rPr>
        <w:t xml:space="preserve">(انظر/ ي جدول </w:t>
      </w:r>
      <w:r w:rsidR="00407DA3">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1</w:t>
      </w:r>
      <w:r w:rsidR="00407DA3" w:rsidRPr="00952902">
        <w:rPr>
          <w:rFonts w:ascii="Simplified Arabic" w:hAnsi="Simplified Arabic" w:cs="Simplified Arabic"/>
          <w:color w:val="000000" w:themeColor="text1"/>
          <w:rtl/>
        </w:rPr>
        <w:t>).</w:t>
      </w:r>
    </w:p>
    <w:p w14:paraId="56F1C8E5" w14:textId="77777777" w:rsidR="000B7172" w:rsidRPr="008503D8" w:rsidRDefault="000B7172" w:rsidP="007F62A7">
      <w:pPr>
        <w:tabs>
          <w:tab w:val="left" w:pos="5273"/>
        </w:tabs>
        <w:jc w:val="both"/>
        <w:rPr>
          <w:rFonts w:ascii="Simplified Arabic" w:hAnsi="Simplified Arabic" w:cs="Simplified Arabic"/>
          <w:sz w:val="16"/>
          <w:szCs w:val="16"/>
          <w:rtl/>
        </w:rPr>
      </w:pPr>
    </w:p>
    <w:tbl>
      <w:tblPr>
        <w:tblStyle w:val="GridTable4-Accent2"/>
        <w:bidiVisual/>
        <w:tblW w:w="9069" w:type="dxa"/>
        <w:jc w:val="center"/>
        <w:tblLook w:val="04A0" w:firstRow="1" w:lastRow="0" w:firstColumn="1" w:lastColumn="0" w:noHBand="0" w:noVBand="1"/>
      </w:tblPr>
      <w:tblGrid>
        <w:gridCol w:w="9069"/>
      </w:tblGrid>
      <w:tr w:rsidR="003C6052" w:rsidRPr="003C6052" w14:paraId="79751B8A"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9" w:type="dxa"/>
          </w:tcPr>
          <w:p w14:paraId="14B4DC53" w14:textId="571F0219" w:rsidR="003C6052" w:rsidRPr="003C6052" w:rsidRDefault="006E36F6" w:rsidP="00BD22DE">
            <w:pPr>
              <w:tabs>
                <w:tab w:val="left" w:pos="5273"/>
              </w:tabs>
              <w:jc w:val="center"/>
              <w:rPr>
                <w:rFonts w:ascii="Simplified Arabic" w:hAnsi="Simplified Arabic" w:cs="Simplified Arabic"/>
                <w:rtl/>
              </w:rPr>
            </w:pPr>
            <w:r>
              <w:rPr>
                <w:rFonts w:ascii="Simplified Arabic" w:hAnsi="Simplified Arabic" w:cs="Simplified Arabic" w:hint="cs"/>
                <w:rtl/>
              </w:rPr>
              <w:t>الشارع</w:t>
            </w:r>
            <w:r w:rsidRPr="003C6052">
              <w:rPr>
                <w:rFonts w:ascii="Simplified Arabic" w:hAnsi="Simplified Arabic" w:cs="Simplified Arabic" w:hint="cs"/>
                <w:rtl/>
              </w:rPr>
              <w:t xml:space="preserve"> </w:t>
            </w:r>
            <w:r w:rsidR="003C6052">
              <w:rPr>
                <w:rFonts w:ascii="Simplified Arabic" w:hAnsi="Simplified Arabic" w:cs="Simplified Arabic" w:hint="cs"/>
                <w:rtl/>
              </w:rPr>
              <w:t>هو</w:t>
            </w:r>
            <w:r w:rsidR="00197F33">
              <w:rPr>
                <w:rFonts w:ascii="Simplified Arabic" w:hAnsi="Simplified Arabic" w:cs="Simplified Arabic" w:hint="cs"/>
                <w:rtl/>
              </w:rPr>
              <w:t xml:space="preserve"> </w:t>
            </w:r>
            <w:r w:rsidR="006B1EFC">
              <w:rPr>
                <w:rFonts w:ascii="Simplified Arabic" w:hAnsi="Simplified Arabic" w:cs="Simplified Arabic" w:hint="cs"/>
                <w:rtl/>
              </w:rPr>
              <w:t>أ</w:t>
            </w:r>
            <w:r w:rsidR="00197F33">
              <w:rPr>
                <w:rFonts w:ascii="Simplified Arabic" w:hAnsi="Simplified Arabic" w:cs="Simplified Arabic" w:hint="cs"/>
                <w:rtl/>
              </w:rPr>
              <w:t xml:space="preserve">كثر </w:t>
            </w:r>
            <w:r w:rsidR="006B1EFC">
              <w:rPr>
                <w:rFonts w:ascii="Simplified Arabic" w:hAnsi="Simplified Arabic" w:cs="Simplified Arabic" w:hint="cs"/>
                <w:rtl/>
              </w:rPr>
              <w:t xml:space="preserve">مكان </w:t>
            </w:r>
            <w:r w:rsidR="00197F33">
              <w:rPr>
                <w:rFonts w:ascii="Simplified Arabic" w:hAnsi="Simplified Arabic" w:cs="Simplified Arabic" w:hint="cs"/>
                <w:rtl/>
              </w:rPr>
              <w:t xml:space="preserve">تتعرض </w:t>
            </w:r>
            <w:r>
              <w:rPr>
                <w:rFonts w:ascii="Simplified Arabic" w:hAnsi="Simplified Arabic" w:cs="Simplified Arabic" w:hint="cs"/>
                <w:rtl/>
              </w:rPr>
              <w:t>فيه</w:t>
            </w:r>
            <w:r w:rsidR="00197F33">
              <w:rPr>
                <w:rFonts w:ascii="Simplified Arabic" w:hAnsi="Simplified Arabic" w:cs="Simplified Arabic" w:hint="cs"/>
                <w:rtl/>
              </w:rPr>
              <w:t xml:space="preserve"> النساء</w:t>
            </w:r>
            <w:r w:rsidR="003C6052">
              <w:rPr>
                <w:rFonts w:ascii="Simplified Arabic" w:hAnsi="Simplified Arabic" w:cs="Simplified Arabic" w:hint="cs"/>
                <w:rtl/>
              </w:rPr>
              <w:t xml:space="preserve"> </w:t>
            </w:r>
            <w:r>
              <w:rPr>
                <w:rFonts w:ascii="Simplified Arabic" w:hAnsi="Simplified Arabic" w:cs="Simplified Arabic" w:hint="cs"/>
                <w:rtl/>
              </w:rPr>
              <w:t>ل</w:t>
            </w:r>
            <w:r w:rsidRPr="003C6052">
              <w:rPr>
                <w:rFonts w:ascii="Simplified Arabic" w:hAnsi="Simplified Arabic" w:cs="Simplified Arabic" w:hint="cs"/>
                <w:rtl/>
              </w:rPr>
              <w:t xml:space="preserve">لعنف </w:t>
            </w:r>
            <w:r w:rsidR="00BD22DE">
              <w:rPr>
                <w:rFonts w:ascii="Simplified Arabic" w:hAnsi="Simplified Arabic" w:cs="Simplified Arabic" w:hint="cs"/>
                <w:rtl/>
              </w:rPr>
              <w:t>خارج المنزل</w:t>
            </w:r>
          </w:p>
        </w:tc>
      </w:tr>
    </w:tbl>
    <w:p w14:paraId="02EB581D" w14:textId="77777777" w:rsidR="00013ADC" w:rsidRPr="00013ADC" w:rsidRDefault="00013ADC" w:rsidP="002E7F97">
      <w:pPr>
        <w:tabs>
          <w:tab w:val="left" w:pos="5273"/>
        </w:tabs>
        <w:jc w:val="both"/>
        <w:rPr>
          <w:rFonts w:ascii="Simplified Arabic" w:hAnsi="Simplified Arabic" w:cs="Simplified Arabic"/>
          <w:sz w:val="16"/>
          <w:szCs w:val="16"/>
          <w:rtl/>
        </w:rPr>
      </w:pPr>
    </w:p>
    <w:p w14:paraId="6B2273F9" w14:textId="29FCBEC9" w:rsidR="006E36F6" w:rsidRDefault="00BD22DE" w:rsidP="002E7F97">
      <w:pPr>
        <w:tabs>
          <w:tab w:val="left" w:pos="5273"/>
        </w:tabs>
        <w:jc w:val="both"/>
        <w:rPr>
          <w:rFonts w:ascii="Simplified Arabic" w:hAnsi="Simplified Arabic" w:cs="Simplified Arabic"/>
          <w:rtl/>
        </w:rPr>
      </w:pPr>
      <w:r>
        <w:rPr>
          <w:rFonts w:ascii="Simplified Arabic" w:hAnsi="Simplified Arabic" w:cs="Simplified Arabic" w:hint="cs"/>
          <w:rtl/>
        </w:rPr>
        <w:t>4.5</w:t>
      </w:r>
      <w:r w:rsidR="00451677">
        <w:rPr>
          <w:rFonts w:ascii="Simplified Arabic" w:hAnsi="Simplified Arabic" w:cs="Simplified Arabic" w:hint="cs"/>
          <w:rtl/>
        </w:rPr>
        <w:t xml:space="preserve">% </w:t>
      </w:r>
      <w:r w:rsidR="006E36F6" w:rsidRPr="00451677">
        <w:rPr>
          <w:rFonts w:ascii="Simplified Arabic" w:hAnsi="Simplified Arabic" w:cs="Simplified Arabic" w:hint="cs"/>
          <w:rtl/>
        </w:rPr>
        <w:t>من النساء</w:t>
      </w:r>
      <w:r w:rsidR="003B5EE7">
        <w:rPr>
          <w:rFonts w:ascii="Simplified Arabic" w:hAnsi="Simplified Arabic" w:cs="Simplified Arabic" w:hint="cs"/>
          <w:rtl/>
        </w:rPr>
        <w:t xml:space="preserve"> اللواتي تعرضن للعنف خارج المنزل قد</w:t>
      </w:r>
      <w:r>
        <w:rPr>
          <w:rFonts w:ascii="Simplified Arabic" w:hAnsi="Simplified Arabic" w:cs="Simplified Arabic" w:hint="cs"/>
          <w:rtl/>
        </w:rPr>
        <w:t xml:space="preserve"> تعرضن</w:t>
      </w:r>
      <w:r w:rsidR="002E7F97">
        <w:rPr>
          <w:rFonts w:ascii="Simplified Arabic" w:hAnsi="Simplified Arabic" w:cs="Simplified Arabic" w:hint="cs"/>
          <w:rtl/>
        </w:rPr>
        <w:t>َ</w:t>
      </w:r>
      <w:r>
        <w:rPr>
          <w:rFonts w:ascii="Simplified Arabic" w:hAnsi="Simplified Arabic" w:cs="Simplified Arabic" w:hint="cs"/>
          <w:rtl/>
        </w:rPr>
        <w:t xml:space="preserve"> </w:t>
      </w:r>
      <w:r w:rsidR="002E7F97">
        <w:rPr>
          <w:rFonts w:ascii="Simplified Arabic" w:hAnsi="Simplified Arabic" w:cs="Simplified Arabic" w:hint="cs"/>
          <w:rtl/>
        </w:rPr>
        <w:t>له في الشارع</w:t>
      </w:r>
      <w:r w:rsidR="006E36F6" w:rsidRPr="00451677">
        <w:rPr>
          <w:rFonts w:ascii="Simplified Arabic" w:hAnsi="Simplified Arabic" w:cs="Simplified Arabic" w:hint="cs"/>
          <w:rtl/>
        </w:rPr>
        <w:t xml:space="preserve">، بينما </w:t>
      </w:r>
      <w:r>
        <w:rPr>
          <w:rFonts w:ascii="Simplified Arabic" w:hAnsi="Simplified Arabic" w:cs="Simplified Arabic" w:hint="cs"/>
          <w:rtl/>
        </w:rPr>
        <w:t>4.4</w:t>
      </w:r>
      <w:r w:rsidR="00C24E0C">
        <w:rPr>
          <w:rFonts w:ascii="Simplified Arabic" w:hAnsi="Simplified Arabic" w:cs="Simplified Arabic" w:hint="cs"/>
          <w:rtl/>
        </w:rPr>
        <w:t xml:space="preserve">% من النساء </w:t>
      </w:r>
      <w:r w:rsidR="00322A40">
        <w:rPr>
          <w:rFonts w:ascii="Simplified Arabic" w:hAnsi="Simplified Arabic" w:cs="Simplified Arabic" w:hint="cs"/>
          <w:rtl/>
        </w:rPr>
        <w:t>اللواتي تعرضن</w:t>
      </w:r>
      <w:r w:rsidR="00C24E0C">
        <w:rPr>
          <w:rFonts w:ascii="Simplified Arabic" w:hAnsi="Simplified Arabic" w:cs="Simplified Arabic" w:hint="cs"/>
          <w:rtl/>
        </w:rPr>
        <w:t xml:space="preserve"> للعنف </w:t>
      </w:r>
      <w:r w:rsidR="00322A40">
        <w:rPr>
          <w:rFonts w:ascii="Simplified Arabic" w:hAnsi="Simplified Arabic" w:cs="Simplified Arabic" w:hint="cs"/>
          <w:rtl/>
        </w:rPr>
        <w:t xml:space="preserve">خارج المنزل تعرضن له </w:t>
      </w:r>
      <w:r w:rsidR="00C24E0C">
        <w:rPr>
          <w:rFonts w:ascii="Simplified Arabic" w:hAnsi="Simplified Arabic" w:cs="Simplified Arabic" w:hint="cs"/>
          <w:rtl/>
        </w:rPr>
        <w:t>في</w:t>
      </w:r>
      <w:r w:rsidR="006E36F6" w:rsidRPr="00451677">
        <w:rPr>
          <w:rFonts w:ascii="Simplified Arabic" w:hAnsi="Simplified Arabic" w:cs="Simplified Arabic" w:hint="cs"/>
          <w:rtl/>
        </w:rPr>
        <w:t xml:space="preserve"> </w:t>
      </w:r>
      <w:r>
        <w:rPr>
          <w:rFonts w:ascii="Simplified Arabic" w:hAnsi="Simplified Arabic" w:cs="Simplified Arabic" w:hint="cs"/>
          <w:rtl/>
        </w:rPr>
        <w:t>وسائل المواصلات</w:t>
      </w:r>
      <w:r w:rsidR="00C24E0C">
        <w:rPr>
          <w:rFonts w:ascii="Simplified Arabic" w:hAnsi="Simplified Arabic" w:cs="Simplified Arabic" w:hint="cs"/>
          <w:rtl/>
        </w:rPr>
        <w:t xml:space="preserve">، </w:t>
      </w:r>
      <w:r w:rsidR="006E36F6" w:rsidRPr="00451677">
        <w:rPr>
          <w:rFonts w:ascii="Simplified Arabic" w:hAnsi="Simplified Arabic" w:cs="Simplified Arabic" w:hint="cs"/>
          <w:rtl/>
        </w:rPr>
        <w:t xml:space="preserve">في حين </w:t>
      </w:r>
      <w:r>
        <w:rPr>
          <w:rFonts w:ascii="Simplified Arabic" w:hAnsi="Simplified Arabic" w:cs="Simplified Arabic" w:hint="cs"/>
          <w:rtl/>
        </w:rPr>
        <w:t>3.2</w:t>
      </w:r>
      <w:r w:rsidR="00322A40">
        <w:rPr>
          <w:rFonts w:ascii="Simplified Arabic" w:hAnsi="Simplified Arabic" w:cs="Simplified Arabic" w:hint="cs"/>
          <w:rtl/>
        </w:rPr>
        <w:t>% من النساء تعرضن للعنف خارج المنزل تعرضن له</w:t>
      </w:r>
      <w:r w:rsidR="00C24E0C">
        <w:rPr>
          <w:rFonts w:ascii="Simplified Arabic" w:hAnsi="Simplified Arabic" w:cs="Simplified Arabic" w:hint="cs"/>
          <w:rtl/>
        </w:rPr>
        <w:t xml:space="preserve"> في </w:t>
      </w:r>
      <w:r>
        <w:rPr>
          <w:rFonts w:ascii="Simplified Arabic" w:hAnsi="Simplified Arabic" w:cs="Simplified Arabic" w:hint="cs"/>
          <w:rtl/>
        </w:rPr>
        <w:t>أماكن التسوق</w:t>
      </w:r>
      <w:r w:rsidR="00C24E0C">
        <w:rPr>
          <w:rFonts w:ascii="Simplified Arabic" w:hAnsi="Simplified Arabic" w:cs="Simplified Arabic" w:hint="cs"/>
          <w:rtl/>
        </w:rPr>
        <w:t xml:space="preserve">. </w:t>
      </w:r>
      <w:r w:rsidR="007D0511" w:rsidRPr="00952902">
        <w:rPr>
          <w:rFonts w:ascii="Simplified Arabic" w:hAnsi="Simplified Arabic" w:cs="Simplified Arabic"/>
          <w:color w:val="000000" w:themeColor="text1"/>
          <w:rtl/>
        </w:rPr>
        <w:t xml:space="preserve">(انظر/ ي جدول </w:t>
      </w:r>
      <w:r w:rsidR="004260E5">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2</w:t>
      </w:r>
      <w:r w:rsidR="007D0511" w:rsidRPr="00952902">
        <w:rPr>
          <w:rFonts w:ascii="Simplified Arabic" w:hAnsi="Simplified Arabic" w:cs="Simplified Arabic"/>
          <w:color w:val="000000" w:themeColor="text1"/>
          <w:rtl/>
        </w:rPr>
        <w:t>).</w:t>
      </w:r>
    </w:p>
    <w:p w14:paraId="50CE5352" w14:textId="1FDB803F" w:rsidR="00B6358E" w:rsidRDefault="00B6358E" w:rsidP="00B6358E">
      <w:pPr>
        <w:tabs>
          <w:tab w:val="left" w:pos="5273"/>
        </w:tabs>
        <w:jc w:val="both"/>
        <w:rPr>
          <w:rFonts w:ascii="Simplified Arabic" w:hAnsi="Simplified Arabic" w:cs="Simplified Arabic"/>
          <w:sz w:val="16"/>
          <w:szCs w:val="16"/>
          <w:rtl/>
        </w:rPr>
      </w:pPr>
    </w:p>
    <w:p w14:paraId="2DC058A2" w14:textId="078CCBF0" w:rsidR="00013ADC" w:rsidRDefault="006E36F6" w:rsidP="00CC354E">
      <w:pPr>
        <w:bidi w:val="0"/>
        <w:jc w:val="center"/>
        <w:rPr>
          <w:rFonts w:ascii="Simplified Arabic" w:hAnsi="Simplified Arabic" w:cs="Simplified Arabic"/>
          <w:b/>
          <w:bCs/>
          <w:color w:val="000000" w:themeColor="text1"/>
          <w:sz w:val="22"/>
          <w:szCs w:val="22"/>
        </w:rPr>
      </w:pPr>
      <w:r w:rsidRPr="00B6358E">
        <w:rPr>
          <w:rFonts w:ascii="Simplified Arabic" w:hAnsi="Simplified Arabic" w:cs="Simplified Arabic" w:hint="eastAsia"/>
          <w:b/>
          <w:bCs/>
          <w:color w:val="000000" w:themeColor="text1"/>
          <w:sz w:val="22"/>
          <w:szCs w:val="22"/>
          <w:rtl/>
        </w:rPr>
        <w:t>نسبة</w:t>
      </w:r>
      <w:r w:rsidRPr="00B6358E">
        <w:rPr>
          <w:rFonts w:ascii="Simplified Arabic" w:hAnsi="Simplified Arabic" w:cs="Simplified Arabic"/>
          <w:b/>
          <w:bCs/>
          <w:color w:val="000000" w:themeColor="text1"/>
          <w:sz w:val="22"/>
          <w:szCs w:val="22"/>
          <w:rtl/>
        </w:rPr>
        <w:t xml:space="preserve"> </w:t>
      </w:r>
      <w:r w:rsidRPr="00B6358E">
        <w:rPr>
          <w:rFonts w:ascii="Simplified Arabic" w:hAnsi="Simplified Arabic" w:cs="Simplified Arabic" w:hint="eastAsia"/>
          <w:b/>
          <w:bCs/>
          <w:color w:val="000000" w:themeColor="text1"/>
          <w:sz w:val="22"/>
          <w:szCs w:val="22"/>
          <w:rtl/>
        </w:rPr>
        <w:t>النساء</w:t>
      </w:r>
      <w:r w:rsidRPr="00B6358E">
        <w:rPr>
          <w:rFonts w:ascii="Simplified Arabic" w:hAnsi="Simplified Arabic" w:cs="Simplified Arabic"/>
          <w:b/>
          <w:bCs/>
          <w:color w:val="000000" w:themeColor="text1"/>
          <w:sz w:val="22"/>
          <w:szCs w:val="22"/>
          <w:rtl/>
        </w:rPr>
        <w:t xml:space="preserve"> المتزوجات حاليا</w:t>
      </w:r>
      <w:r w:rsidRPr="00B6358E">
        <w:rPr>
          <w:rFonts w:ascii="Simplified Arabic" w:hAnsi="Simplified Arabic" w:cs="Simplified Arabic" w:hint="cs"/>
          <w:b/>
          <w:bCs/>
          <w:color w:val="000000" w:themeColor="text1"/>
          <w:sz w:val="22"/>
          <w:szCs w:val="22"/>
          <w:rtl/>
        </w:rPr>
        <w:t>ً</w:t>
      </w:r>
      <w:r w:rsidRPr="00B6358E">
        <w:rPr>
          <w:rFonts w:ascii="Simplified Arabic" w:hAnsi="Simplified Arabic" w:cs="Simplified Arabic"/>
          <w:b/>
          <w:bCs/>
          <w:color w:val="000000" w:themeColor="text1"/>
          <w:sz w:val="22"/>
          <w:szCs w:val="22"/>
          <w:rtl/>
        </w:rPr>
        <w:t xml:space="preserve"> أو اللواتي سبق لهن الزواج (1</w:t>
      </w:r>
      <w:r w:rsidRPr="00B6358E">
        <w:rPr>
          <w:rFonts w:ascii="Simplified Arabic" w:hAnsi="Simplified Arabic" w:cs="Simplified Arabic" w:hint="cs"/>
          <w:b/>
          <w:bCs/>
          <w:color w:val="000000" w:themeColor="text1"/>
          <w:sz w:val="22"/>
          <w:szCs w:val="22"/>
          <w:rtl/>
        </w:rPr>
        <w:t>5</w:t>
      </w:r>
      <w:r w:rsidRPr="00B6358E">
        <w:rPr>
          <w:rFonts w:ascii="Simplified Arabic" w:hAnsi="Simplified Arabic" w:cs="Simplified Arabic"/>
          <w:b/>
          <w:bCs/>
          <w:color w:val="000000" w:themeColor="text1"/>
          <w:sz w:val="22"/>
          <w:szCs w:val="22"/>
          <w:rtl/>
        </w:rPr>
        <w:t xml:space="preserve">-64 سنة) </w:t>
      </w:r>
      <w:r w:rsidRPr="00B6358E">
        <w:rPr>
          <w:rFonts w:ascii="Simplified Arabic" w:hAnsi="Simplified Arabic" w:cs="Simplified Arabic" w:hint="cs"/>
          <w:b/>
          <w:bCs/>
          <w:color w:val="000000" w:themeColor="text1"/>
          <w:sz w:val="22"/>
          <w:szCs w:val="22"/>
          <w:rtl/>
        </w:rPr>
        <w:t xml:space="preserve">في فلسطين </w:t>
      </w:r>
      <w:r w:rsidRPr="00B6358E">
        <w:rPr>
          <w:rFonts w:ascii="Simplified Arabic" w:hAnsi="Simplified Arabic" w:cs="Simplified Arabic"/>
          <w:b/>
          <w:bCs/>
          <w:color w:val="000000" w:themeColor="text1"/>
          <w:sz w:val="22"/>
          <w:szCs w:val="22"/>
          <w:rtl/>
        </w:rPr>
        <w:t>وتعر</w:t>
      </w:r>
      <w:r w:rsidRPr="00B6358E">
        <w:rPr>
          <w:rFonts w:ascii="Simplified Arabic" w:hAnsi="Simplified Arabic" w:cs="Simplified Arabic" w:hint="cs"/>
          <w:b/>
          <w:bCs/>
          <w:color w:val="000000" w:themeColor="text1"/>
          <w:sz w:val="22"/>
          <w:szCs w:val="22"/>
          <w:rtl/>
        </w:rPr>
        <w:t>ّ</w:t>
      </w:r>
      <w:r w:rsidRPr="00B6358E">
        <w:rPr>
          <w:rFonts w:ascii="Simplified Arabic" w:hAnsi="Simplified Arabic" w:cs="Simplified Arabic"/>
          <w:b/>
          <w:bCs/>
          <w:color w:val="000000" w:themeColor="text1"/>
          <w:sz w:val="22"/>
          <w:szCs w:val="22"/>
          <w:rtl/>
        </w:rPr>
        <w:t xml:space="preserve">ضن </w:t>
      </w:r>
      <w:r w:rsidRPr="00B6358E">
        <w:rPr>
          <w:rFonts w:ascii="Simplified Arabic" w:hAnsi="Simplified Arabic" w:cs="Simplified Arabic" w:hint="cs"/>
          <w:b/>
          <w:bCs/>
          <w:color w:val="000000" w:themeColor="text1"/>
          <w:sz w:val="22"/>
          <w:szCs w:val="22"/>
          <w:rtl/>
        </w:rPr>
        <w:t>للعنف خارج المنزل</w:t>
      </w:r>
    </w:p>
    <w:p w14:paraId="4AFC05B3" w14:textId="0838A30F" w:rsidR="006E36F6" w:rsidRDefault="006E36F6" w:rsidP="00CC354E">
      <w:pPr>
        <w:bidi w:val="0"/>
        <w:jc w:val="center"/>
        <w:rPr>
          <w:rFonts w:ascii="Simplified Arabic" w:hAnsi="Simplified Arabic" w:cs="Simplified Arabic"/>
          <w:b/>
          <w:bCs/>
          <w:color w:val="000000" w:themeColor="text1"/>
          <w:sz w:val="22"/>
          <w:szCs w:val="22"/>
        </w:rPr>
      </w:pPr>
      <w:r w:rsidRPr="00B6358E">
        <w:rPr>
          <w:rFonts w:ascii="Simplified Arabic" w:hAnsi="Simplified Arabic" w:cs="Simplified Arabic" w:hint="eastAsia"/>
          <w:b/>
          <w:bCs/>
          <w:color w:val="000000" w:themeColor="text1"/>
          <w:sz w:val="22"/>
          <w:szCs w:val="22"/>
          <w:rtl/>
        </w:rPr>
        <w:t>خلال</w:t>
      </w:r>
      <w:r w:rsidRPr="00B6358E">
        <w:rPr>
          <w:rFonts w:ascii="Simplified Arabic" w:hAnsi="Simplified Arabic" w:cs="Simplified Arabic"/>
          <w:b/>
          <w:bCs/>
          <w:color w:val="000000" w:themeColor="text1"/>
          <w:sz w:val="22"/>
          <w:szCs w:val="22"/>
          <w:rtl/>
        </w:rPr>
        <w:t xml:space="preserve"> 12 شهرا</w:t>
      </w:r>
      <w:r w:rsidRPr="00B6358E">
        <w:rPr>
          <w:rFonts w:ascii="Simplified Arabic" w:hAnsi="Simplified Arabic" w:cs="Simplified Arabic" w:hint="cs"/>
          <w:b/>
          <w:bCs/>
          <w:color w:val="000000" w:themeColor="text1"/>
          <w:sz w:val="22"/>
          <w:szCs w:val="22"/>
          <w:rtl/>
        </w:rPr>
        <w:t>ً</w:t>
      </w:r>
      <w:r w:rsidRPr="00B6358E">
        <w:rPr>
          <w:rFonts w:ascii="Simplified Arabic" w:hAnsi="Simplified Arabic" w:cs="Simplified Arabic"/>
          <w:b/>
          <w:bCs/>
          <w:color w:val="000000" w:themeColor="text1"/>
          <w:sz w:val="22"/>
          <w:szCs w:val="22"/>
          <w:rtl/>
        </w:rPr>
        <w:t xml:space="preserve"> الماضية </w:t>
      </w:r>
      <w:r w:rsidRPr="00B6358E">
        <w:rPr>
          <w:rFonts w:ascii="Simplified Arabic" w:hAnsi="Simplified Arabic" w:cs="Simplified Arabic" w:hint="eastAsia"/>
          <w:b/>
          <w:bCs/>
          <w:color w:val="000000" w:themeColor="text1"/>
          <w:sz w:val="22"/>
          <w:szCs w:val="22"/>
          <w:rtl/>
        </w:rPr>
        <w:t>حسب</w:t>
      </w:r>
      <w:r w:rsidRPr="00B6358E">
        <w:rPr>
          <w:rFonts w:ascii="Simplified Arabic" w:hAnsi="Simplified Arabic" w:cs="Simplified Arabic"/>
          <w:b/>
          <w:bCs/>
          <w:color w:val="000000" w:themeColor="text1"/>
          <w:sz w:val="22"/>
          <w:szCs w:val="22"/>
          <w:rtl/>
        </w:rPr>
        <w:t xml:space="preserve"> </w:t>
      </w:r>
      <w:r w:rsidR="001533B8" w:rsidRPr="00B6358E">
        <w:rPr>
          <w:rFonts w:ascii="Simplified Arabic" w:hAnsi="Simplified Arabic" w:cs="Simplified Arabic" w:hint="cs"/>
          <w:b/>
          <w:bCs/>
          <w:color w:val="000000" w:themeColor="text1"/>
          <w:sz w:val="22"/>
          <w:szCs w:val="22"/>
          <w:rtl/>
        </w:rPr>
        <w:t>مكان التعرض للعنف</w:t>
      </w:r>
      <w:r w:rsidR="004B6976" w:rsidRPr="00B6358E">
        <w:rPr>
          <w:rFonts w:ascii="Simplified Arabic" w:hAnsi="Simplified Arabic" w:cs="Simplified Arabic" w:hint="cs"/>
          <w:b/>
          <w:bCs/>
          <w:color w:val="000000" w:themeColor="text1"/>
          <w:sz w:val="22"/>
          <w:szCs w:val="22"/>
          <w:rtl/>
        </w:rPr>
        <w:t>،</w:t>
      </w:r>
      <w:r w:rsidRPr="00B6358E">
        <w:rPr>
          <w:rFonts w:ascii="Simplified Arabic" w:hAnsi="Simplified Arabic" w:cs="Simplified Arabic"/>
          <w:b/>
          <w:bCs/>
          <w:color w:val="000000" w:themeColor="text1"/>
          <w:sz w:val="22"/>
          <w:szCs w:val="22"/>
          <w:rtl/>
        </w:rPr>
        <w:t xml:space="preserve"> 2019</w:t>
      </w:r>
    </w:p>
    <w:tbl>
      <w:tblPr>
        <w:tblStyle w:val="TableGrid"/>
        <w:bidiVisual/>
        <w:tblW w:w="4987" w:type="pct"/>
        <w:jc w:val="center"/>
        <w:tblLayout w:type="fixed"/>
        <w:tblLook w:val="04A0" w:firstRow="1" w:lastRow="0" w:firstColumn="1" w:lastColumn="0" w:noHBand="0" w:noVBand="1"/>
      </w:tblPr>
      <w:tblGrid>
        <w:gridCol w:w="9017"/>
      </w:tblGrid>
      <w:tr w:rsidR="006B1EFC" w14:paraId="081D8EE6" w14:textId="77777777" w:rsidTr="00322A40">
        <w:trPr>
          <w:trHeight w:val="2967"/>
          <w:jc w:val="center"/>
        </w:trPr>
        <w:tc>
          <w:tcPr>
            <w:tcW w:w="9017" w:type="dxa"/>
          </w:tcPr>
          <w:p w14:paraId="41738762" w14:textId="77777777" w:rsidR="006B1EFC" w:rsidRDefault="006B1EFC" w:rsidP="00DF4042">
            <w:pPr>
              <w:tabs>
                <w:tab w:val="left" w:pos="5273"/>
              </w:tabs>
              <w:jc w:val="both"/>
              <w:rPr>
                <w:rFonts w:ascii="Simplified Arabic" w:hAnsi="Simplified Arabic" w:cs="Simplified Arabic"/>
                <w:rtl/>
              </w:rPr>
            </w:pPr>
            <w:r w:rsidRPr="006B1EFC">
              <w:rPr>
                <w:rFonts w:ascii="Simplified Arabic" w:hAnsi="Simplified Arabic" w:cs="Simplified Arabic"/>
                <w:noProof/>
                <w:rtl/>
                <w:lang w:eastAsia="en-US"/>
              </w:rPr>
              <w:drawing>
                <wp:inline distT="0" distB="0" distL="0" distR="0" wp14:anchorId="0EA69597" wp14:editId="28F958D9">
                  <wp:extent cx="5481955" cy="1866900"/>
                  <wp:effectExtent l="0" t="0" r="444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70FFCE4A" w14:textId="616DFD87" w:rsidR="007F62A7" w:rsidRDefault="00F7126D" w:rsidP="003029C1">
      <w:pPr>
        <w:tabs>
          <w:tab w:val="left" w:pos="5273"/>
        </w:tabs>
        <w:jc w:val="both"/>
        <w:rPr>
          <w:rFonts w:ascii="Simplified Arabic" w:hAnsi="Simplified Arabic" w:cs="Simplified Arabic"/>
          <w:b/>
          <w:bCs/>
          <w:rtl/>
        </w:rPr>
      </w:pPr>
      <w:r>
        <w:rPr>
          <w:rFonts w:ascii="Simplified Arabic" w:hAnsi="Simplified Arabic" w:cs="Simplified Arabic" w:hint="cs"/>
          <w:b/>
          <w:bCs/>
          <w:rtl/>
        </w:rPr>
        <w:lastRenderedPageBreak/>
        <w:t>6.1.2</w:t>
      </w:r>
      <w:r w:rsidR="007F62A7">
        <w:rPr>
          <w:rFonts w:ascii="Simplified Arabic" w:hAnsi="Simplified Arabic" w:cs="Simplified Arabic" w:hint="cs"/>
          <w:b/>
          <w:bCs/>
          <w:rtl/>
        </w:rPr>
        <w:t xml:space="preserve"> العنف </w:t>
      </w:r>
      <w:r w:rsidR="00715341">
        <w:rPr>
          <w:rFonts w:ascii="Simplified Arabic" w:hAnsi="Simplified Arabic" w:cs="Simplified Arabic" w:hint="cs"/>
          <w:b/>
          <w:bCs/>
          <w:rtl/>
        </w:rPr>
        <w:t>الإلكتروني</w:t>
      </w:r>
      <w:r w:rsidR="007F62A7">
        <w:rPr>
          <w:rFonts w:ascii="Simplified Arabic" w:hAnsi="Simplified Arabic" w:cs="Simplified Arabic" w:hint="cs"/>
          <w:b/>
          <w:bCs/>
          <w:rtl/>
        </w:rPr>
        <w:t xml:space="preserve"> و</w:t>
      </w:r>
      <w:r w:rsidR="00241EFF">
        <w:rPr>
          <w:rFonts w:ascii="Simplified Arabic" w:hAnsi="Simplified Arabic" w:cs="Simplified Arabic" w:hint="cs"/>
          <w:b/>
          <w:bCs/>
          <w:rtl/>
        </w:rPr>
        <w:t xml:space="preserve">العنف من خلال </w:t>
      </w:r>
      <w:r w:rsidR="002E7F97">
        <w:rPr>
          <w:rFonts w:ascii="Simplified Arabic" w:hAnsi="Simplified Arabic" w:cs="Simplified Arabic" w:hint="cs"/>
          <w:b/>
          <w:bCs/>
          <w:rtl/>
        </w:rPr>
        <w:t>الاتصالات</w:t>
      </w:r>
    </w:p>
    <w:p w14:paraId="2099EAB1" w14:textId="3A30139C" w:rsidR="00927DF9" w:rsidRDefault="00241EFF" w:rsidP="00B6358E">
      <w:pPr>
        <w:tabs>
          <w:tab w:val="left" w:pos="5273"/>
        </w:tabs>
        <w:jc w:val="both"/>
        <w:rPr>
          <w:rFonts w:ascii="Simplified Arabic" w:hAnsi="Simplified Arabic" w:cs="Simplified Arabic"/>
          <w:rtl/>
        </w:rPr>
      </w:pPr>
      <w:r>
        <w:rPr>
          <w:rFonts w:ascii="Simplified Arabic" w:hAnsi="Simplified Arabic" w:cs="Simplified Arabic" w:hint="cs"/>
          <w:rtl/>
        </w:rPr>
        <w:t>9.6</w:t>
      </w:r>
      <w:r w:rsidR="00A766D0" w:rsidRPr="00B279CC">
        <w:rPr>
          <w:rFonts w:ascii="Simplified Arabic" w:hAnsi="Simplified Arabic" w:cs="Simplified Arabic" w:hint="cs"/>
          <w:rtl/>
        </w:rPr>
        <w:t>% من النساء المتزوجات حالياً أو</w:t>
      </w:r>
      <w:r w:rsidR="00A766D0" w:rsidRPr="00B279CC">
        <w:rPr>
          <w:rFonts w:ascii="Simplified Arabic" w:hAnsi="Simplified Arabic" w:cs="Simplified Arabic"/>
          <w:rtl/>
        </w:rPr>
        <w:t xml:space="preserve"> </w:t>
      </w:r>
      <w:r w:rsidR="00A766D0" w:rsidRPr="00B279CC">
        <w:rPr>
          <w:rFonts w:ascii="Simplified Arabic" w:hAnsi="Simplified Arabic" w:cs="Simplified Arabic" w:hint="cs"/>
          <w:rtl/>
        </w:rPr>
        <w:t xml:space="preserve">اللواتي </w:t>
      </w:r>
      <w:r w:rsidR="00A766D0" w:rsidRPr="00B279CC">
        <w:rPr>
          <w:rFonts w:ascii="Simplified Arabic" w:hAnsi="Simplified Arabic" w:cs="Simplified Arabic"/>
          <w:rtl/>
        </w:rPr>
        <w:t>سبق لهن الزواج</w:t>
      </w:r>
      <w:r w:rsidR="00A766D0" w:rsidRPr="00B279CC">
        <w:rPr>
          <w:rFonts w:ascii="Simplified Arabic" w:hAnsi="Simplified Arabic" w:cs="Simplified Arabic" w:hint="cs"/>
          <w:rtl/>
        </w:rPr>
        <w:t xml:space="preserve"> (15 -64 سنة) في فلسطين </w:t>
      </w:r>
      <w:r w:rsidR="00A766D0" w:rsidRPr="00B279CC">
        <w:rPr>
          <w:rFonts w:ascii="Simplified Arabic" w:hAnsi="Simplified Arabic" w:cs="Simplified Arabic"/>
          <w:rtl/>
        </w:rPr>
        <w:t>تعر</w:t>
      </w:r>
      <w:r w:rsidR="00A766D0" w:rsidRPr="00B279CC">
        <w:rPr>
          <w:rFonts w:ascii="Simplified Arabic" w:hAnsi="Simplified Arabic" w:cs="Simplified Arabic" w:hint="cs"/>
          <w:rtl/>
        </w:rPr>
        <w:t>ّ</w:t>
      </w:r>
      <w:r w:rsidR="00A766D0" w:rsidRPr="00B279CC">
        <w:rPr>
          <w:rFonts w:ascii="Simplified Arabic" w:hAnsi="Simplified Arabic" w:cs="Simplified Arabic"/>
          <w:rtl/>
        </w:rPr>
        <w:t>ضن</w:t>
      </w:r>
      <w:r w:rsidR="00A766D0" w:rsidRPr="00B279CC">
        <w:rPr>
          <w:rFonts w:ascii="Simplified Arabic" w:hAnsi="Simplified Arabic" w:cs="Simplified Arabic" w:hint="cs"/>
          <w:rtl/>
        </w:rPr>
        <w:t xml:space="preserve"> </w:t>
      </w:r>
      <w:r w:rsidR="003253FF" w:rsidRPr="00B279CC">
        <w:rPr>
          <w:rFonts w:ascii="Simplified Arabic" w:hAnsi="Simplified Arabic" w:cs="Simplified Arabic" w:hint="cs"/>
          <w:rtl/>
        </w:rPr>
        <w:t xml:space="preserve">لأحد أشكال </w:t>
      </w:r>
      <w:r w:rsidR="003253FF" w:rsidRPr="00796C57">
        <w:rPr>
          <w:rFonts w:ascii="Simplified Arabic" w:hAnsi="Simplified Arabic" w:cs="Simplified Arabic" w:hint="cs"/>
          <w:rtl/>
        </w:rPr>
        <w:t>ا</w:t>
      </w:r>
      <w:r w:rsidR="00A766D0" w:rsidRPr="00796C57">
        <w:rPr>
          <w:rFonts w:ascii="Simplified Arabic" w:hAnsi="Simplified Arabic" w:cs="Simplified Arabic" w:hint="cs"/>
          <w:rtl/>
        </w:rPr>
        <w:t>لعنف الالكتروني</w:t>
      </w:r>
      <w:r w:rsidR="009505A5">
        <w:rPr>
          <w:rFonts w:ascii="Simplified Arabic" w:hAnsi="Simplified Arabic" w:cs="Simplified Arabic" w:hint="cs"/>
          <w:rtl/>
        </w:rPr>
        <w:t xml:space="preserve"> </w:t>
      </w:r>
      <w:r w:rsidR="009505A5" w:rsidRPr="009505A5">
        <w:rPr>
          <w:rFonts w:ascii="Simplified Arabic" w:hAnsi="Simplified Arabic" w:cs="Simplified Arabic" w:hint="cs"/>
          <w:rtl/>
        </w:rPr>
        <w:t xml:space="preserve">عبر إحدى وسائل التواصل </w:t>
      </w:r>
      <w:r w:rsidR="00870AF4" w:rsidRPr="009505A5">
        <w:rPr>
          <w:rFonts w:ascii="Simplified Arabic" w:hAnsi="Simplified Arabic" w:cs="Simplified Arabic" w:hint="cs"/>
          <w:rtl/>
        </w:rPr>
        <w:t>الاجتماعي</w:t>
      </w:r>
      <w:r w:rsidR="009505A5" w:rsidRPr="00796C57">
        <w:rPr>
          <w:rFonts w:ascii="Simplified Arabic" w:hAnsi="Simplified Arabic" w:cs="Simplified Arabic" w:hint="cs"/>
          <w:rtl/>
        </w:rPr>
        <w:t>؛</w:t>
      </w:r>
      <w:r w:rsidR="003253FF" w:rsidRPr="00796C57">
        <w:rPr>
          <w:rFonts w:ascii="Simplified Arabic" w:hAnsi="Simplified Arabic" w:cs="Simplified Arabic" w:hint="cs"/>
          <w:rtl/>
        </w:rPr>
        <w:t xml:space="preserve"> </w:t>
      </w:r>
      <w:r w:rsidR="003253FF" w:rsidRPr="00B279CC">
        <w:rPr>
          <w:rFonts w:ascii="Simplified Arabic" w:hAnsi="Simplified Arabic" w:cs="Simplified Arabic" w:hint="cs"/>
          <w:rtl/>
        </w:rPr>
        <w:t xml:space="preserve">بواقع </w:t>
      </w:r>
      <w:r w:rsidR="003C55FE" w:rsidRPr="00B279CC">
        <w:rPr>
          <w:rFonts w:ascii="Simplified Arabic" w:hAnsi="Simplified Arabic" w:cs="Simplified Arabic" w:hint="cs"/>
          <w:rtl/>
        </w:rPr>
        <w:t>1</w:t>
      </w:r>
      <w:r>
        <w:rPr>
          <w:rFonts w:ascii="Simplified Arabic" w:hAnsi="Simplified Arabic" w:cs="Simplified Arabic" w:hint="cs"/>
          <w:rtl/>
        </w:rPr>
        <w:t>1</w:t>
      </w:r>
      <w:r w:rsidR="003C55FE" w:rsidRPr="00B279CC">
        <w:rPr>
          <w:rFonts w:ascii="Simplified Arabic" w:hAnsi="Simplified Arabic" w:cs="Simplified Arabic" w:hint="cs"/>
          <w:rtl/>
        </w:rPr>
        <w:t>.</w:t>
      </w:r>
      <w:r>
        <w:rPr>
          <w:rFonts w:ascii="Simplified Arabic" w:hAnsi="Simplified Arabic" w:cs="Simplified Arabic" w:hint="cs"/>
          <w:rtl/>
        </w:rPr>
        <w:t>5</w:t>
      </w:r>
      <w:r w:rsidR="00B279CC" w:rsidRPr="00B279CC">
        <w:rPr>
          <w:rFonts w:ascii="Simplified Arabic" w:hAnsi="Simplified Arabic" w:cs="Simplified Arabic" w:hint="cs"/>
          <w:rtl/>
        </w:rPr>
        <w:t>%</w:t>
      </w:r>
      <w:r w:rsidR="003C55FE" w:rsidRPr="00B279CC">
        <w:rPr>
          <w:rFonts w:ascii="Simplified Arabic" w:hAnsi="Simplified Arabic" w:cs="Simplified Arabic" w:hint="cs"/>
          <w:rtl/>
        </w:rPr>
        <w:t xml:space="preserve"> في الضفة الغربية</w:t>
      </w:r>
      <w:r w:rsidR="00B279CC" w:rsidRPr="00B279CC">
        <w:rPr>
          <w:rFonts w:ascii="Simplified Arabic" w:hAnsi="Simplified Arabic" w:cs="Simplified Arabic" w:hint="cs"/>
          <w:rtl/>
        </w:rPr>
        <w:t>،</w:t>
      </w:r>
      <w:r w:rsidR="003C55FE" w:rsidRPr="00B279CC">
        <w:rPr>
          <w:rFonts w:ascii="Simplified Arabic" w:hAnsi="Simplified Arabic" w:cs="Simplified Arabic" w:hint="cs"/>
          <w:rtl/>
        </w:rPr>
        <w:t xml:space="preserve"> </w:t>
      </w:r>
      <w:r w:rsidR="00B279CC" w:rsidRPr="00B279CC">
        <w:rPr>
          <w:rFonts w:ascii="Simplified Arabic" w:hAnsi="Simplified Arabic" w:cs="Simplified Arabic" w:hint="cs"/>
          <w:rtl/>
        </w:rPr>
        <w:t>و6.</w:t>
      </w:r>
      <w:r>
        <w:rPr>
          <w:rFonts w:ascii="Simplified Arabic" w:hAnsi="Simplified Arabic" w:cs="Simplified Arabic" w:hint="cs"/>
          <w:rtl/>
        </w:rPr>
        <w:t>0</w:t>
      </w:r>
      <w:r w:rsidR="00B279CC" w:rsidRPr="00B279CC">
        <w:rPr>
          <w:rFonts w:ascii="Simplified Arabic" w:hAnsi="Simplified Arabic" w:cs="Simplified Arabic" w:hint="cs"/>
          <w:rtl/>
        </w:rPr>
        <w:t>% في قطاع غزة</w:t>
      </w:r>
      <w:r w:rsidR="00B279CC">
        <w:rPr>
          <w:rFonts w:ascii="Simplified Arabic" w:hAnsi="Simplified Arabic" w:cs="Simplified Arabic" w:hint="cs"/>
          <w:rtl/>
        </w:rPr>
        <w:t>.</w:t>
      </w:r>
      <w:r w:rsidR="003B60B0">
        <w:rPr>
          <w:rFonts w:ascii="Simplified Arabic" w:hAnsi="Simplified Arabic" w:cs="Simplified Arabic" w:hint="cs"/>
          <w:rtl/>
        </w:rPr>
        <w:t xml:space="preserve"> </w:t>
      </w:r>
      <w:r w:rsidR="00796C57">
        <w:rPr>
          <w:rFonts w:ascii="Simplified Arabic" w:hAnsi="Simplified Arabic" w:cs="Simplified Arabic" w:hint="cs"/>
          <w:rtl/>
        </w:rPr>
        <w:t xml:space="preserve">وتعرضت </w:t>
      </w:r>
      <w:r w:rsidR="00C24E0C">
        <w:rPr>
          <w:rFonts w:ascii="Simplified Arabic" w:hAnsi="Simplified Arabic" w:cs="Simplified Arabic" w:hint="cs"/>
          <w:rtl/>
        </w:rPr>
        <w:t>6</w:t>
      </w:r>
      <w:r w:rsidR="00796C57">
        <w:rPr>
          <w:rFonts w:ascii="Simplified Arabic" w:hAnsi="Simplified Arabic" w:cs="Simplified Arabic" w:hint="cs"/>
          <w:rtl/>
        </w:rPr>
        <w:t xml:space="preserve">.6% من النساء إلى الإزعاج أو التهديد أو التخويف أو </w:t>
      </w:r>
      <w:r w:rsidR="00870AF4">
        <w:rPr>
          <w:rFonts w:ascii="Simplified Arabic" w:hAnsi="Simplified Arabic" w:cs="Simplified Arabic" w:hint="cs"/>
          <w:rtl/>
        </w:rPr>
        <w:t>الابتزاز</w:t>
      </w:r>
      <w:r w:rsidR="00C24E0C">
        <w:rPr>
          <w:rFonts w:ascii="Simplified Arabic" w:hAnsi="Simplified Arabic" w:cs="Simplified Arabic" w:hint="cs"/>
          <w:rtl/>
        </w:rPr>
        <w:t xml:space="preserve"> أو الشتم أو الإهانة</w:t>
      </w:r>
      <w:r w:rsidR="00796C57">
        <w:rPr>
          <w:rFonts w:ascii="Simplified Arabic" w:hAnsi="Simplified Arabic" w:cs="Simplified Arabic" w:hint="cs"/>
          <w:rtl/>
        </w:rPr>
        <w:t xml:space="preserve"> من قبل </w:t>
      </w:r>
      <w:r w:rsidR="00C24E0C">
        <w:rPr>
          <w:rFonts w:ascii="Simplified Arabic" w:hAnsi="Simplified Arabic" w:cs="Simplified Arabic" w:hint="cs"/>
          <w:rtl/>
        </w:rPr>
        <w:t>الآخرين</w:t>
      </w:r>
      <w:r w:rsidR="009505A5">
        <w:rPr>
          <w:rFonts w:ascii="Simplified Arabic" w:hAnsi="Simplified Arabic" w:cs="Simplified Arabic" w:hint="cs"/>
          <w:rtl/>
        </w:rPr>
        <w:t xml:space="preserve"> </w:t>
      </w:r>
      <w:r w:rsidR="009505A5" w:rsidRPr="009505A5">
        <w:rPr>
          <w:rFonts w:ascii="Simplified Arabic" w:hAnsi="Simplified Arabic" w:cs="Simplified Arabic" w:hint="cs"/>
          <w:rtl/>
        </w:rPr>
        <w:t xml:space="preserve">عبر إحدى وسائل التواصل </w:t>
      </w:r>
      <w:r w:rsidR="00870AF4" w:rsidRPr="009505A5">
        <w:rPr>
          <w:rFonts w:ascii="Simplified Arabic" w:hAnsi="Simplified Arabic" w:cs="Simplified Arabic" w:hint="cs"/>
          <w:rtl/>
        </w:rPr>
        <w:t>الاجتماعي</w:t>
      </w:r>
      <w:r w:rsidR="00796C57">
        <w:rPr>
          <w:rFonts w:ascii="Simplified Arabic" w:hAnsi="Simplified Arabic" w:cs="Simplified Arabic" w:hint="cs"/>
          <w:rtl/>
        </w:rPr>
        <w:t xml:space="preserve">. </w:t>
      </w:r>
      <w:r w:rsidR="007D0511" w:rsidRPr="00952902">
        <w:rPr>
          <w:rFonts w:ascii="Simplified Arabic" w:hAnsi="Simplified Arabic" w:cs="Simplified Arabic"/>
          <w:color w:val="000000" w:themeColor="text1"/>
          <w:rtl/>
        </w:rPr>
        <w:t xml:space="preserve">(انظر/ ي جدول </w:t>
      </w:r>
      <w:r w:rsidR="004260E5">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3</w:t>
      </w:r>
      <w:r w:rsidR="0020474F">
        <w:rPr>
          <w:rFonts w:ascii="Simplified Arabic" w:hAnsi="Simplified Arabic" w:cs="Simplified Arabic" w:hint="cs"/>
          <w:color w:val="000000" w:themeColor="text1"/>
          <w:rtl/>
        </w:rPr>
        <w:t>-</w:t>
      </w:r>
      <w:r w:rsidR="004260E5">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4</w:t>
      </w:r>
      <w:r w:rsidR="007D0511" w:rsidRPr="00952902">
        <w:rPr>
          <w:rFonts w:ascii="Simplified Arabic" w:hAnsi="Simplified Arabic" w:cs="Simplified Arabic"/>
          <w:color w:val="000000" w:themeColor="text1"/>
          <w:rtl/>
        </w:rPr>
        <w:t>).</w:t>
      </w:r>
    </w:p>
    <w:p w14:paraId="4BCD3AE1" w14:textId="77777777" w:rsidR="00451677" w:rsidRPr="00D02036" w:rsidRDefault="00451677" w:rsidP="00796C57">
      <w:pPr>
        <w:tabs>
          <w:tab w:val="left" w:pos="5273"/>
        </w:tabs>
        <w:jc w:val="both"/>
        <w:rPr>
          <w:rFonts w:ascii="Simplified Arabic" w:hAnsi="Simplified Arabic" w:cs="Simplified Arabic"/>
          <w:sz w:val="18"/>
          <w:szCs w:val="18"/>
          <w:rtl/>
        </w:rPr>
      </w:pPr>
    </w:p>
    <w:p w14:paraId="1B589485" w14:textId="0BB78E66" w:rsidR="00927DF9" w:rsidRPr="00F7126D" w:rsidRDefault="00927DF9" w:rsidP="00242074">
      <w:pPr>
        <w:pStyle w:val="ListParagraph"/>
        <w:ind w:left="-2"/>
        <w:jc w:val="center"/>
        <w:rPr>
          <w:rFonts w:ascii="Simplified Arabic" w:hAnsi="Simplified Arabic" w:cs="Simplified Arabic"/>
          <w:b/>
          <w:bCs/>
          <w:sz w:val="22"/>
          <w:szCs w:val="22"/>
          <w:rtl/>
        </w:rPr>
      </w:pPr>
      <w:r w:rsidRPr="00F7126D">
        <w:rPr>
          <w:rFonts w:ascii="Simplified Arabic" w:hAnsi="Simplified Arabic" w:cs="Simplified Arabic"/>
          <w:b/>
          <w:bCs/>
          <w:sz w:val="22"/>
          <w:szCs w:val="22"/>
          <w:rtl/>
        </w:rPr>
        <w:t xml:space="preserve">نسبة </w:t>
      </w:r>
      <w:r w:rsidRPr="00242074">
        <w:rPr>
          <w:rFonts w:ascii="Simplified Arabic" w:hAnsi="Simplified Arabic" w:cs="Simplified Arabic"/>
          <w:b/>
          <w:bCs/>
          <w:sz w:val="22"/>
          <w:szCs w:val="22"/>
          <w:rtl/>
        </w:rPr>
        <w:t>النساء المتزوجات حالياً</w:t>
      </w:r>
      <w:r w:rsidRPr="00F7126D">
        <w:rPr>
          <w:rFonts w:ascii="Simplified Arabic" w:hAnsi="Simplified Arabic" w:cs="Simplified Arabic"/>
          <w:b/>
          <w:bCs/>
          <w:sz w:val="22"/>
          <w:szCs w:val="22"/>
          <w:rtl/>
        </w:rPr>
        <w:t xml:space="preserve"> أو اللواتي سبق لهن الزواج (15-64 سنة) في فلسطين وتعرّضن</w:t>
      </w:r>
      <w:r w:rsidRPr="00F7126D">
        <w:rPr>
          <w:rFonts w:ascii="Simplified Arabic" w:hAnsi="Simplified Arabic" w:cs="Simplified Arabic" w:hint="cs"/>
          <w:b/>
          <w:bCs/>
          <w:sz w:val="22"/>
          <w:szCs w:val="22"/>
          <w:rtl/>
        </w:rPr>
        <w:t xml:space="preserve"> لأحد أشكال العنف الإلكتروني </w:t>
      </w:r>
      <w:r w:rsidRPr="00F7126D">
        <w:rPr>
          <w:rFonts w:ascii="Simplified Arabic" w:hAnsi="Simplified Arabic" w:cs="Simplified Arabic" w:hint="eastAsia"/>
          <w:b/>
          <w:bCs/>
          <w:sz w:val="22"/>
          <w:szCs w:val="22"/>
          <w:rtl/>
        </w:rPr>
        <w:t>خلال</w:t>
      </w:r>
      <w:r w:rsidRPr="00F7126D">
        <w:rPr>
          <w:rFonts w:ascii="Simplified Arabic" w:hAnsi="Simplified Arabic" w:cs="Simplified Arabic"/>
          <w:b/>
          <w:bCs/>
          <w:sz w:val="22"/>
          <w:szCs w:val="22"/>
          <w:rtl/>
        </w:rPr>
        <w:t xml:space="preserve"> 12 شهرا</w:t>
      </w:r>
      <w:r w:rsidRPr="00F7126D">
        <w:rPr>
          <w:rFonts w:ascii="Simplified Arabic" w:hAnsi="Simplified Arabic" w:cs="Simplified Arabic" w:hint="cs"/>
          <w:b/>
          <w:bCs/>
          <w:sz w:val="22"/>
          <w:szCs w:val="22"/>
          <w:rtl/>
        </w:rPr>
        <w:t>ً</w:t>
      </w:r>
      <w:r w:rsidRPr="00F7126D">
        <w:rPr>
          <w:rFonts w:ascii="Simplified Arabic" w:hAnsi="Simplified Arabic" w:cs="Simplified Arabic"/>
          <w:b/>
          <w:bCs/>
          <w:sz w:val="22"/>
          <w:szCs w:val="22"/>
          <w:rtl/>
        </w:rPr>
        <w:t xml:space="preserve"> الماضية </w:t>
      </w:r>
      <w:r w:rsidRPr="00F7126D">
        <w:rPr>
          <w:rFonts w:ascii="Simplified Arabic" w:hAnsi="Simplified Arabic" w:cs="Simplified Arabic" w:hint="eastAsia"/>
          <w:b/>
          <w:bCs/>
          <w:sz w:val="22"/>
          <w:szCs w:val="22"/>
          <w:rtl/>
        </w:rPr>
        <w:t>حسب</w:t>
      </w:r>
      <w:r w:rsidRPr="00F7126D">
        <w:rPr>
          <w:rFonts w:ascii="Simplified Arabic" w:hAnsi="Simplified Arabic" w:cs="Simplified Arabic"/>
          <w:b/>
          <w:bCs/>
          <w:sz w:val="22"/>
          <w:szCs w:val="22"/>
          <w:rtl/>
        </w:rPr>
        <w:t xml:space="preserve"> </w:t>
      </w:r>
      <w:r w:rsidRPr="00F7126D">
        <w:rPr>
          <w:rFonts w:ascii="Simplified Arabic" w:hAnsi="Simplified Arabic" w:cs="Simplified Arabic" w:hint="cs"/>
          <w:b/>
          <w:bCs/>
          <w:sz w:val="22"/>
          <w:szCs w:val="22"/>
          <w:rtl/>
        </w:rPr>
        <w:t>شكل العنف الإلكتروني</w:t>
      </w:r>
      <w:r w:rsidR="004B6976" w:rsidRPr="00F7126D">
        <w:rPr>
          <w:rFonts w:ascii="Simplified Arabic" w:hAnsi="Simplified Arabic" w:cs="Simplified Arabic" w:hint="cs"/>
          <w:b/>
          <w:bCs/>
          <w:sz w:val="22"/>
          <w:szCs w:val="22"/>
          <w:rtl/>
        </w:rPr>
        <w:t>،</w:t>
      </w:r>
      <w:r w:rsidRPr="00F7126D">
        <w:rPr>
          <w:rFonts w:ascii="Simplified Arabic" w:hAnsi="Simplified Arabic" w:cs="Simplified Arabic" w:hint="cs"/>
          <w:b/>
          <w:bCs/>
          <w:sz w:val="22"/>
          <w:szCs w:val="22"/>
          <w:rtl/>
        </w:rPr>
        <w:t xml:space="preserve"> </w:t>
      </w:r>
      <w:r w:rsidRPr="00F7126D">
        <w:rPr>
          <w:rFonts w:ascii="Simplified Arabic" w:hAnsi="Simplified Arabic" w:cs="Simplified Arabic"/>
          <w:b/>
          <w:bCs/>
          <w:sz w:val="22"/>
          <w:szCs w:val="22"/>
          <w:rtl/>
        </w:rPr>
        <w:t>2019</w:t>
      </w:r>
    </w:p>
    <w:tbl>
      <w:tblPr>
        <w:tblStyle w:val="TableGrid"/>
        <w:bidiVisual/>
        <w:tblW w:w="4952" w:type="pct"/>
        <w:jc w:val="center"/>
        <w:tblLook w:val="04A0" w:firstRow="1" w:lastRow="0" w:firstColumn="1" w:lastColumn="0" w:noHBand="0" w:noVBand="1"/>
      </w:tblPr>
      <w:tblGrid>
        <w:gridCol w:w="8955"/>
      </w:tblGrid>
      <w:tr w:rsidR="00927DF9" w:rsidRPr="00142837" w14:paraId="19541C0E" w14:textId="77777777" w:rsidTr="00322A40">
        <w:trPr>
          <w:trHeight w:val="2879"/>
          <w:jc w:val="center"/>
        </w:trPr>
        <w:tc>
          <w:tcPr>
            <w:tcW w:w="8955" w:type="dxa"/>
          </w:tcPr>
          <w:p w14:paraId="3046706F" w14:textId="77777777" w:rsidR="00927DF9" w:rsidRPr="00142837" w:rsidRDefault="00927DF9" w:rsidP="009C5F1F">
            <w:pPr>
              <w:tabs>
                <w:tab w:val="left" w:pos="5273"/>
              </w:tabs>
              <w:jc w:val="both"/>
              <w:rPr>
                <w:rFonts w:ascii="Simplified Arabic" w:hAnsi="Simplified Arabic" w:cs="Simplified Arabic"/>
                <w:rtl/>
              </w:rPr>
            </w:pPr>
            <w:r w:rsidRPr="00BC2E8F">
              <w:rPr>
                <w:rFonts w:ascii="Simplified Arabic" w:hAnsi="Simplified Arabic" w:cs="Simplified Arabic"/>
                <w:noProof/>
                <w:rtl/>
                <w:lang w:eastAsia="en-US"/>
              </w:rPr>
              <w:drawing>
                <wp:inline distT="0" distB="0" distL="0" distR="0" wp14:anchorId="5D0AD15C" wp14:editId="1D05F3E7">
                  <wp:extent cx="5549265" cy="177165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05B94D5D" w14:textId="77777777" w:rsidR="00834678" w:rsidRPr="00EE37D7" w:rsidRDefault="00834678" w:rsidP="00834678">
      <w:pPr>
        <w:tabs>
          <w:tab w:val="left" w:pos="5273"/>
        </w:tabs>
        <w:jc w:val="both"/>
        <w:rPr>
          <w:rFonts w:ascii="Simplified Arabic" w:hAnsi="Simplified Arabic" w:cs="Simplified Arabic"/>
          <w:sz w:val="18"/>
          <w:szCs w:val="18"/>
          <w:rtl/>
        </w:rPr>
      </w:pPr>
    </w:p>
    <w:p w14:paraId="01617F02" w14:textId="772BB587" w:rsidR="007D0511" w:rsidRDefault="003B60B0" w:rsidP="00EE37D7">
      <w:pPr>
        <w:tabs>
          <w:tab w:val="left" w:pos="5273"/>
        </w:tabs>
        <w:jc w:val="both"/>
        <w:rPr>
          <w:rFonts w:ascii="Simplified Arabic" w:hAnsi="Simplified Arabic" w:cs="Simplified Arabic"/>
          <w:rtl/>
        </w:rPr>
      </w:pPr>
      <w:r>
        <w:rPr>
          <w:rFonts w:ascii="Simplified Arabic" w:hAnsi="Simplified Arabic" w:cs="Simplified Arabic" w:hint="cs"/>
          <w:rtl/>
        </w:rPr>
        <w:t xml:space="preserve">كما تعرضت 7.6% من النساء الى العنف من خلال الاتصالات </w:t>
      </w:r>
      <w:r w:rsidR="00205FE8">
        <w:rPr>
          <w:rFonts w:ascii="Simplified Arabic" w:hAnsi="Simplified Arabic" w:cs="Simplified Arabic" w:hint="cs"/>
          <w:rtl/>
        </w:rPr>
        <w:t xml:space="preserve">(أي </w:t>
      </w:r>
      <w:r w:rsidR="00205FE8" w:rsidRPr="00205FE8">
        <w:rPr>
          <w:rFonts w:ascii="Simplified Arabic" w:hAnsi="Simplified Arabic" w:cs="Simplified Arabic" w:hint="cs"/>
          <w:rtl/>
        </w:rPr>
        <w:t xml:space="preserve">تهديد </w:t>
      </w:r>
      <w:r w:rsidR="00205FE8">
        <w:rPr>
          <w:rFonts w:ascii="Simplified Arabic" w:hAnsi="Simplified Arabic" w:cs="Simplified Arabic" w:hint="cs"/>
          <w:rtl/>
        </w:rPr>
        <w:t>أ</w:t>
      </w:r>
      <w:r w:rsidR="00205FE8" w:rsidRPr="00205FE8">
        <w:rPr>
          <w:rFonts w:ascii="Simplified Arabic" w:hAnsi="Simplified Arabic" w:cs="Simplified Arabic" w:hint="cs"/>
          <w:rtl/>
        </w:rPr>
        <w:t>و ابتزاز أو تحرش أشخاص</w:t>
      </w:r>
      <w:r w:rsidR="00205FE8">
        <w:rPr>
          <w:rFonts w:ascii="Simplified Arabic" w:hAnsi="Simplified Arabic" w:cs="Simplified Arabic" w:hint="cs"/>
          <w:rtl/>
        </w:rPr>
        <w:t xml:space="preserve"> أو جهات مختلفة عبر ا</w:t>
      </w:r>
      <w:r w:rsidR="00205FE8" w:rsidRPr="00205FE8">
        <w:rPr>
          <w:rFonts w:ascii="Simplified Arabic" w:hAnsi="Simplified Arabic" w:cs="Simplified Arabic" w:hint="cs"/>
          <w:rtl/>
        </w:rPr>
        <w:t>لمكالمات أو الرسائل</w:t>
      </w:r>
      <w:r w:rsidR="00205FE8">
        <w:rPr>
          <w:rFonts w:ascii="Simplified Arabic" w:hAnsi="Simplified Arabic" w:cs="Simplified Arabic" w:hint="cs"/>
          <w:rtl/>
        </w:rPr>
        <w:t xml:space="preserve">) </w:t>
      </w:r>
      <w:r>
        <w:rPr>
          <w:rFonts w:ascii="Simplified Arabic" w:hAnsi="Simplified Arabic" w:cs="Simplified Arabic" w:hint="cs"/>
          <w:rtl/>
        </w:rPr>
        <w:t>في فلسطين؛ 10.</w:t>
      </w:r>
      <w:r w:rsidR="00834678">
        <w:rPr>
          <w:rFonts w:ascii="Simplified Arabic" w:hAnsi="Simplified Arabic" w:cs="Simplified Arabic" w:hint="cs"/>
          <w:rtl/>
        </w:rPr>
        <w:t>4</w:t>
      </w:r>
      <w:r>
        <w:rPr>
          <w:rFonts w:ascii="Simplified Arabic" w:hAnsi="Simplified Arabic" w:cs="Simplified Arabic" w:hint="cs"/>
          <w:rtl/>
        </w:rPr>
        <w:t>% في الضفة الغربية، 3.3% في قطاع غزة</w:t>
      </w:r>
      <w:r w:rsidRPr="00365DEF">
        <w:rPr>
          <w:rFonts w:ascii="Simplified Arabic" w:hAnsi="Simplified Arabic" w:cs="Simplified Arabic"/>
          <w:rtl/>
        </w:rPr>
        <w:t>.</w:t>
      </w:r>
      <w:r w:rsidR="007D0511">
        <w:rPr>
          <w:rFonts w:ascii="Simplified Arabic" w:hAnsi="Simplified Arabic" w:cs="Simplified Arabic" w:hint="cs"/>
          <w:rtl/>
        </w:rPr>
        <w:t xml:space="preserve"> </w:t>
      </w:r>
      <w:r w:rsidR="007D0511" w:rsidRPr="00952902">
        <w:rPr>
          <w:rFonts w:ascii="Simplified Arabic" w:hAnsi="Simplified Arabic" w:cs="Simplified Arabic"/>
          <w:color w:val="000000" w:themeColor="text1"/>
          <w:rtl/>
        </w:rPr>
        <w:t xml:space="preserve">(انظر/ ي جدول </w:t>
      </w:r>
      <w:r w:rsidR="007D0511">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3</w:t>
      </w:r>
      <w:r w:rsidR="007D0511" w:rsidRPr="00952902">
        <w:rPr>
          <w:rFonts w:ascii="Simplified Arabic" w:hAnsi="Simplified Arabic" w:cs="Simplified Arabic"/>
          <w:color w:val="000000" w:themeColor="text1"/>
          <w:rtl/>
        </w:rPr>
        <w:t>).</w:t>
      </w:r>
      <w:r w:rsidR="00EE37D7">
        <w:rPr>
          <w:rFonts w:ascii="Simplified Arabic" w:hAnsi="Simplified Arabic" w:cs="Simplified Arabic" w:hint="cs"/>
          <w:rtl/>
        </w:rPr>
        <w:t xml:space="preserve">  و</w:t>
      </w:r>
      <w:r w:rsidR="007D0511">
        <w:rPr>
          <w:rFonts w:ascii="Simplified Arabic" w:hAnsi="Simplified Arabic" w:cs="Simplified Arabic" w:hint="cs"/>
          <w:rtl/>
        </w:rPr>
        <w:t xml:space="preserve">أفادت 3.4% من النساء أنهنَ تعرضَن الى سرقة الحساب البنكي الالكتروني (الاون لاين) أو البريد الالكتروني في فلسطين، بواقع 3.8% في الضفة الغربية و2.7% في قطاع غزة. </w:t>
      </w:r>
      <w:r w:rsidR="007D0511" w:rsidRPr="00952902">
        <w:rPr>
          <w:rFonts w:ascii="Simplified Arabic" w:hAnsi="Simplified Arabic" w:cs="Simplified Arabic"/>
          <w:color w:val="000000" w:themeColor="text1"/>
          <w:rtl/>
        </w:rPr>
        <w:t xml:space="preserve">(انظر/ ي جدول </w:t>
      </w:r>
      <w:r w:rsidR="007D0511">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4</w:t>
      </w:r>
      <w:r w:rsidR="007D0511" w:rsidRPr="00952902">
        <w:rPr>
          <w:rFonts w:ascii="Simplified Arabic" w:hAnsi="Simplified Arabic" w:cs="Simplified Arabic"/>
          <w:color w:val="000000" w:themeColor="text1"/>
          <w:rtl/>
        </w:rPr>
        <w:t>).</w:t>
      </w:r>
    </w:p>
    <w:p w14:paraId="2E5E62C8" w14:textId="56F3996A" w:rsidR="00013ADC" w:rsidRDefault="00013ADC" w:rsidP="004F503F">
      <w:pPr>
        <w:tabs>
          <w:tab w:val="left" w:pos="5273"/>
        </w:tabs>
        <w:jc w:val="both"/>
        <w:rPr>
          <w:rFonts w:ascii="Simplified Arabic" w:hAnsi="Simplified Arabic" w:cs="Simplified Arabic"/>
          <w:sz w:val="18"/>
          <w:szCs w:val="18"/>
          <w:rtl/>
        </w:rPr>
      </w:pPr>
    </w:p>
    <w:p w14:paraId="2C4E8863" w14:textId="3A399E6D" w:rsidR="007D0511" w:rsidRDefault="007D0511" w:rsidP="008B6A9C">
      <w:pPr>
        <w:tabs>
          <w:tab w:val="left" w:pos="5273"/>
        </w:tabs>
        <w:jc w:val="both"/>
        <w:rPr>
          <w:rFonts w:ascii="Simplified Arabic" w:hAnsi="Simplified Arabic" w:cs="Simplified Arabic"/>
          <w:b/>
          <w:bCs/>
          <w:rtl/>
        </w:rPr>
      </w:pPr>
      <w:r>
        <w:rPr>
          <w:rFonts w:ascii="Simplified Arabic" w:hAnsi="Simplified Arabic" w:cs="Simplified Arabic" w:hint="cs"/>
          <w:b/>
          <w:bCs/>
          <w:rtl/>
        </w:rPr>
        <w:t xml:space="preserve">7.1.2 العنف لدى النساء </w:t>
      </w:r>
      <w:r w:rsidR="008B6A9C">
        <w:rPr>
          <w:rFonts w:ascii="Simplified Arabic" w:hAnsi="Simplified Arabic" w:cs="Simplified Arabic" w:hint="cs"/>
          <w:b/>
          <w:bCs/>
          <w:rtl/>
        </w:rPr>
        <w:t>قبل بلوغهن سن 18 سنة</w:t>
      </w:r>
    </w:p>
    <w:p w14:paraId="5BD307CE" w14:textId="3565BB6D" w:rsidR="007D0511" w:rsidRDefault="007D0511" w:rsidP="00561143">
      <w:pPr>
        <w:tabs>
          <w:tab w:val="left" w:pos="5273"/>
        </w:tabs>
        <w:jc w:val="both"/>
        <w:rPr>
          <w:rFonts w:ascii="Simplified Arabic" w:hAnsi="Simplified Arabic" w:cs="Simplified Arabic"/>
          <w:rtl/>
        </w:rPr>
      </w:pPr>
      <w:r w:rsidRPr="00F63FD9">
        <w:rPr>
          <w:rFonts w:ascii="Simplified Arabic" w:hAnsi="Simplified Arabic" w:cs="Simplified Arabic" w:hint="cs"/>
          <w:rtl/>
        </w:rPr>
        <w:t>23.2% من النساء</w:t>
      </w:r>
      <w:r w:rsidRPr="005213C0">
        <w:rPr>
          <w:rFonts w:ascii="Simplified Arabic" w:hAnsi="Simplified Arabic" w:cs="Simplified Arabic" w:hint="cs"/>
          <w:rtl/>
        </w:rPr>
        <w:t xml:space="preserve"> المتزوجات </w:t>
      </w:r>
      <w:r w:rsidRPr="00365DEF">
        <w:rPr>
          <w:rFonts w:ascii="Simplified Arabic" w:hAnsi="Simplified Arabic" w:cs="Simplified Arabic" w:hint="cs"/>
          <w:rtl/>
        </w:rPr>
        <w:t>حالياً أو</w:t>
      </w:r>
      <w:r w:rsidRPr="00365DEF">
        <w:rPr>
          <w:rFonts w:ascii="Simplified Arabic" w:hAnsi="Simplified Arabic" w:cs="Simplified Arabic"/>
          <w:rtl/>
        </w:rPr>
        <w:t xml:space="preserve"> </w:t>
      </w:r>
      <w:r>
        <w:rPr>
          <w:rFonts w:ascii="Simplified Arabic" w:hAnsi="Simplified Arabic" w:cs="Simplified Arabic" w:hint="cs"/>
          <w:rtl/>
        </w:rPr>
        <w:t xml:space="preserve">اللواتي </w:t>
      </w:r>
      <w:r w:rsidRPr="00365DEF">
        <w:rPr>
          <w:rFonts w:ascii="Simplified Arabic" w:hAnsi="Simplified Arabic" w:cs="Simplified Arabic"/>
          <w:rtl/>
        </w:rPr>
        <w:t>سبق لهن الزواج</w:t>
      </w:r>
      <w:r>
        <w:rPr>
          <w:rFonts w:ascii="Simplified Arabic" w:hAnsi="Simplified Arabic" w:cs="Simplified Arabic" w:hint="cs"/>
          <w:rtl/>
        </w:rPr>
        <w:t xml:space="preserve"> (15-64 سنة) في فلسطين أفدن </w:t>
      </w:r>
      <w:r w:rsidR="002423B2">
        <w:rPr>
          <w:rFonts w:ascii="Simplified Arabic" w:hAnsi="Simplified Arabic" w:cs="Simplified Arabic" w:hint="cs"/>
          <w:rtl/>
        </w:rPr>
        <w:t>ب</w:t>
      </w:r>
      <w:r>
        <w:rPr>
          <w:rFonts w:ascii="Simplified Arabic" w:hAnsi="Simplified Arabic" w:cs="Simplified Arabic" w:hint="cs"/>
          <w:rtl/>
        </w:rPr>
        <w:t xml:space="preserve">أنهنَ </w:t>
      </w:r>
      <w:r w:rsidR="002423B2">
        <w:rPr>
          <w:rFonts w:ascii="Simplified Arabic" w:hAnsi="Simplified Arabic" w:cs="Simplified Arabic" w:hint="cs"/>
          <w:rtl/>
        </w:rPr>
        <w:t xml:space="preserve">قد </w:t>
      </w:r>
      <w:r>
        <w:rPr>
          <w:rFonts w:ascii="Simplified Arabic" w:hAnsi="Simplified Arabic" w:cs="Simplified Arabic" w:hint="cs"/>
          <w:rtl/>
        </w:rPr>
        <w:t xml:space="preserve">تعرَضن لأي نوع من أنواع العنف من العائلة </w:t>
      </w:r>
      <w:r w:rsidR="008B6A9C">
        <w:rPr>
          <w:rFonts w:ascii="Simplified Arabic" w:hAnsi="Simplified Arabic" w:cs="Simplified Arabic" w:hint="cs"/>
          <w:rtl/>
        </w:rPr>
        <w:t>قبل بلوغهن سن ال 18 سنة</w:t>
      </w:r>
      <w:r>
        <w:rPr>
          <w:rFonts w:ascii="Simplified Arabic" w:hAnsi="Simplified Arabic" w:cs="Simplified Arabic" w:hint="cs"/>
          <w:rtl/>
        </w:rPr>
        <w:t>، بواقع 19.4% في الضفة الغربية و29.3% في قطاع غزة</w:t>
      </w:r>
      <w:r w:rsidRPr="00365DEF">
        <w:rPr>
          <w:rFonts w:ascii="Simplified Arabic" w:hAnsi="Simplified Arabic" w:cs="Simplified Arabic"/>
          <w:rtl/>
        </w:rPr>
        <w:t>.</w:t>
      </w:r>
      <w:r w:rsidR="00D65E4D">
        <w:rPr>
          <w:rFonts w:ascii="Simplified Arabic" w:hAnsi="Simplified Arabic" w:cs="Simplified Arabic" w:hint="cs"/>
          <w:rtl/>
        </w:rPr>
        <w:t xml:space="preserve"> </w:t>
      </w:r>
      <w:r w:rsidR="002423B2">
        <w:rPr>
          <w:rFonts w:ascii="Simplified Arabic" w:hAnsi="Simplified Arabic" w:cs="Simplified Arabic" w:hint="cs"/>
          <w:rtl/>
        </w:rPr>
        <w:t xml:space="preserve">حيث </w:t>
      </w:r>
      <w:r w:rsidR="00DD2892">
        <w:rPr>
          <w:rFonts w:ascii="Simplified Arabic" w:hAnsi="Simplified Arabic" w:cs="Simplified Arabic" w:hint="cs"/>
          <w:rtl/>
        </w:rPr>
        <w:t>أفادت</w:t>
      </w:r>
      <w:r w:rsidR="002423B2">
        <w:rPr>
          <w:rFonts w:ascii="Simplified Arabic" w:hAnsi="Simplified Arabic" w:cs="Simplified Arabic" w:hint="cs"/>
          <w:rtl/>
        </w:rPr>
        <w:t xml:space="preserve"> </w:t>
      </w:r>
      <w:r w:rsidR="00DD2892">
        <w:rPr>
          <w:rFonts w:ascii="Simplified Arabic" w:hAnsi="Simplified Arabic" w:cs="Simplified Arabic" w:hint="cs"/>
          <w:rtl/>
        </w:rPr>
        <w:t>3.1% من النساء في فلسطين انهن تعرضن للتحرش الجنسي (</w:t>
      </w:r>
      <w:r w:rsidR="00DD2892" w:rsidRPr="004A10BA">
        <w:rPr>
          <w:rFonts w:ascii="Simplified Arabic" w:hAnsi="Simplified Arabic" w:cs="Simplified Arabic" w:hint="cs"/>
          <w:rtl/>
        </w:rPr>
        <w:t xml:space="preserve">التلفظ بكلمات ذات طابع جنسي أو </w:t>
      </w:r>
      <w:r w:rsidR="00013ADC">
        <w:rPr>
          <w:rFonts w:ascii="Simplified Arabic" w:hAnsi="Simplified Arabic" w:cs="Simplified Arabic" w:hint="cs"/>
          <w:rtl/>
        </w:rPr>
        <w:t xml:space="preserve">              </w:t>
      </w:r>
      <w:r w:rsidR="00DD2892" w:rsidRPr="004A10BA">
        <w:rPr>
          <w:rFonts w:ascii="Simplified Arabic" w:hAnsi="Simplified Arabic" w:cs="Simplified Arabic" w:hint="cs"/>
          <w:rtl/>
        </w:rPr>
        <w:t>لمس للمناطق الحساسة</w:t>
      </w:r>
      <w:r w:rsidR="00DD2892">
        <w:rPr>
          <w:rFonts w:ascii="Simplified Arabic" w:hAnsi="Simplified Arabic" w:cs="Simplified Arabic" w:hint="cs"/>
          <w:rtl/>
        </w:rPr>
        <w:t xml:space="preserve">) قبل بلوغهن سن </w:t>
      </w:r>
      <w:r w:rsidR="002423B2">
        <w:rPr>
          <w:rFonts w:ascii="Simplified Arabic" w:hAnsi="Simplified Arabic" w:cs="Simplified Arabic" w:hint="cs"/>
          <w:rtl/>
        </w:rPr>
        <w:t>الـــ 1</w:t>
      </w:r>
      <w:r w:rsidR="002423B2">
        <w:rPr>
          <w:rFonts w:ascii="Simplified Arabic" w:hAnsi="Simplified Arabic" w:cs="Simplified Arabic"/>
          <w:rtl/>
        </w:rPr>
        <w:t>8</w:t>
      </w:r>
      <w:r w:rsidR="00DD2892">
        <w:rPr>
          <w:rFonts w:ascii="Simplified Arabic" w:hAnsi="Simplified Arabic" w:cs="Simplified Arabic" w:hint="cs"/>
          <w:rtl/>
        </w:rPr>
        <w:t xml:space="preserve"> سنة، بنسبة 3.6% في الضفة الغربية و2.2% في قطاع غزة</w:t>
      </w:r>
      <w:r w:rsidR="002423B2">
        <w:rPr>
          <w:rFonts w:ascii="Simplified Arabic" w:hAnsi="Simplified Arabic" w:cs="Simplified Arabic" w:hint="cs"/>
          <w:rtl/>
        </w:rPr>
        <w:t>.</w:t>
      </w:r>
      <w:r w:rsidR="00DD2892">
        <w:rPr>
          <w:rFonts w:ascii="Simplified Arabic" w:hAnsi="Simplified Arabic" w:cs="Simplified Arabic" w:hint="cs"/>
          <w:rtl/>
        </w:rPr>
        <w:t xml:space="preserve"> </w:t>
      </w:r>
      <w:r w:rsidR="00D65E4D" w:rsidRPr="00952902">
        <w:rPr>
          <w:rFonts w:ascii="Simplified Arabic" w:hAnsi="Simplified Arabic" w:cs="Simplified Arabic"/>
          <w:color w:val="000000" w:themeColor="text1"/>
          <w:rtl/>
        </w:rPr>
        <w:t xml:space="preserve">(انظر/ ي جدول </w:t>
      </w:r>
      <w:r w:rsidR="00B6358E">
        <w:rPr>
          <w:rFonts w:ascii="Simplified Arabic" w:hAnsi="Simplified Arabic" w:cs="Simplified Arabic" w:hint="cs"/>
          <w:color w:val="000000" w:themeColor="text1"/>
          <w:rtl/>
        </w:rPr>
        <w:t>15</w:t>
      </w:r>
      <w:r w:rsidR="00D65E4D" w:rsidRPr="00952902">
        <w:rPr>
          <w:rFonts w:ascii="Simplified Arabic" w:hAnsi="Simplified Arabic" w:cs="Simplified Arabic"/>
          <w:color w:val="000000" w:themeColor="text1"/>
          <w:rtl/>
        </w:rPr>
        <w:t>).</w:t>
      </w:r>
    </w:p>
    <w:p w14:paraId="1B27EB25" w14:textId="4CFB2DD0" w:rsidR="00B6358E" w:rsidRPr="00D02036" w:rsidRDefault="00B6358E" w:rsidP="00B6358E">
      <w:pPr>
        <w:tabs>
          <w:tab w:val="left" w:pos="5273"/>
        </w:tabs>
        <w:jc w:val="both"/>
        <w:rPr>
          <w:rFonts w:ascii="Simplified Arabic" w:hAnsi="Simplified Arabic" w:cs="Simplified Arabic"/>
          <w:sz w:val="18"/>
          <w:szCs w:val="18"/>
          <w:rtl/>
        </w:rPr>
      </w:pPr>
    </w:p>
    <w:p w14:paraId="1DDF12A6" w14:textId="2920E0C9" w:rsidR="00F65550" w:rsidRPr="00322A40" w:rsidRDefault="007D0511" w:rsidP="00322A40">
      <w:pPr>
        <w:pStyle w:val="ListParagraph"/>
        <w:ind w:left="-2"/>
        <w:jc w:val="center"/>
        <w:rPr>
          <w:rFonts w:ascii="Simplified Arabic" w:hAnsi="Simplified Arabic" w:cs="Simplified Arabic"/>
          <w:b/>
          <w:bCs/>
          <w:sz w:val="22"/>
          <w:szCs w:val="22"/>
          <w:rtl/>
        </w:rPr>
      </w:pPr>
      <w:r w:rsidRPr="00DD2F45">
        <w:rPr>
          <w:rFonts w:ascii="Simplified Arabic" w:hAnsi="Simplified Arabic" w:cs="Simplified Arabic"/>
          <w:b/>
          <w:bCs/>
          <w:sz w:val="22"/>
          <w:szCs w:val="22"/>
          <w:rtl/>
        </w:rPr>
        <w:t xml:space="preserve">نسبة النساء المتزوجات حالياً أو اللواتي سبق لهن الزواج (15-64 سنة) في فلسطين وتعرّضن </w:t>
      </w:r>
      <w:r w:rsidR="005E533A" w:rsidRPr="00DD2F45">
        <w:rPr>
          <w:rFonts w:ascii="Simplified Arabic" w:hAnsi="Simplified Arabic" w:cs="Simplified Arabic" w:hint="cs"/>
          <w:b/>
          <w:bCs/>
          <w:sz w:val="22"/>
          <w:szCs w:val="22"/>
          <w:rtl/>
        </w:rPr>
        <w:t>ل</w:t>
      </w:r>
      <w:r w:rsidRPr="00DD2F45">
        <w:rPr>
          <w:rFonts w:ascii="Simplified Arabic" w:hAnsi="Simplified Arabic" w:cs="Simplified Arabic"/>
          <w:b/>
          <w:bCs/>
          <w:sz w:val="22"/>
          <w:szCs w:val="22"/>
          <w:rtl/>
        </w:rPr>
        <w:t xml:space="preserve">لعنف </w:t>
      </w:r>
      <w:r w:rsidR="00DD2892" w:rsidRPr="00DD2F45">
        <w:rPr>
          <w:rFonts w:ascii="Simplified Arabic" w:hAnsi="Simplified Arabic" w:cs="Simplified Arabic" w:hint="cs"/>
          <w:b/>
          <w:bCs/>
          <w:sz w:val="22"/>
          <w:szCs w:val="22"/>
          <w:rtl/>
        </w:rPr>
        <w:t xml:space="preserve">قبل بلوغهن سن </w:t>
      </w:r>
      <w:r w:rsidRPr="00DD2F45">
        <w:rPr>
          <w:rFonts w:ascii="Simplified Arabic" w:hAnsi="Simplified Arabic" w:cs="Simplified Arabic"/>
          <w:b/>
          <w:bCs/>
          <w:sz w:val="22"/>
          <w:szCs w:val="22"/>
          <w:rtl/>
        </w:rPr>
        <w:t>18 سنة خلال 12 شهرا</w:t>
      </w:r>
      <w:r w:rsidRPr="00DD2F45">
        <w:rPr>
          <w:rFonts w:ascii="Simplified Arabic" w:hAnsi="Simplified Arabic" w:cs="Simplified Arabic" w:hint="cs"/>
          <w:b/>
          <w:bCs/>
          <w:sz w:val="22"/>
          <w:szCs w:val="22"/>
          <w:rtl/>
        </w:rPr>
        <w:t>ً</w:t>
      </w:r>
      <w:r w:rsidRPr="00DD2F45">
        <w:rPr>
          <w:rFonts w:ascii="Simplified Arabic" w:hAnsi="Simplified Arabic" w:cs="Simplified Arabic"/>
          <w:b/>
          <w:bCs/>
          <w:sz w:val="22"/>
          <w:szCs w:val="22"/>
          <w:rtl/>
        </w:rPr>
        <w:t xml:space="preserve"> الماضية حسب المنطقة ونوع العنف</w:t>
      </w:r>
      <w:r w:rsidR="004B6976" w:rsidRPr="00DD2F45">
        <w:rPr>
          <w:rFonts w:ascii="Simplified Arabic" w:hAnsi="Simplified Arabic" w:cs="Simplified Arabic" w:hint="cs"/>
          <w:b/>
          <w:bCs/>
          <w:sz w:val="22"/>
          <w:szCs w:val="22"/>
          <w:rtl/>
        </w:rPr>
        <w:t>،</w:t>
      </w:r>
      <w:r w:rsidRPr="00DD2F45">
        <w:rPr>
          <w:rFonts w:ascii="Simplified Arabic" w:hAnsi="Simplified Arabic" w:cs="Simplified Arabic"/>
          <w:b/>
          <w:bCs/>
          <w:sz w:val="22"/>
          <w:szCs w:val="22"/>
          <w:rtl/>
        </w:rPr>
        <w:t xml:space="preserve"> 2019</w:t>
      </w:r>
    </w:p>
    <w:tbl>
      <w:tblPr>
        <w:tblStyle w:val="TableGrid"/>
        <w:bidiVisual/>
        <w:tblW w:w="4926" w:type="pct"/>
        <w:jc w:val="center"/>
        <w:tblLayout w:type="fixed"/>
        <w:tblLook w:val="04A0" w:firstRow="1" w:lastRow="0" w:firstColumn="1" w:lastColumn="0" w:noHBand="0" w:noVBand="1"/>
      </w:tblPr>
      <w:tblGrid>
        <w:gridCol w:w="8907"/>
      </w:tblGrid>
      <w:tr w:rsidR="00F65550" w14:paraId="20D3EC94" w14:textId="77777777" w:rsidTr="00322A40">
        <w:trPr>
          <w:trHeight w:val="2365"/>
          <w:jc w:val="center"/>
        </w:trPr>
        <w:tc>
          <w:tcPr>
            <w:tcW w:w="8907" w:type="dxa"/>
          </w:tcPr>
          <w:p w14:paraId="11DB302D" w14:textId="77777777" w:rsidR="00F65550" w:rsidRDefault="00F65550" w:rsidP="008E78A7">
            <w:pPr>
              <w:tabs>
                <w:tab w:val="right" w:pos="4595"/>
                <w:tab w:val="left" w:pos="5273"/>
              </w:tabs>
              <w:jc w:val="center"/>
              <w:rPr>
                <w:rFonts w:ascii="Simplified Arabic" w:hAnsi="Simplified Arabic" w:cs="Simplified Arabic"/>
                <w:b/>
                <w:bCs/>
                <w:rtl/>
              </w:rPr>
            </w:pPr>
            <w:r w:rsidRPr="00384626">
              <w:rPr>
                <w:rFonts w:ascii="Simplified Arabic" w:hAnsi="Simplified Arabic" w:cs="Simplified Arabic"/>
                <w:b/>
                <w:bCs/>
                <w:noProof/>
                <w:rtl/>
                <w:lang w:eastAsia="en-US"/>
              </w:rPr>
              <w:drawing>
                <wp:inline distT="0" distB="0" distL="0" distR="0" wp14:anchorId="75CEFDD9" wp14:editId="33A5AA5B">
                  <wp:extent cx="5568315" cy="14859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543A0350" w14:textId="7BD43C07" w:rsidR="00DF4042" w:rsidRDefault="00F67CD4" w:rsidP="003029C1">
      <w:pPr>
        <w:tabs>
          <w:tab w:val="left" w:pos="5273"/>
        </w:tabs>
        <w:jc w:val="both"/>
        <w:rPr>
          <w:rFonts w:ascii="Simplified Arabic" w:hAnsi="Simplified Arabic" w:cs="Simplified Arabic"/>
          <w:b/>
          <w:bCs/>
          <w:rtl/>
        </w:rPr>
      </w:pPr>
      <w:r>
        <w:rPr>
          <w:rFonts w:ascii="Simplified Arabic" w:hAnsi="Simplified Arabic" w:cs="Simplified Arabic" w:hint="cs"/>
          <w:b/>
          <w:bCs/>
          <w:rtl/>
        </w:rPr>
        <w:lastRenderedPageBreak/>
        <w:t>2.2 العنف ضد الرجال المتزوجين حالياً أو الذين سبق لهم الزواج (18-64</w:t>
      </w:r>
      <w:r w:rsidR="00841D2A">
        <w:rPr>
          <w:rFonts w:ascii="Simplified Arabic" w:hAnsi="Simplified Arabic" w:cs="Simplified Arabic" w:hint="cs"/>
          <w:b/>
          <w:bCs/>
          <w:rtl/>
        </w:rPr>
        <w:t xml:space="preserve"> سنة</w:t>
      </w:r>
      <w:r>
        <w:rPr>
          <w:rFonts w:ascii="Simplified Arabic" w:hAnsi="Simplified Arabic" w:cs="Simplified Arabic" w:hint="cs"/>
          <w:b/>
          <w:bCs/>
          <w:rtl/>
        </w:rPr>
        <w:t>)</w:t>
      </w:r>
    </w:p>
    <w:p w14:paraId="67C49D58" w14:textId="77777777" w:rsidR="008C50E6" w:rsidRPr="00013ADC" w:rsidRDefault="008C50E6" w:rsidP="003029C1">
      <w:pPr>
        <w:tabs>
          <w:tab w:val="left" w:pos="5273"/>
        </w:tabs>
        <w:jc w:val="both"/>
        <w:rPr>
          <w:rFonts w:ascii="Simplified Arabic" w:hAnsi="Simplified Arabic" w:cs="Simplified Arabic"/>
          <w:b/>
          <w:bCs/>
          <w:sz w:val="16"/>
          <w:szCs w:val="16"/>
          <w:rtl/>
        </w:rPr>
      </w:pPr>
    </w:p>
    <w:p w14:paraId="509E002F" w14:textId="77777777" w:rsidR="00DF4042" w:rsidRDefault="00DF4042" w:rsidP="00DF4042">
      <w:pPr>
        <w:tabs>
          <w:tab w:val="left" w:pos="5273"/>
        </w:tabs>
        <w:jc w:val="both"/>
        <w:rPr>
          <w:rFonts w:ascii="Simplified Arabic" w:hAnsi="Simplified Arabic" w:cs="Simplified Arabic"/>
          <w:b/>
          <w:bCs/>
          <w:rtl/>
        </w:rPr>
      </w:pPr>
      <w:r w:rsidRPr="00DF4042">
        <w:rPr>
          <w:rFonts w:ascii="Simplified Arabic" w:hAnsi="Simplified Arabic" w:cs="Simplified Arabic" w:hint="cs"/>
          <w:b/>
          <w:bCs/>
          <w:rtl/>
        </w:rPr>
        <w:t xml:space="preserve">1.2.2 </w:t>
      </w:r>
      <w:r>
        <w:rPr>
          <w:rFonts w:ascii="Simplified Arabic" w:hAnsi="Simplified Arabic" w:cs="Simplified Arabic" w:hint="cs"/>
          <w:b/>
          <w:bCs/>
          <w:rtl/>
        </w:rPr>
        <w:t>العنف ضد الأزواج (من وجهة نظر الزوجة)</w:t>
      </w:r>
    </w:p>
    <w:p w14:paraId="5879E908" w14:textId="68F83F20" w:rsidR="00A6139E" w:rsidRPr="00045D7D" w:rsidRDefault="001B3CF1" w:rsidP="001B3CF1">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يكون هذا العنف بسبب الخلافات والمشاكل التي تنتاب الحياة الزواجية وما يرافق ذلك من حالات غضب وعصبية وخصام بين الأزواج وعليه تكون</w:t>
      </w:r>
      <w:r w:rsidRPr="00045D7D">
        <w:rPr>
          <w:rFonts w:ascii="Simplified Arabic" w:hAnsi="Simplified Arabic" w:cs="Simplified Arabic" w:hint="cs"/>
          <w:color w:val="000000" w:themeColor="text1"/>
          <w:rtl/>
        </w:rPr>
        <w:t xml:space="preserve"> هناك</w:t>
      </w:r>
      <w:r w:rsidR="00A6139E" w:rsidRPr="00045D7D">
        <w:rPr>
          <w:rFonts w:ascii="Simplified Arabic" w:hAnsi="Simplified Arabic" w:cs="Simplified Arabic" w:hint="cs"/>
          <w:color w:val="000000" w:themeColor="text1"/>
          <w:rtl/>
        </w:rPr>
        <w:t xml:space="preserve"> سلوكيات </w:t>
      </w:r>
      <w:r w:rsidR="00A6139E" w:rsidRPr="00045D7D">
        <w:rPr>
          <w:rFonts w:ascii="Simplified Arabic" w:hAnsi="Simplified Arabic" w:cs="Simplified Arabic"/>
          <w:color w:val="000000" w:themeColor="text1"/>
          <w:rtl/>
        </w:rPr>
        <w:t>قد تستعملها بعض الزوجات</w:t>
      </w:r>
      <w:r w:rsidR="00A6139E" w:rsidRPr="00045D7D">
        <w:rPr>
          <w:rFonts w:ascii="Simplified Arabic" w:hAnsi="Simplified Arabic" w:cs="Simplified Arabic" w:hint="cs"/>
          <w:color w:val="000000" w:themeColor="text1"/>
          <w:rtl/>
        </w:rPr>
        <w:t xml:space="preserve"> </w:t>
      </w:r>
      <w:r w:rsidR="00A6139E" w:rsidRPr="00045D7D">
        <w:rPr>
          <w:rFonts w:ascii="Simplified Arabic" w:hAnsi="Simplified Arabic" w:cs="Simplified Arabic"/>
          <w:color w:val="000000" w:themeColor="text1"/>
          <w:rtl/>
        </w:rPr>
        <w:t>مع أزواجه</w:t>
      </w:r>
      <w:r w:rsidR="008A47C4" w:rsidRPr="00045D7D">
        <w:rPr>
          <w:rFonts w:ascii="Simplified Arabic" w:hAnsi="Simplified Arabic" w:cs="Simplified Arabic" w:hint="cs"/>
          <w:color w:val="000000" w:themeColor="text1"/>
          <w:rtl/>
        </w:rPr>
        <w:t xml:space="preserve">نَ </w:t>
      </w:r>
      <w:r w:rsidR="00A6139E" w:rsidRPr="00045D7D">
        <w:rPr>
          <w:rFonts w:ascii="Simplified Arabic" w:hAnsi="Simplified Arabic" w:cs="Simplified Arabic" w:hint="cs"/>
          <w:color w:val="000000" w:themeColor="text1"/>
          <w:rtl/>
        </w:rPr>
        <w:t xml:space="preserve">تؤدي </w:t>
      </w:r>
      <w:r w:rsidR="008A47C4" w:rsidRPr="00045D7D">
        <w:rPr>
          <w:rFonts w:ascii="Simplified Arabic" w:hAnsi="Simplified Arabic" w:cs="Simplified Arabic" w:hint="cs"/>
          <w:color w:val="000000" w:themeColor="text1"/>
          <w:rtl/>
        </w:rPr>
        <w:t>إ</w:t>
      </w:r>
      <w:r w:rsidR="00A6139E" w:rsidRPr="00045D7D">
        <w:rPr>
          <w:rFonts w:ascii="Simplified Arabic" w:hAnsi="Simplified Arabic" w:cs="Simplified Arabic" w:hint="cs"/>
          <w:color w:val="000000" w:themeColor="text1"/>
          <w:rtl/>
        </w:rPr>
        <w:t xml:space="preserve">لى </w:t>
      </w:r>
      <w:r w:rsidR="008A47C4" w:rsidRPr="00045D7D">
        <w:rPr>
          <w:rFonts w:ascii="Simplified Arabic" w:hAnsi="Simplified Arabic" w:cs="Simplified Arabic" w:hint="cs"/>
          <w:color w:val="000000" w:themeColor="text1"/>
          <w:rtl/>
        </w:rPr>
        <w:t>أ</w:t>
      </w:r>
      <w:r w:rsidR="00A6139E" w:rsidRPr="00045D7D">
        <w:rPr>
          <w:rFonts w:ascii="Simplified Arabic" w:hAnsi="Simplified Arabic" w:cs="Simplified Arabic" w:hint="cs"/>
          <w:color w:val="000000" w:themeColor="text1"/>
          <w:rtl/>
        </w:rPr>
        <w:t>شكال مختلفة من العنف</w:t>
      </w:r>
      <w:r w:rsidR="00511855" w:rsidRPr="00045D7D">
        <w:rPr>
          <w:rFonts w:ascii="Simplified Arabic" w:hAnsi="Simplified Arabic" w:cs="Simplified Arabic" w:hint="cs"/>
          <w:color w:val="000000" w:themeColor="text1"/>
          <w:rtl/>
        </w:rPr>
        <w:t xml:space="preserve"> </w:t>
      </w:r>
      <w:r w:rsidR="00511855" w:rsidRPr="00045D7D">
        <w:rPr>
          <w:rFonts w:ascii="Simplified Arabic" w:hAnsi="Simplified Arabic" w:cs="Simplified Arabic"/>
          <w:color w:val="000000" w:themeColor="text1"/>
          <w:rtl/>
        </w:rPr>
        <w:t>(</w:t>
      </w:r>
      <w:r w:rsidR="00511855" w:rsidRPr="00045D7D">
        <w:rPr>
          <w:rFonts w:ascii="Simplified Arabic" w:hAnsi="Simplified Arabic" w:cs="Simplified Arabic" w:hint="cs"/>
          <w:color w:val="000000" w:themeColor="text1"/>
          <w:rtl/>
        </w:rPr>
        <w:t xml:space="preserve">النفسي، الجسدي، </w:t>
      </w:r>
      <w:r w:rsidR="00F77A77">
        <w:rPr>
          <w:rFonts w:ascii="Simplified Arabic" w:hAnsi="Simplified Arabic" w:cs="Simplified Arabic" w:hint="cs"/>
          <w:color w:val="000000" w:themeColor="text1"/>
          <w:rtl/>
        </w:rPr>
        <w:t>ال</w:t>
      </w:r>
      <w:r w:rsidR="00511855" w:rsidRPr="00045D7D">
        <w:rPr>
          <w:rFonts w:ascii="Simplified Arabic" w:hAnsi="Simplified Arabic" w:cs="Simplified Arabic" w:hint="cs"/>
          <w:color w:val="000000" w:themeColor="text1"/>
          <w:rtl/>
        </w:rPr>
        <w:t>اقتصاد</w:t>
      </w:r>
      <w:r w:rsidR="00511855" w:rsidRPr="00045D7D">
        <w:rPr>
          <w:rFonts w:ascii="Simplified Arabic" w:hAnsi="Simplified Arabic" w:cs="Simplified Arabic" w:hint="eastAsia"/>
          <w:color w:val="000000" w:themeColor="text1"/>
          <w:rtl/>
        </w:rPr>
        <w:t>ي</w:t>
      </w:r>
      <w:r w:rsidR="00511855" w:rsidRPr="00045D7D">
        <w:rPr>
          <w:rFonts w:ascii="Simplified Arabic" w:hAnsi="Simplified Arabic" w:cs="Simplified Arabic" w:hint="cs"/>
          <w:color w:val="000000" w:themeColor="text1"/>
          <w:rtl/>
        </w:rPr>
        <w:t>، الجنسي)</w:t>
      </w:r>
      <w:r w:rsidR="00A6139E" w:rsidRPr="00045D7D">
        <w:rPr>
          <w:rFonts w:ascii="Simplified Arabic" w:hAnsi="Simplified Arabic" w:cs="Simplified Arabic"/>
          <w:color w:val="000000" w:themeColor="text1"/>
          <w:rtl/>
        </w:rPr>
        <w:t xml:space="preserve">.  </w:t>
      </w:r>
    </w:p>
    <w:p w14:paraId="57EDCF91" w14:textId="77777777" w:rsidR="002B19D1" w:rsidRPr="008503D8" w:rsidRDefault="002B19D1" w:rsidP="00DF4042">
      <w:pPr>
        <w:tabs>
          <w:tab w:val="left" w:pos="5273"/>
        </w:tabs>
        <w:jc w:val="both"/>
        <w:rPr>
          <w:rFonts w:ascii="Simplified Arabic" w:hAnsi="Simplified Arabic" w:cs="Simplified Arabic"/>
          <w:b/>
          <w:bCs/>
          <w:sz w:val="16"/>
          <w:szCs w:val="16"/>
          <w:rtl/>
        </w:rPr>
      </w:pPr>
    </w:p>
    <w:tbl>
      <w:tblPr>
        <w:tblStyle w:val="ListTable4-Accent1"/>
        <w:bidiVisual/>
        <w:tblW w:w="9064" w:type="dxa"/>
        <w:jc w:val="center"/>
        <w:tblLook w:val="04A0" w:firstRow="1" w:lastRow="0" w:firstColumn="1" w:lastColumn="0" w:noHBand="0" w:noVBand="1"/>
      </w:tblPr>
      <w:tblGrid>
        <w:gridCol w:w="9064"/>
      </w:tblGrid>
      <w:tr w:rsidR="002B19D1" w14:paraId="25A8BF53"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4" w:type="dxa"/>
          </w:tcPr>
          <w:p w14:paraId="5940CA96" w14:textId="4A4F1595" w:rsidR="002B19D1" w:rsidRPr="00A83446" w:rsidRDefault="002B19D1" w:rsidP="00CC3AFD">
            <w:pPr>
              <w:tabs>
                <w:tab w:val="left" w:pos="5273"/>
              </w:tabs>
              <w:jc w:val="center"/>
              <w:rPr>
                <w:rFonts w:ascii="Simplified Arabic" w:hAnsi="Simplified Arabic" w:cs="Simplified Arabic"/>
                <w:rtl/>
              </w:rPr>
            </w:pPr>
            <w:r w:rsidRPr="00A83446">
              <w:rPr>
                <w:rFonts w:ascii="Simplified Arabic" w:hAnsi="Simplified Arabic" w:cs="Simplified Arabic" w:hint="cs"/>
                <w:rtl/>
              </w:rPr>
              <w:t xml:space="preserve">نساء قطاع غزة يمارسن العنف ضد </w:t>
            </w:r>
            <w:r w:rsidR="00CC3AFD" w:rsidRPr="00A83446">
              <w:rPr>
                <w:rFonts w:ascii="Simplified Arabic" w:hAnsi="Simplified Arabic" w:cs="Simplified Arabic" w:hint="cs"/>
                <w:rtl/>
              </w:rPr>
              <w:t>أ</w:t>
            </w:r>
            <w:r w:rsidRPr="00A83446">
              <w:rPr>
                <w:rFonts w:ascii="Simplified Arabic" w:hAnsi="Simplified Arabic" w:cs="Simplified Arabic" w:hint="cs"/>
                <w:rtl/>
              </w:rPr>
              <w:t>زواجهن</w:t>
            </w:r>
            <w:r w:rsidR="001B3CF1">
              <w:rPr>
                <w:rFonts w:ascii="Simplified Arabic" w:hAnsi="Simplified Arabic" w:cs="Simplified Arabic" w:hint="cs"/>
                <w:rtl/>
              </w:rPr>
              <w:t>َ</w:t>
            </w:r>
            <w:r w:rsidRPr="00A83446">
              <w:rPr>
                <w:rFonts w:ascii="Simplified Arabic" w:hAnsi="Simplified Arabic" w:cs="Simplified Arabic" w:hint="cs"/>
                <w:rtl/>
              </w:rPr>
              <w:t xml:space="preserve"> </w:t>
            </w:r>
            <w:r w:rsidR="00CC3AFD" w:rsidRPr="00A83446">
              <w:rPr>
                <w:rFonts w:ascii="Simplified Arabic" w:hAnsi="Simplified Arabic" w:cs="Simplified Arabic" w:hint="cs"/>
                <w:rtl/>
              </w:rPr>
              <w:t>أ</w:t>
            </w:r>
            <w:r w:rsidRPr="00A83446">
              <w:rPr>
                <w:rFonts w:ascii="Simplified Arabic" w:hAnsi="Simplified Arabic" w:cs="Simplified Arabic" w:hint="cs"/>
                <w:rtl/>
              </w:rPr>
              <w:t>كثر من نساء الضفة الغربية</w:t>
            </w:r>
          </w:p>
        </w:tc>
      </w:tr>
    </w:tbl>
    <w:p w14:paraId="639FAF3E" w14:textId="77777777" w:rsidR="00013ADC" w:rsidRPr="00013ADC" w:rsidRDefault="00013ADC" w:rsidP="001B3CF1">
      <w:pPr>
        <w:jc w:val="both"/>
        <w:rPr>
          <w:rFonts w:ascii="Simplified Arabic" w:hAnsi="Simplified Arabic" w:cs="Simplified Arabic"/>
          <w:color w:val="000000" w:themeColor="text1"/>
          <w:sz w:val="16"/>
          <w:szCs w:val="16"/>
          <w:rtl/>
        </w:rPr>
      </w:pPr>
    </w:p>
    <w:p w14:paraId="55C09D08" w14:textId="6E418BDE" w:rsidR="005C2767" w:rsidRDefault="004F503F" w:rsidP="001B3CF1">
      <w:pPr>
        <w:jc w:val="both"/>
        <w:rPr>
          <w:rFonts w:ascii="Simplified Arabic" w:hAnsi="Simplified Arabic" w:cs="Simplified Arabic"/>
          <w:color w:val="000000" w:themeColor="text1"/>
          <w:rtl/>
        </w:rPr>
      </w:pPr>
      <w:r w:rsidRPr="00F9529E">
        <w:rPr>
          <w:rFonts w:ascii="Simplified Arabic" w:hAnsi="Simplified Arabic" w:cs="Simplified Arabic" w:hint="cs"/>
          <w:color w:val="000000" w:themeColor="text1"/>
          <w:rtl/>
        </w:rPr>
        <w:t>38.</w:t>
      </w:r>
      <w:r w:rsidR="00F9529E" w:rsidRPr="00F9529E">
        <w:rPr>
          <w:rFonts w:ascii="Simplified Arabic" w:hAnsi="Simplified Arabic" w:cs="Simplified Arabic" w:hint="cs"/>
          <w:color w:val="000000" w:themeColor="text1"/>
          <w:rtl/>
        </w:rPr>
        <w:t>4</w:t>
      </w:r>
      <w:r w:rsidRPr="00F9529E">
        <w:rPr>
          <w:rFonts w:ascii="Simplified Arabic" w:hAnsi="Simplified Arabic" w:cs="Simplified Arabic" w:hint="cs"/>
          <w:color w:val="000000" w:themeColor="text1"/>
          <w:rtl/>
        </w:rPr>
        <w:t xml:space="preserve">% من </w:t>
      </w:r>
      <w:r w:rsidR="00461534" w:rsidRPr="00F9529E">
        <w:rPr>
          <w:rFonts w:ascii="Simplified Arabic" w:hAnsi="Simplified Arabic" w:cs="Simplified Arabic"/>
          <w:color w:val="000000" w:themeColor="text1"/>
          <w:rtl/>
        </w:rPr>
        <w:t>النساء المتزوجات</w:t>
      </w:r>
      <w:r w:rsidR="00461534" w:rsidRPr="00F9529E">
        <w:rPr>
          <w:rFonts w:ascii="Simplified Arabic" w:hAnsi="Simplified Arabic" w:cs="Simplified Arabic" w:hint="cs"/>
          <w:color w:val="000000" w:themeColor="text1"/>
          <w:rtl/>
        </w:rPr>
        <w:t xml:space="preserve"> حالياً</w:t>
      </w:r>
      <w:r w:rsidR="00461534" w:rsidRPr="00F9529E">
        <w:rPr>
          <w:rFonts w:ascii="Simplified Arabic" w:hAnsi="Simplified Arabic" w:cs="Simplified Arabic"/>
          <w:color w:val="000000" w:themeColor="text1"/>
          <w:rtl/>
        </w:rPr>
        <w:t xml:space="preserve"> </w:t>
      </w:r>
      <w:r w:rsidR="00461534" w:rsidRPr="00F9529E">
        <w:rPr>
          <w:rFonts w:ascii="Simplified Arabic" w:hAnsi="Simplified Arabic" w:cs="Simplified Arabic" w:hint="cs"/>
          <w:color w:val="000000" w:themeColor="text1"/>
          <w:rtl/>
        </w:rPr>
        <w:t>أ</w:t>
      </w:r>
      <w:r w:rsidR="00461534" w:rsidRPr="00F9529E">
        <w:rPr>
          <w:rFonts w:ascii="Simplified Arabic" w:hAnsi="Simplified Arabic" w:cs="Simplified Arabic"/>
          <w:color w:val="000000" w:themeColor="text1"/>
          <w:rtl/>
        </w:rPr>
        <w:t>و</w:t>
      </w:r>
      <w:r w:rsidR="00461534" w:rsidRPr="00F9529E">
        <w:rPr>
          <w:rFonts w:ascii="Simplified Arabic" w:hAnsi="Simplified Arabic" w:cs="Simplified Arabic" w:hint="cs"/>
          <w:color w:val="000000" w:themeColor="text1"/>
          <w:rtl/>
        </w:rPr>
        <w:t xml:space="preserve"> </w:t>
      </w:r>
      <w:r w:rsidR="00461534" w:rsidRPr="00F9529E">
        <w:rPr>
          <w:rFonts w:ascii="Simplified Arabic" w:hAnsi="Simplified Arabic" w:cs="Simplified Arabic"/>
          <w:color w:val="000000" w:themeColor="text1"/>
          <w:rtl/>
        </w:rPr>
        <w:t>اللواتي سبق لهن الزواج (1</w:t>
      </w:r>
      <w:r w:rsidR="00461534" w:rsidRPr="00F9529E">
        <w:rPr>
          <w:rFonts w:ascii="Simplified Arabic" w:hAnsi="Simplified Arabic" w:cs="Simplified Arabic" w:hint="cs"/>
          <w:color w:val="000000" w:themeColor="text1"/>
          <w:rtl/>
        </w:rPr>
        <w:t>5</w:t>
      </w:r>
      <w:r w:rsidR="00461534" w:rsidRPr="00F9529E">
        <w:rPr>
          <w:rFonts w:ascii="Simplified Arabic" w:hAnsi="Simplified Arabic" w:cs="Simplified Arabic"/>
          <w:color w:val="000000" w:themeColor="text1"/>
          <w:rtl/>
        </w:rPr>
        <w:t xml:space="preserve">-64 سنة) </w:t>
      </w:r>
      <w:r w:rsidR="00461534" w:rsidRPr="00F9529E">
        <w:rPr>
          <w:rFonts w:ascii="Simplified Arabic" w:hAnsi="Simplified Arabic" w:cs="Simplified Arabic" w:hint="cs"/>
          <w:color w:val="000000" w:themeColor="text1"/>
          <w:rtl/>
        </w:rPr>
        <w:t>في فلسطين أفدَن أنهن</w:t>
      </w:r>
      <w:r w:rsidR="001B3CF1">
        <w:rPr>
          <w:rFonts w:ascii="Simplified Arabic" w:hAnsi="Simplified Arabic" w:cs="Simplified Arabic" w:hint="cs"/>
          <w:color w:val="000000" w:themeColor="text1"/>
          <w:rtl/>
        </w:rPr>
        <w:t>َ</w:t>
      </w:r>
      <w:r w:rsidR="00461534" w:rsidRPr="00F9529E">
        <w:rPr>
          <w:rFonts w:ascii="Simplified Arabic" w:hAnsi="Simplified Arabic" w:cs="Simplified Arabic" w:hint="cs"/>
          <w:color w:val="000000" w:themeColor="text1"/>
          <w:rtl/>
        </w:rPr>
        <w:t xml:space="preserve"> قم</w:t>
      </w:r>
      <w:r w:rsidR="001B3CF1">
        <w:rPr>
          <w:rFonts w:ascii="Simplified Arabic" w:hAnsi="Simplified Arabic" w:cs="Simplified Arabic" w:hint="cs"/>
          <w:color w:val="000000" w:themeColor="text1"/>
          <w:rtl/>
        </w:rPr>
        <w:t>َ</w:t>
      </w:r>
      <w:r w:rsidR="00461534" w:rsidRPr="00F9529E">
        <w:rPr>
          <w:rFonts w:ascii="Simplified Arabic" w:hAnsi="Simplified Arabic" w:cs="Simplified Arabic" w:hint="cs"/>
          <w:color w:val="000000" w:themeColor="text1"/>
          <w:rtl/>
        </w:rPr>
        <w:t>ن بممارسة سلوكيات</w:t>
      </w:r>
      <w:r w:rsidR="002B19D1" w:rsidRPr="00F9529E">
        <w:rPr>
          <w:rFonts w:ascii="Simplified Arabic" w:hAnsi="Simplified Arabic" w:cs="Simplified Arabic" w:hint="cs"/>
          <w:color w:val="000000" w:themeColor="text1"/>
          <w:rtl/>
        </w:rPr>
        <w:t xml:space="preserve"> </w:t>
      </w:r>
      <w:r w:rsidR="00461534" w:rsidRPr="00F9529E">
        <w:rPr>
          <w:rFonts w:ascii="Simplified Arabic" w:hAnsi="Simplified Arabic" w:cs="Simplified Arabic" w:hint="cs"/>
          <w:color w:val="000000" w:themeColor="text1"/>
          <w:rtl/>
        </w:rPr>
        <w:t xml:space="preserve">العنف ضد </w:t>
      </w:r>
      <w:r w:rsidR="002B19D1" w:rsidRPr="00F9529E">
        <w:rPr>
          <w:rFonts w:ascii="Simplified Arabic" w:hAnsi="Simplified Arabic" w:cs="Simplified Arabic" w:hint="cs"/>
          <w:color w:val="000000" w:themeColor="text1"/>
          <w:rtl/>
        </w:rPr>
        <w:t>أزواجهن</w:t>
      </w:r>
      <w:r w:rsidR="001B3CF1">
        <w:rPr>
          <w:rFonts w:ascii="Simplified Arabic" w:hAnsi="Simplified Arabic" w:cs="Simplified Arabic" w:hint="cs"/>
          <w:color w:val="000000" w:themeColor="text1"/>
          <w:rtl/>
        </w:rPr>
        <w:t>َ بواقع</w:t>
      </w:r>
      <w:r w:rsidR="002B19D1" w:rsidRPr="00F9529E">
        <w:rPr>
          <w:rFonts w:ascii="Simplified Arabic" w:hAnsi="Simplified Arabic" w:cs="Simplified Arabic" w:hint="cs"/>
          <w:color w:val="000000" w:themeColor="text1"/>
          <w:rtl/>
        </w:rPr>
        <w:t xml:space="preserve"> 3</w:t>
      </w:r>
      <w:r w:rsidR="00F9529E" w:rsidRPr="00F9529E">
        <w:rPr>
          <w:rFonts w:ascii="Simplified Arabic" w:hAnsi="Simplified Arabic" w:cs="Simplified Arabic" w:hint="cs"/>
          <w:color w:val="000000" w:themeColor="text1"/>
          <w:rtl/>
        </w:rPr>
        <w:t>5</w:t>
      </w:r>
      <w:r w:rsidR="002B19D1" w:rsidRPr="00F9529E">
        <w:rPr>
          <w:rFonts w:ascii="Simplified Arabic" w:hAnsi="Simplified Arabic" w:cs="Simplified Arabic" w:hint="cs"/>
          <w:color w:val="000000" w:themeColor="text1"/>
          <w:rtl/>
        </w:rPr>
        <w:t>.</w:t>
      </w:r>
      <w:r w:rsidR="00CE6170">
        <w:rPr>
          <w:rFonts w:ascii="Simplified Arabic" w:hAnsi="Simplified Arabic" w:cs="Simplified Arabic" w:hint="cs"/>
          <w:color w:val="000000" w:themeColor="text1"/>
          <w:rtl/>
        </w:rPr>
        <w:t>9</w:t>
      </w:r>
      <w:r w:rsidR="002B19D1" w:rsidRPr="00F9529E">
        <w:rPr>
          <w:rFonts w:ascii="Simplified Arabic" w:hAnsi="Simplified Arabic" w:cs="Simplified Arabic" w:hint="cs"/>
          <w:color w:val="000000" w:themeColor="text1"/>
          <w:rtl/>
        </w:rPr>
        <w:t>% في الضفة الغربية، و42.</w:t>
      </w:r>
      <w:r w:rsidR="00F9529E" w:rsidRPr="00F9529E">
        <w:rPr>
          <w:rFonts w:ascii="Simplified Arabic" w:hAnsi="Simplified Arabic" w:cs="Simplified Arabic" w:hint="cs"/>
          <w:color w:val="000000" w:themeColor="text1"/>
          <w:rtl/>
        </w:rPr>
        <w:t>4</w:t>
      </w:r>
      <w:r w:rsidR="002B19D1" w:rsidRPr="00F9529E">
        <w:rPr>
          <w:rFonts w:ascii="Simplified Arabic" w:hAnsi="Simplified Arabic" w:cs="Simplified Arabic" w:hint="cs"/>
          <w:color w:val="000000" w:themeColor="text1"/>
          <w:rtl/>
        </w:rPr>
        <w:t>% في قطاع غزة.</w:t>
      </w:r>
      <w:r w:rsidR="007C460D" w:rsidRPr="00F9529E">
        <w:rPr>
          <w:rFonts w:ascii="Simplified Arabic" w:hAnsi="Simplified Arabic" w:cs="Simplified Arabic" w:hint="cs"/>
          <w:color w:val="000000" w:themeColor="text1"/>
          <w:rtl/>
        </w:rPr>
        <w:t xml:space="preserve"> </w:t>
      </w:r>
      <w:r w:rsidR="005C2767" w:rsidRPr="00F9529E">
        <w:rPr>
          <w:rFonts w:ascii="Simplified Arabic" w:hAnsi="Simplified Arabic" w:cs="Simplified Arabic"/>
          <w:color w:val="000000" w:themeColor="text1"/>
          <w:rtl/>
        </w:rPr>
        <w:t xml:space="preserve">(انظر/ ي جدول </w:t>
      </w:r>
      <w:r w:rsidR="00EC723A">
        <w:rPr>
          <w:rFonts w:ascii="Simplified Arabic" w:hAnsi="Simplified Arabic" w:cs="Simplified Arabic" w:hint="cs"/>
          <w:color w:val="000000" w:themeColor="text1"/>
          <w:rtl/>
        </w:rPr>
        <w:t>1</w:t>
      </w:r>
      <w:r w:rsidR="00B6358E">
        <w:rPr>
          <w:rFonts w:ascii="Simplified Arabic" w:hAnsi="Simplified Arabic" w:cs="Simplified Arabic" w:hint="cs"/>
          <w:color w:val="000000" w:themeColor="text1"/>
          <w:rtl/>
        </w:rPr>
        <w:t>6</w:t>
      </w:r>
      <w:r w:rsidR="005C2767" w:rsidRPr="00F9529E">
        <w:rPr>
          <w:rFonts w:ascii="Simplified Arabic" w:hAnsi="Simplified Arabic" w:cs="Simplified Arabic"/>
          <w:color w:val="000000" w:themeColor="text1"/>
          <w:rtl/>
        </w:rPr>
        <w:t>).</w:t>
      </w:r>
    </w:p>
    <w:p w14:paraId="2850E510" w14:textId="77777777" w:rsidR="00B6358E" w:rsidRPr="00EE37D7" w:rsidRDefault="00B6358E" w:rsidP="00B6358E">
      <w:pPr>
        <w:jc w:val="both"/>
        <w:rPr>
          <w:rFonts w:ascii="Simplified Arabic" w:hAnsi="Simplified Arabic" w:cs="Simplified Arabic"/>
          <w:color w:val="000000" w:themeColor="text1"/>
          <w:sz w:val="22"/>
          <w:szCs w:val="22"/>
          <w:rtl/>
        </w:rPr>
      </w:pPr>
    </w:p>
    <w:p w14:paraId="57BE7DD6" w14:textId="2E5EA9AD" w:rsidR="00B5602D" w:rsidRDefault="00A83446" w:rsidP="00B6358E">
      <w:pPr>
        <w:jc w:val="center"/>
        <w:rPr>
          <w:rFonts w:ascii="Simplified Arabic" w:hAnsi="Simplified Arabic" w:cs="Simplified Arabic"/>
          <w:b/>
          <w:bCs/>
          <w:color w:val="000000" w:themeColor="text1"/>
          <w:rtl/>
        </w:rPr>
      </w:pPr>
      <w:r w:rsidRPr="00F9529E">
        <w:rPr>
          <w:rFonts w:ascii="Simplified Arabic" w:hAnsi="Simplified Arabic" w:cs="Simplified Arabic"/>
          <w:b/>
          <w:bCs/>
          <w:color w:val="000000" w:themeColor="text1"/>
          <w:rtl/>
        </w:rPr>
        <w:t xml:space="preserve">نسبة </w:t>
      </w:r>
      <w:r w:rsidRPr="00F9529E">
        <w:rPr>
          <w:rFonts w:ascii="Simplified Arabic" w:hAnsi="Simplified Arabic" w:cs="Simplified Arabic" w:hint="eastAsia"/>
          <w:b/>
          <w:bCs/>
          <w:color w:val="000000" w:themeColor="text1"/>
          <w:rtl/>
        </w:rPr>
        <w:t>النساء</w:t>
      </w:r>
      <w:r w:rsidRPr="00F9529E">
        <w:rPr>
          <w:rFonts w:ascii="Simplified Arabic" w:hAnsi="Simplified Arabic" w:cs="Simplified Arabic"/>
          <w:b/>
          <w:bCs/>
          <w:color w:val="000000" w:themeColor="text1"/>
          <w:rtl/>
        </w:rPr>
        <w:t xml:space="preserve"> المتزوجات حالياً أو اللواتي سبق لهن الزواج (15-64 سنة) في فلسطين </w:t>
      </w:r>
      <w:r w:rsidRPr="00F9529E">
        <w:rPr>
          <w:rFonts w:ascii="Simplified Arabic" w:hAnsi="Simplified Arabic" w:cs="Simplified Arabic" w:hint="eastAsia"/>
          <w:b/>
          <w:bCs/>
          <w:color w:val="000000" w:themeColor="text1"/>
          <w:rtl/>
        </w:rPr>
        <w:t>اللواتي</w:t>
      </w:r>
      <w:r w:rsidRPr="00F9529E">
        <w:rPr>
          <w:rFonts w:ascii="Simplified Arabic" w:hAnsi="Simplified Arabic" w:cs="Simplified Arabic"/>
          <w:b/>
          <w:bCs/>
          <w:color w:val="000000" w:themeColor="text1"/>
          <w:rtl/>
        </w:rPr>
        <w:t xml:space="preserve"> </w:t>
      </w:r>
      <w:r w:rsidRPr="00F9529E">
        <w:rPr>
          <w:rFonts w:ascii="Simplified Arabic" w:hAnsi="Simplified Arabic" w:cs="Simplified Arabic" w:hint="cs"/>
          <w:b/>
          <w:bCs/>
          <w:color w:val="000000" w:themeColor="text1"/>
          <w:rtl/>
        </w:rPr>
        <w:t>أ</w:t>
      </w:r>
      <w:r w:rsidRPr="00F9529E">
        <w:rPr>
          <w:rFonts w:ascii="Simplified Arabic" w:hAnsi="Simplified Arabic" w:cs="Simplified Arabic" w:hint="eastAsia"/>
          <w:b/>
          <w:bCs/>
          <w:color w:val="000000" w:themeColor="text1"/>
          <w:rtl/>
        </w:rPr>
        <w:t>فدن</w:t>
      </w:r>
      <w:r w:rsidRPr="00F9529E">
        <w:rPr>
          <w:rFonts w:ascii="Simplified Arabic" w:hAnsi="Simplified Arabic" w:cs="Simplified Arabic"/>
          <w:b/>
          <w:bCs/>
          <w:color w:val="000000" w:themeColor="text1"/>
          <w:rtl/>
        </w:rPr>
        <w:t xml:space="preserve"> </w:t>
      </w:r>
      <w:r w:rsidR="00BC3FC6" w:rsidRPr="00F9529E">
        <w:rPr>
          <w:rFonts w:ascii="Simplified Arabic" w:hAnsi="Simplified Arabic" w:cs="Simplified Arabic" w:hint="cs"/>
          <w:b/>
          <w:bCs/>
          <w:color w:val="000000" w:themeColor="text1"/>
          <w:rtl/>
        </w:rPr>
        <w:t>بت</w:t>
      </w:r>
      <w:r w:rsidR="001533B8">
        <w:rPr>
          <w:rFonts w:ascii="Simplified Arabic" w:hAnsi="Simplified Arabic" w:cs="Simplified Arabic"/>
          <w:b/>
          <w:bCs/>
          <w:color w:val="000000" w:themeColor="text1"/>
          <w:rtl/>
        </w:rPr>
        <w:t xml:space="preserve">عرّض </w:t>
      </w:r>
    </w:p>
    <w:p w14:paraId="0F30AD4F" w14:textId="5F40E5D8" w:rsidR="00A83446" w:rsidRPr="00B6358E" w:rsidRDefault="001533B8" w:rsidP="00B6358E">
      <w:pPr>
        <w:jc w:val="center"/>
        <w:rPr>
          <w:rFonts w:ascii="Simplified Arabic" w:hAnsi="Simplified Arabic" w:cs="Simplified Arabic"/>
          <w:color w:val="000000" w:themeColor="text1"/>
          <w:rtl/>
        </w:rPr>
      </w:pPr>
      <w:r>
        <w:rPr>
          <w:rFonts w:ascii="Simplified Arabic" w:hAnsi="Simplified Arabic" w:cs="Simplified Arabic"/>
          <w:b/>
          <w:bCs/>
          <w:color w:val="000000" w:themeColor="text1"/>
          <w:rtl/>
        </w:rPr>
        <w:t xml:space="preserve">أزواجهنَ </w:t>
      </w:r>
      <w:r>
        <w:rPr>
          <w:rFonts w:ascii="Simplified Arabic" w:hAnsi="Simplified Arabic" w:cs="Simplified Arabic" w:hint="cs"/>
          <w:b/>
          <w:bCs/>
          <w:color w:val="000000" w:themeColor="text1"/>
          <w:rtl/>
        </w:rPr>
        <w:t xml:space="preserve">للعنف </w:t>
      </w:r>
      <w:r w:rsidR="00BC3FC6" w:rsidRPr="00F9529E">
        <w:rPr>
          <w:rFonts w:ascii="Simplified Arabic" w:hAnsi="Simplified Arabic" w:cs="Simplified Arabic"/>
          <w:b/>
          <w:bCs/>
          <w:color w:val="000000" w:themeColor="text1"/>
          <w:rtl/>
        </w:rPr>
        <w:t xml:space="preserve">من قبلهنَ </w:t>
      </w:r>
      <w:r w:rsidR="00A83446" w:rsidRPr="00F9529E">
        <w:rPr>
          <w:rFonts w:ascii="Simplified Arabic" w:hAnsi="Simplified Arabic" w:cs="Simplified Arabic" w:hint="eastAsia"/>
          <w:b/>
          <w:bCs/>
          <w:color w:val="000000" w:themeColor="text1"/>
          <w:rtl/>
        </w:rPr>
        <w:t>خلال</w:t>
      </w:r>
      <w:r w:rsidR="00A83446" w:rsidRPr="00F9529E">
        <w:rPr>
          <w:rFonts w:ascii="Simplified Arabic" w:hAnsi="Simplified Arabic" w:cs="Simplified Arabic"/>
          <w:b/>
          <w:bCs/>
          <w:color w:val="000000" w:themeColor="text1"/>
          <w:rtl/>
        </w:rPr>
        <w:t xml:space="preserve"> 12 شهرا</w:t>
      </w:r>
      <w:r w:rsidR="000474A3" w:rsidRPr="00F9529E">
        <w:rPr>
          <w:rFonts w:ascii="Simplified Arabic" w:hAnsi="Simplified Arabic" w:cs="Simplified Arabic" w:hint="cs"/>
          <w:b/>
          <w:bCs/>
          <w:color w:val="000000" w:themeColor="text1"/>
          <w:rtl/>
        </w:rPr>
        <w:t>ً</w:t>
      </w:r>
      <w:r w:rsidR="00A83446" w:rsidRPr="00F9529E">
        <w:rPr>
          <w:rFonts w:ascii="Simplified Arabic" w:hAnsi="Simplified Arabic" w:cs="Simplified Arabic"/>
          <w:b/>
          <w:bCs/>
          <w:color w:val="000000" w:themeColor="text1"/>
          <w:rtl/>
        </w:rPr>
        <w:t xml:space="preserve"> الماضية</w:t>
      </w:r>
      <w:r>
        <w:rPr>
          <w:rFonts w:ascii="Simplified Arabic" w:hAnsi="Simplified Arabic" w:cs="Simplified Arabic" w:hint="cs"/>
          <w:b/>
          <w:bCs/>
          <w:color w:val="000000" w:themeColor="text1"/>
          <w:rtl/>
        </w:rPr>
        <w:t xml:space="preserve"> </w:t>
      </w:r>
      <w:r w:rsidR="00A83446" w:rsidRPr="00F9529E">
        <w:rPr>
          <w:rFonts w:ascii="Simplified Arabic" w:hAnsi="Simplified Arabic" w:cs="Simplified Arabic"/>
          <w:b/>
          <w:bCs/>
          <w:color w:val="000000" w:themeColor="text1"/>
          <w:rtl/>
        </w:rPr>
        <w:t xml:space="preserve">حسب المنطقة </w:t>
      </w:r>
      <w:r w:rsidR="00A83446" w:rsidRPr="00F9529E">
        <w:rPr>
          <w:rFonts w:ascii="Simplified Arabic" w:hAnsi="Simplified Arabic" w:cs="Simplified Arabic" w:hint="cs"/>
          <w:b/>
          <w:bCs/>
          <w:color w:val="000000" w:themeColor="text1"/>
          <w:rtl/>
        </w:rPr>
        <w:t>ونوع</w:t>
      </w:r>
      <w:r w:rsidR="00A83446" w:rsidRPr="00F9529E">
        <w:rPr>
          <w:rFonts w:ascii="Simplified Arabic" w:hAnsi="Simplified Arabic" w:cs="Simplified Arabic"/>
          <w:b/>
          <w:bCs/>
          <w:color w:val="000000" w:themeColor="text1"/>
          <w:rtl/>
        </w:rPr>
        <w:t xml:space="preserve"> العنف</w:t>
      </w:r>
      <w:r w:rsidR="004B6976" w:rsidRPr="00F9529E">
        <w:rPr>
          <w:rFonts w:ascii="Simplified Arabic" w:hAnsi="Simplified Arabic" w:cs="Simplified Arabic" w:hint="cs"/>
          <w:b/>
          <w:bCs/>
          <w:color w:val="000000" w:themeColor="text1"/>
          <w:rtl/>
        </w:rPr>
        <w:t>،</w:t>
      </w:r>
      <w:r w:rsidR="00A83446" w:rsidRPr="00F9529E">
        <w:rPr>
          <w:rFonts w:ascii="Simplified Arabic" w:hAnsi="Simplified Arabic" w:cs="Simplified Arabic" w:hint="cs"/>
          <w:b/>
          <w:bCs/>
          <w:color w:val="000000" w:themeColor="text1"/>
          <w:rtl/>
        </w:rPr>
        <w:t xml:space="preserve"> 2019</w:t>
      </w:r>
    </w:p>
    <w:tbl>
      <w:tblPr>
        <w:tblStyle w:val="TableGrid"/>
        <w:bidiVisual/>
        <w:tblW w:w="5000" w:type="pct"/>
        <w:jc w:val="center"/>
        <w:tblLayout w:type="fixed"/>
        <w:tblLook w:val="04A0" w:firstRow="1" w:lastRow="0" w:firstColumn="1" w:lastColumn="0" w:noHBand="0" w:noVBand="1"/>
      </w:tblPr>
      <w:tblGrid>
        <w:gridCol w:w="9041"/>
      </w:tblGrid>
      <w:tr w:rsidR="00653349" w14:paraId="063CB49A" w14:textId="77777777" w:rsidTr="00D02036">
        <w:trPr>
          <w:trHeight w:val="3436"/>
          <w:jc w:val="center"/>
        </w:trPr>
        <w:tc>
          <w:tcPr>
            <w:tcW w:w="8135" w:type="dxa"/>
          </w:tcPr>
          <w:p w14:paraId="59755B4E" w14:textId="77777777" w:rsidR="00653349" w:rsidRDefault="00653349" w:rsidP="00B036E2">
            <w:pPr>
              <w:jc w:val="both"/>
              <w:rPr>
                <w:rFonts w:ascii="Simplified Arabic" w:hAnsi="Simplified Arabic" w:cs="Simplified Arabic"/>
                <w:rtl/>
              </w:rPr>
            </w:pPr>
            <w:r w:rsidRPr="00653349">
              <w:rPr>
                <w:rFonts w:ascii="Arial" w:hAnsi="Arial" w:cs="Arial"/>
                <w:b/>
                <w:bCs/>
                <w:noProof/>
                <w:sz w:val="18"/>
                <w:szCs w:val="18"/>
                <w:rtl/>
                <w:lang w:eastAsia="en-US"/>
              </w:rPr>
              <w:drawing>
                <wp:inline distT="0" distB="0" distL="0" distR="0" wp14:anchorId="10826F03" wp14:editId="12D90436">
                  <wp:extent cx="5580355" cy="2162175"/>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43BCE1FF" w14:textId="77777777" w:rsidR="00B5602D" w:rsidRPr="00EE37D7" w:rsidRDefault="00B5602D" w:rsidP="002B19D1">
      <w:pPr>
        <w:jc w:val="both"/>
        <w:rPr>
          <w:rFonts w:ascii="Simplified Arabic" w:hAnsi="Simplified Arabic" w:cs="Simplified Arabic"/>
          <w:sz w:val="22"/>
          <w:szCs w:val="22"/>
          <w:rtl/>
        </w:rPr>
      </w:pPr>
    </w:p>
    <w:tbl>
      <w:tblPr>
        <w:tblStyle w:val="ListTable4-Accent1"/>
        <w:bidiVisual/>
        <w:tblW w:w="0" w:type="auto"/>
        <w:jc w:val="center"/>
        <w:tblLook w:val="04A0" w:firstRow="1" w:lastRow="0" w:firstColumn="1" w:lastColumn="0" w:noHBand="0" w:noVBand="1"/>
      </w:tblPr>
      <w:tblGrid>
        <w:gridCol w:w="8917"/>
      </w:tblGrid>
      <w:tr w:rsidR="00F9529E" w:rsidRPr="00F9529E" w14:paraId="60390BB1"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17" w:type="dxa"/>
          </w:tcPr>
          <w:p w14:paraId="4ABD6E30" w14:textId="77777777" w:rsidR="002A22DD" w:rsidRPr="00F9529E" w:rsidRDefault="002A22DD" w:rsidP="00B00AD6">
            <w:pPr>
              <w:jc w:val="center"/>
              <w:rPr>
                <w:rFonts w:ascii="Simplified Arabic" w:hAnsi="Simplified Arabic" w:cs="Simplified Arabic"/>
                <w:rtl/>
              </w:rPr>
            </w:pPr>
            <w:r w:rsidRPr="00F9529E">
              <w:rPr>
                <w:rFonts w:ascii="Simplified Arabic" w:hAnsi="Simplified Arabic" w:cs="Simplified Arabic" w:hint="cs"/>
                <w:rtl/>
              </w:rPr>
              <w:t xml:space="preserve">العنف النفسي الأكثر </w:t>
            </w:r>
            <w:r w:rsidR="00B00AD6" w:rsidRPr="00F9529E">
              <w:rPr>
                <w:rFonts w:ascii="Simplified Arabic" w:hAnsi="Simplified Arabic" w:cs="Simplified Arabic" w:hint="cs"/>
                <w:rtl/>
              </w:rPr>
              <w:t xml:space="preserve">ممارسة من قبل الزوجات </w:t>
            </w:r>
            <w:r w:rsidR="004C2F56" w:rsidRPr="00F9529E">
              <w:rPr>
                <w:rFonts w:ascii="Simplified Arabic" w:hAnsi="Simplified Arabic" w:cs="Simplified Arabic" w:hint="cs"/>
                <w:rtl/>
              </w:rPr>
              <w:t>ضد الأزواج</w:t>
            </w:r>
            <w:r w:rsidR="00AD1EC0" w:rsidRPr="00F9529E">
              <w:rPr>
                <w:rFonts w:ascii="Simplified Arabic" w:hAnsi="Simplified Arabic" w:cs="Simplified Arabic" w:hint="cs"/>
                <w:rtl/>
              </w:rPr>
              <w:t xml:space="preserve"> </w:t>
            </w:r>
          </w:p>
        </w:tc>
      </w:tr>
    </w:tbl>
    <w:p w14:paraId="11D36C89" w14:textId="77777777" w:rsidR="00013ADC" w:rsidRPr="00013ADC" w:rsidRDefault="00013ADC" w:rsidP="00F52318">
      <w:pPr>
        <w:tabs>
          <w:tab w:val="left" w:pos="5273"/>
        </w:tabs>
        <w:jc w:val="both"/>
        <w:rPr>
          <w:rFonts w:ascii="Simplified Arabic" w:hAnsi="Simplified Arabic" w:cs="Simplified Arabic"/>
          <w:color w:val="000000" w:themeColor="text1"/>
          <w:sz w:val="16"/>
          <w:szCs w:val="16"/>
          <w:rtl/>
        </w:rPr>
      </w:pPr>
    </w:p>
    <w:p w14:paraId="2FBC776C" w14:textId="211A87AB" w:rsidR="006B4D56" w:rsidRPr="00F9529E" w:rsidRDefault="004C2F56" w:rsidP="00F52318">
      <w:pPr>
        <w:tabs>
          <w:tab w:val="left" w:pos="5273"/>
        </w:tabs>
        <w:jc w:val="both"/>
        <w:rPr>
          <w:rFonts w:ascii="Simplified Arabic" w:hAnsi="Simplified Arabic" w:cs="Simplified Arabic"/>
          <w:color w:val="000000" w:themeColor="text1"/>
          <w:rtl/>
        </w:rPr>
      </w:pPr>
      <w:r w:rsidRPr="00F9529E">
        <w:rPr>
          <w:rFonts w:ascii="Simplified Arabic" w:hAnsi="Simplified Arabic" w:cs="Simplified Arabic" w:hint="cs"/>
          <w:color w:val="000000" w:themeColor="text1"/>
          <w:rtl/>
        </w:rPr>
        <w:t>34.</w:t>
      </w:r>
      <w:r w:rsidR="00967A12">
        <w:rPr>
          <w:rFonts w:ascii="Simplified Arabic" w:hAnsi="Simplified Arabic" w:cs="Simplified Arabic" w:hint="cs"/>
          <w:color w:val="000000" w:themeColor="text1"/>
          <w:rtl/>
        </w:rPr>
        <w:t>3</w:t>
      </w:r>
      <w:r w:rsidRPr="00F9529E">
        <w:rPr>
          <w:rFonts w:ascii="Simplified Arabic" w:hAnsi="Simplified Arabic" w:cs="Simplified Arabic"/>
          <w:color w:val="000000" w:themeColor="text1"/>
          <w:rtl/>
        </w:rPr>
        <w:t xml:space="preserve">% </w:t>
      </w:r>
      <w:r w:rsidRPr="00F9529E">
        <w:rPr>
          <w:rFonts w:ascii="Simplified Arabic" w:hAnsi="Simplified Arabic" w:cs="Simplified Arabic" w:hint="cs"/>
          <w:color w:val="000000" w:themeColor="text1"/>
          <w:rtl/>
        </w:rPr>
        <w:t xml:space="preserve">من النساء مارسن العنف النفسي </w:t>
      </w:r>
      <w:r w:rsidR="008A41B8" w:rsidRPr="00F9529E">
        <w:rPr>
          <w:rFonts w:ascii="Simplified Arabic" w:hAnsi="Simplified Arabic" w:cs="Simplified Arabic" w:hint="cs"/>
          <w:color w:val="000000" w:themeColor="text1"/>
          <w:rtl/>
        </w:rPr>
        <w:t xml:space="preserve">(على الأقل لمرة واحدة) </w:t>
      </w:r>
      <w:r w:rsidRPr="00F9529E">
        <w:rPr>
          <w:rFonts w:ascii="Simplified Arabic" w:hAnsi="Simplified Arabic" w:cs="Simplified Arabic" w:hint="cs"/>
          <w:color w:val="000000" w:themeColor="text1"/>
          <w:rtl/>
        </w:rPr>
        <w:t>ضد أزواجهن في فلسطين</w:t>
      </w:r>
      <w:r w:rsidRPr="00F9529E">
        <w:rPr>
          <w:rFonts w:ascii="Simplified Arabic" w:hAnsi="Simplified Arabic" w:cs="Simplified Arabic" w:hint="eastAsia"/>
          <w:color w:val="000000" w:themeColor="text1"/>
          <w:rtl/>
        </w:rPr>
        <w:t>،</w:t>
      </w:r>
      <w:r w:rsidRPr="00F9529E">
        <w:rPr>
          <w:rFonts w:ascii="Simplified Arabic" w:hAnsi="Simplified Arabic" w:cs="Simplified Arabic"/>
          <w:color w:val="000000" w:themeColor="text1"/>
          <w:rtl/>
        </w:rPr>
        <w:t xml:space="preserve"> </w:t>
      </w:r>
      <w:r w:rsidRPr="00F9529E">
        <w:rPr>
          <w:rFonts w:ascii="Simplified Arabic" w:hAnsi="Simplified Arabic" w:cs="Simplified Arabic" w:hint="cs"/>
          <w:color w:val="000000" w:themeColor="text1"/>
          <w:rtl/>
        </w:rPr>
        <w:t>بواقع 32.</w:t>
      </w:r>
      <w:r w:rsidR="00967A12">
        <w:rPr>
          <w:rFonts w:ascii="Simplified Arabic" w:hAnsi="Simplified Arabic" w:cs="Simplified Arabic" w:hint="cs"/>
          <w:color w:val="000000" w:themeColor="text1"/>
          <w:rtl/>
        </w:rPr>
        <w:t>2</w:t>
      </w:r>
      <w:r w:rsidRPr="00F9529E">
        <w:rPr>
          <w:rFonts w:ascii="Simplified Arabic" w:hAnsi="Simplified Arabic" w:cs="Simplified Arabic"/>
          <w:color w:val="000000" w:themeColor="text1"/>
          <w:rtl/>
        </w:rPr>
        <w:t>% في الضفة الغربية مقابل</w:t>
      </w:r>
      <w:r w:rsidR="008A41B8" w:rsidRPr="00F9529E">
        <w:rPr>
          <w:rFonts w:ascii="Simplified Arabic" w:hAnsi="Simplified Arabic" w:cs="Simplified Arabic" w:hint="cs"/>
          <w:color w:val="000000" w:themeColor="text1"/>
          <w:rtl/>
        </w:rPr>
        <w:t xml:space="preserve"> </w:t>
      </w:r>
      <w:r w:rsidRPr="00F9529E">
        <w:rPr>
          <w:rFonts w:ascii="Simplified Arabic" w:hAnsi="Simplified Arabic" w:cs="Simplified Arabic" w:hint="cs"/>
          <w:color w:val="000000" w:themeColor="text1"/>
          <w:rtl/>
        </w:rPr>
        <w:t>37.</w:t>
      </w:r>
      <w:r w:rsidR="004A003E">
        <w:rPr>
          <w:rFonts w:ascii="Simplified Arabic" w:hAnsi="Simplified Arabic" w:cs="Simplified Arabic" w:hint="cs"/>
          <w:color w:val="000000" w:themeColor="text1"/>
          <w:rtl/>
        </w:rPr>
        <w:t>5</w:t>
      </w:r>
      <w:r w:rsidRPr="00F9529E">
        <w:rPr>
          <w:rFonts w:ascii="Simplified Arabic" w:hAnsi="Simplified Arabic" w:cs="Simplified Arabic"/>
          <w:color w:val="000000" w:themeColor="text1"/>
          <w:rtl/>
        </w:rPr>
        <w:t xml:space="preserve">% </w:t>
      </w:r>
      <w:r w:rsidRPr="00F9529E">
        <w:rPr>
          <w:rFonts w:ascii="Simplified Arabic" w:hAnsi="Simplified Arabic" w:cs="Simplified Arabic" w:hint="eastAsia"/>
          <w:color w:val="000000" w:themeColor="text1"/>
          <w:rtl/>
        </w:rPr>
        <w:t>في</w:t>
      </w:r>
      <w:r w:rsidRPr="00F9529E">
        <w:rPr>
          <w:rFonts w:ascii="Simplified Arabic" w:hAnsi="Simplified Arabic" w:cs="Simplified Arabic"/>
          <w:color w:val="000000" w:themeColor="text1"/>
          <w:rtl/>
        </w:rPr>
        <w:t xml:space="preserve"> </w:t>
      </w:r>
      <w:r w:rsidRPr="00F9529E">
        <w:rPr>
          <w:rFonts w:ascii="Simplified Arabic" w:hAnsi="Simplified Arabic" w:cs="Simplified Arabic" w:hint="eastAsia"/>
          <w:color w:val="000000" w:themeColor="text1"/>
          <w:rtl/>
        </w:rPr>
        <w:t>قطاع</w:t>
      </w:r>
      <w:r w:rsidRPr="00F9529E">
        <w:rPr>
          <w:rFonts w:ascii="Simplified Arabic" w:hAnsi="Simplified Arabic" w:cs="Simplified Arabic"/>
          <w:color w:val="000000" w:themeColor="text1"/>
          <w:rtl/>
        </w:rPr>
        <w:t xml:space="preserve"> </w:t>
      </w:r>
      <w:r w:rsidRPr="00F9529E">
        <w:rPr>
          <w:rFonts w:ascii="Simplified Arabic" w:hAnsi="Simplified Arabic" w:cs="Simplified Arabic" w:hint="eastAsia"/>
          <w:color w:val="000000" w:themeColor="text1"/>
          <w:rtl/>
        </w:rPr>
        <w:t>غزة</w:t>
      </w:r>
      <w:r w:rsidR="008A41B8" w:rsidRPr="00F9529E">
        <w:rPr>
          <w:rFonts w:ascii="Simplified Arabic" w:hAnsi="Simplified Arabic" w:cs="Simplified Arabic" w:hint="cs"/>
          <w:color w:val="000000" w:themeColor="text1"/>
          <w:rtl/>
        </w:rPr>
        <w:t>، و</w:t>
      </w:r>
      <w:r w:rsidR="004A003E">
        <w:rPr>
          <w:rFonts w:ascii="Simplified Arabic" w:hAnsi="Simplified Arabic" w:cs="Simplified Arabic" w:hint="cs"/>
          <w:color w:val="000000" w:themeColor="text1"/>
          <w:rtl/>
        </w:rPr>
        <w:t>9.8</w:t>
      </w:r>
      <w:r w:rsidR="008A41B8" w:rsidRPr="00F9529E">
        <w:rPr>
          <w:rFonts w:ascii="Simplified Arabic" w:hAnsi="Simplified Arabic" w:cs="Simplified Arabic"/>
          <w:color w:val="000000" w:themeColor="text1"/>
          <w:rtl/>
        </w:rPr>
        <w:t xml:space="preserve">% من </w:t>
      </w:r>
      <w:r w:rsidR="008A41B8" w:rsidRPr="00F9529E">
        <w:rPr>
          <w:rFonts w:ascii="Simplified Arabic" w:hAnsi="Simplified Arabic" w:cs="Simplified Arabic" w:hint="eastAsia"/>
          <w:color w:val="000000" w:themeColor="text1"/>
          <w:rtl/>
        </w:rPr>
        <w:t>الزوجات</w:t>
      </w:r>
      <w:r w:rsidR="008A41B8" w:rsidRPr="00F9529E">
        <w:rPr>
          <w:rFonts w:ascii="Simplified Arabic" w:hAnsi="Simplified Arabic" w:cs="Simplified Arabic"/>
          <w:color w:val="000000" w:themeColor="text1"/>
          <w:rtl/>
        </w:rPr>
        <w:t xml:space="preserve"> </w:t>
      </w:r>
      <w:r w:rsidR="008A41B8" w:rsidRPr="00F9529E">
        <w:rPr>
          <w:rFonts w:ascii="Simplified Arabic" w:hAnsi="Simplified Arabic" w:cs="Simplified Arabic" w:hint="eastAsia"/>
          <w:color w:val="000000" w:themeColor="text1"/>
          <w:rtl/>
        </w:rPr>
        <w:t>عنفّن</w:t>
      </w:r>
      <w:r w:rsidR="008A41B8" w:rsidRPr="00F9529E">
        <w:rPr>
          <w:rFonts w:ascii="Simplified Arabic" w:hAnsi="Simplified Arabic" w:cs="Simplified Arabic"/>
          <w:color w:val="000000" w:themeColor="text1"/>
          <w:rtl/>
        </w:rPr>
        <w:t xml:space="preserve"> </w:t>
      </w:r>
      <w:r w:rsidR="008A41B8" w:rsidRPr="00F9529E">
        <w:rPr>
          <w:rFonts w:ascii="Simplified Arabic" w:hAnsi="Simplified Arabic" w:cs="Simplified Arabic" w:hint="eastAsia"/>
          <w:color w:val="000000" w:themeColor="text1"/>
          <w:rtl/>
        </w:rPr>
        <w:t>أزواجهن</w:t>
      </w:r>
      <w:r w:rsidR="008A41B8" w:rsidRPr="00F9529E">
        <w:rPr>
          <w:rFonts w:ascii="Simplified Arabic" w:hAnsi="Simplified Arabic" w:cs="Simplified Arabic" w:hint="cs"/>
          <w:color w:val="000000" w:themeColor="text1"/>
          <w:rtl/>
        </w:rPr>
        <w:t xml:space="preserve"> جسدياً في فلسطين</w:t>
      </w:r>
      <w:r w:rsidR="008A41B8" w:rsidRPr="00F9529E">
        <w:rPr>
          <w:rFonts w:ascii="Simplified Arabic" w:hAnsi="Simplified Arabic" w:cs="Simplified Arabic" w:hint="eastAsia"/>
          <w:color w:val="000000" w:themeColor="text1"/>
          <w:rtl/>
        </w:rPr>
        <w:t>؛</w:t>
      </w:r>
      <w:r w:rsidR="008A41B8" w:rsidRPr="00F9529E">
        <w:rPr>
          <w:rFonts w:ascii="Simplified Arabic" w:hAnsi="Simplified Arabic" w:cs="Simplified Arabic"/>
          <w:color w:val="000000" w:themeColor="text1"/>
          <w:rtl/>
        </w:rPr>
        <w:t xml:space="preserve"> </w:t>
      </w:r>
      <w:r w:rsidR="00B00AD6" w:rsidRPr="00F9529E">
        <w:rPr>
          <w:rFonts w:ascii="Simplified Arabic" w:hAnsi="Simplified Arabic" w:cs="Simplified Arabic" w:hint="cs"/>
          <w:color w:val="000000" w:themeColor="text1"/>
          <w:rtl/>
        </w:rPr>
        <w:t>(</w:t>
      </w:r>
      <w:r w:rsidR="008A41B8" w:rsidRPr="00F9529E">
        <w:rPr>
          <w:rFonts w:ascii="Simplified Arabic" w:hAnsi="Simplified Arabic" w:cs="Simplified Arabic" w:hint="cs"/>
          <w:color w:val="000000" w:themeColor="text1"/>
          <w:rtl/>
        </w:rPr>
        <w:t>7.</w:t>
      </w:r>
      <w:r w:rsidR="004A003E">
        <w:rPr>
          <w:rFonts w:ascii="Simplified Arabic" w:hAnsi="Simplified Arabic" w:cs="Simplified Arabic" w:hint="cs"/>
          <w:color w:val="000000" w:themeColor="text1"/>
          <w:rtl/>
        </w:rPr>
        <w:t>2</w:t>
      </w:r>
      <w:r w:rsidR="008A41B8" w:rsidRPr="00F9529E">
        <w:rPr>
          <w:rFonts w:ascii="Simplified Arabic" w:hAnsi="Simplified Arabic" w:cs="Simplified Arabic"/>
          <w:color w:val="000000" w:themeColor="text1"/>
          <w:rtl/>
        </w:rPr>
        <w:t xml:space="preserve">% في الضفة الغربية مقابل </w:t>
      </w:r>
      <w:r w:rsidR="008A41B8" w:rsidRPr="00F9529E">
        <w:rPr>
          <w:rFonts w:ascii="Simplified Arabic" w:hAnsi="Simplified Arabic" w:cs="Simplified Arabic" w:hint="cs"/>
          <w:color w:val="000000" w:themeColor="text1"/>
          <w:rtl/>
        </w:rPr>
        <w:t>14.</w:t>
      </w:r>
      <w:r w:rsidR="004A003E">
        <w:rPr>
          <w:rFonts w:ascii="Simplified Arabic" w:hAnsi="Simplified Arabic" w:cs="Simplified Arabic" w:hint="cs"/>
          <w:color w:val="000000" w:themeColor="text1"/>
          <w:rtl/>
        </w:rPr>
        <w:t>1</w:t>
      </w:r>
      <w:r w:rsidR="008A41B8" w:rsidRPr="00F9529E">
        <w:rPr>
          <w:rFonts w:ascii="Simplified Arabic" w:hAnsi="Simplified Arabic" w:cs="Simplified Arabic"/>
          <w:color w:val="000000" w:themeColor="text1"/>
          <w:rtl/>
        </w:rPr>
        <w:t xml:space="preserve">% </w:t>
      </w:r>
      <w:r w:rsidR="008A41B8" w:rsidRPr="00F9529E">
        <w:rPr>
          <w:rFonts w:ascii="Simplified Arabic" w:hAnsi="Simplified Arabic" w:cs="Simplified Arabic" w:hint="eastAsia"/>
          <w:color w:val="000000" w:themeColor="text1"/>
          <w:rtl/>
        </w:rPr>
        <w:t>في</w:t>
      </w:r>
      <w:r w:rsidR="008A41B8" w:rsidRPr="00F9529E">
        <w:rPr>
          <w:rFonts w:ascii="Simplified Arabic" w:hAnsi="Simplified Arabic" w:cs="Simplified Arabic"/>
          <w:color w:val="000000" w:themeColor="text1"/>
          <w:rtl/>
        </w:rPr>
        <w:t xml:space="preserve"> </w:t>
      </w:r>
      <w:r w:rsidR="008A41B8" w:rsidRPr="00F9529E">
        <w:rPr>
          <w:rFonts w:ascii="Simplified Arabic" w:hAnsi="Simplified Arabic" w:cs="Simplified Arabic" w:hint="eastAsia"/>
          <w:color w:val="000000" w:themeColor="text1"/>
          <w:rtl/>
        </w:rPr>
        <w:t>قطاع</w:t>
      </w:r>
      <w:r w:rsidR="008A41B8" w:rsidRPr="00F9529E">
        <w:rPr>
          <w:rFonts w:ascii="Simplified Arabic" w:hAnsi="Simplified Arabic" w:cs="Simplified Arabic"/>
          <w:color w:val="000000" w:themeColor="text1"/>
          <w:rtl/>
        </w:rPr>
        <w:t xml:space="preserve"> </w:t>
      </w:r>
      <w:r w:rsidR="008A41B8" w:rsidRPr="00F9529E">
        <w:rPr>
          <w:rFonts w:ascii="Simplified Arabic" w:hAnsi="Simplified Arabic" w:cs="Simplified Arabic" w:hint="eastAsia"/>
          <w:color w:val="000000" w:themeColor="text1"/>
          <w:rtl/>
        </w:rPr>
        <w:t>غزة</w:t>
      </w:r>
      <w:r w:rsidR="00B00AD6" w:rsidRPr="00F9529E">
        <w:rPr>
          <w:rFonts w:ascii="Simplified Arabic" w:hAnsi="Simplified Arabic" w:cs="Simplified Arabic" w:hint="cs"/>
          <w:color w:val="000000" w:themeColor="text1"/>
          <w:rtl/>
        </w:rPr>
        <w:t>)</w:t>
      </w:r>
      <w:r w:rsidR="008A41B8" w:rsidRPr="00F9529E">
        <w:rPr>
          <w:rFonts w:ascii="Simplified Arabic" w:hAnsi="Simplified Arabic" w:cs="Simplified Arabic" w:hint="cs"/>
          <w:color w:val="000000" w:themeColor="text1"/>
          <w:rtl/>
        </w:rPr>
        <w:t>،</w:t>
      </w:r>
      <w:r w:rsidR="008A41B8" w:rsidRPr="00F9529E">
        <w:rPr>
          <w:rFonts w:ascii="Simplified Arabic" w:hAnsi="Simplified Arabic" w:cs="Simplified Arabic"/>
          <w:color w:val="000000" w:themeColor="text1"/>
          <w:rtl/>
        </w:rPr>
        <w:t xml:space="preserve"> و</w:t>
      </w:r>
      <w:r w:rsidR="000358D5" w:rsidRPr="00F9529E">
        <w:rPr>
          <w:rFonts w:ascii="Simplified Arabic" w:hAnsi="Simplified Arabic" w:cs="Simplified Arabic" w:hint="cs"/>
          <w:color w:val="000000" w:themeColor="text1"/>
          <w:rtl/>
        </w:rPr>
        <w:t>10.</w:t>
      </w:r>
      <w:r w:rsidR="00F9529E" w:rsidRPr="00F9529E">
        <w:rPr>
          <w:rFonts w:ascii="Simplified Arabic" w:hAnsi="Simplified Arabic" w:cs="Simplified Arabic" w:hint="cs"/>
          <w:color w:val="000000" w:themeColor="text1"/>
          <w:rtl/>
        </w:rPr>
        <w:t>7</w:t>
      </w:r>
      <w:r w:rsidR="008A41B8" w:rsidRPr="00F9529E">
        <w:rPr>
          <w:rFonts w:ascii="Simplified Arabic" w:hAnsi="Simplified Arabic" w:cs="Simplified Arabic"/>
          <w:color w:val="000000" w:themeColor="text1"/>
          <w:rtl/>
        </w:rPr>
        <w:t xml:space="preserve">% </w:t>
      </w:r>
      <w:r w:rsidR="008A41B8" w:rsidRPr="00F9529E">
        <w:rPr>
          <w:rFonts w:ascii="Simplified Arabic" w:hAnsi="Simplified Arabic" w:cs="Simplified Arabic" w:hint="cs"/>
          <w:color w:val="000000" w:themeColor="text1"/>
          <w:rtl/>
        </w:rPr>
        <w:t>مارسن العنف</w:t>
      </w:r>
      <w:r w:rsidR="008A41B8" w:rsidRPr="00F9529E">
        <w:rPr>
          <w:rFonts w:ascii="Simplified Arabic" w:hAnsi="Simplified Arabic" w:cs="Simplified Arabic"/>
          <w:color w:val="000000" w:themeColor="text1"/>
          <w:rtl/>
        </w:rPr>
        <w:t xml:space="preserve"> </w:t>
      </w:r>
      <w:r w:rsidR="000358D5" w:rsidRPr="00F9529E">
        <w:rPr>
          <w:rFonts w:ascii="Simplified Arabic" w:hAnsi="Simplified Arabic" w:cs="Simplified Arabic" w:hint="cs"/>
          <w:color w:val="000000" w:themeColor="text1"/>
          <w:rtl/>
        </w:rPr>
        <w:t>الجنسي</w:t>
      </w:r>
      <w:r w:rsidR="008A41B8" w:rsidRPr="00F9529E">
        <w:rPr>
          <w:rFonts w:ascii="Simplified Arabic" w:hAnsi="Simplified Arabic" w:cs="Simplified Arabic" w:hint="cs"/>
          <w:color w:val="000000" w:themeColor="text1"/>
          <w:rtl/>
        </w:rPr>
        <w:t xml:space="preserve"> في فلسطين</w:t>
      </w:r>
      <w:r w:rsidR="00B00AD6" w:rsidRPr="00F9529E">
        <w:rPr>
          <w:rFonts w:ascii="Simplified Arabic" w:hAnsi="Simplified Arabic" w:cs="Simplified Arabic" w:hint="cs"/>
          <w:color w:val="000000" w:themeColor="text1"/>
          <w:rtl/>
        </w:rPr>
        <w:t>؛</w:t>
      </w:r>
      <w:r w:rsidR="0054380E" w:rsidRPr="00F9529E">
        <w:rPr>
          <w:rFonts w:ascii="Simplified Arabic" w:hAnsi="Simplified Arabic" w:cs="Simplified Arabic" w:hint="cs"/>
          <w:color w:val="000000" w:themeColor="text1"/>
          <w:rtl/>
        </w:rPr>
        <w:t xml:space="preserve"> (10.</w:t>
      </w:r>
      <w:r w:rsidR="00F9529E" w:rsidRPr="00F9529E">
        <w:rPr>
          <w:rFonts w:ascii="Simplified Arabic" w:hAnsi="Simplified Arabic" w:cs="Simplified Arabic" w:hint="cs"/>
          <w:color w:val="000000" w:themeColor="text1"/>
          <w:rtl/>
        </w:rPr>
        <w:t>0</w:t>
      </w:r>
      <w:r w:rsidR="000358D5" w:rsidRPr="00F9529E">
        <w:rPr>
          <w:rFonts w:ascii="Simplified Arabic" w:hAnsi="Simplified Arabic" w:cs="Simplified Arabic" w:hint="cs"/>
          <w:color w:val="000000" w:themeColor="text1"/>
          <w:rtl/>
        </w:rPr>
        <w:t>%</w:t>
      </w:r>
      <w:r w:rsidR="008A41B8" w:rsidRPr="00F9529E">
        <w:rPr>
          <w:rFonts w:ascii="Simplified Arabic" w:hAnsi="Simplified Arabic" w:cs="Simplified Arabic" w:hint="cs"/>
          <w:color w:val="000000" w:themeColor="text1"/>
          <w:rtl/>
        </w:rPr>
        <w:t xml:space="preserve"> في الضفة الغربية مقابل</w:t>
      </w:r>
      <w:r w:rsidR="006B4D56" w:rsidRPr="00F9529E">
        <w:rPr>
          <w:rFonts w:ascii="Simplified Arabic" w:hAnsi="Simplified Arabic" w:cs="Simplified Arabic" w:hint="cs"/>
          <w:color w:val="000000" w:themeColor="text1"/>
          <w:rtl/>
        </w:rPr>
        <w:t xml:space="preserve"> </w:t>
      </w:r>
      <w:r w:rsidR="00BC745B" w:rsidRPr="00F9529E">
        <w:rPr>
          <w:rFonts w:ascii="Simplified Arabic" w:hAnsi="Simplified Arabic" w:cs="Simplified Arabic" w:hint="cs"/>
          <w:color w:val="000000" w:themeColor="text1"/>
          <w:rtl/>
        </w:rPr>
        <w:t>11.9%</w:t>
      </w:r>
      <w:r w:rsidR="008A41B8" w:rsidRPr="00F9529E">
        <w:rPr>
          <w:rFonts w:ascii="Simplified Arabic" w:hAnsi="Simplified Arabic" w:cs="Simplified Arabic" w:hint="cs"/>
          <w:color w:val="000000" w:themeColor="text1"/>
          <w:rtl/>
        </w:rPr>
        <w:t xml:space="preserve"> في قطاع غزة</w:t>
      </w:r>
      <w:r w:rsidR="0054380E" w:rsidRPr="00F9529E">
        <w:rPr>
          <w:rFonts w:ascii="Simplified Arabic" w:hAnsi="Simplified Arabic" w:cs="Simplified Arabic" w:hint="cs"/>
          <w:color w:val="000000" w:themeColor="text1"/>
          <w:rtl/>
        </w:rPr>
        <w:t>)</w:t>
      </w:r>
      <w:r w:rsidR="006B4D56" w:rsidRPr="00F9529E">
        <w:rPr>
          <w:rFonts w:ascii="Simplified Arabic" w:hAnsi="Simplified Arabic" w:cs="Simplified Arabic" w:hint="cs"/>
          <w:color w:val="000000" w:themeColor="text1"/>
          <w:rtl/>
        </w:rPr>
        <w:t>، و4.6% مارسن العنف الاقتصادي في فلسطين</w:t>
      </w:r>
      <w:r w:rsidR="0054380E" w:rsidRPr="00F9529E">
        <w:rPr>
          <w:rFonts w:ascii="Simplified Arabic" w:hAnsi="Simplified Arabic" w:cs="Simplified Arabic" w:hint="cs"/>
          <w:color w:val="000000" w:themeColor="text1"/>
          <w:rtl/>
        </w:rPr>
        <w:t>؛ (</w:t>
      </w:r>
      <w:r w:rsidR="006B4D56" w:rsidRPr="00F9529E">
        <w:rPr>
          <w:rFonts w:ascii="Simplified Arabic" w:hAnsi="Simplified Arabic" w:cs="Simplified Arabic" w:hint="cs"/>
          <w:color w:val="000000" w:themeColor="text1"/>
          <w:rtl/>
        </w:rPr>
        <w:t>4.1% في الضفة الغربية مقابل 5.4%</w:t>
      </w:r>
      <w:r w:rsidR="00B00AD6" w:rsidRPr="00F9529E">
        <w:rPr>
          <w:rFonts w:ascii="Simplified Arabic" w:hAnsi="Simplified Arabic" w:cs="Simplified Arabic" w:hint="cs"/>
          <w:color w:val="000000" w:themeColor="text1"/>
          <w:rtl/>
        </w:rPr>
        <w:t xml:space="preserve"> في قطاع غزة</w:t>
      </w:r>
      <w:r w:rsidR="0054380E" w:rsidRPr="00F9529E">
        <w:rPr>
          <w:rFonts w:ascii="Simplified Arabic" w:hAnsi="Simplified Arabic" w:cs="Simplified Arabic" w:hint="cs"/>
          <w:color w:val="000000" w:themeColor="text1"/>
          <w:rtl/>
        </w:rPr>
        <w:t>)</w:t>
      </w:r>
      <w:r w:rsidR="006B4D56" w:rsidRPr="00F9529E">
        <w:rPr>
          <w:rFonts w:ascii="Simplified Arabic" w:hAnsi="Simplified Arabic" w:cs="Simplified Arabic"/>
          <w:color w:val="000000" w:themeColor="text1"/>
          <w:rtl/>
        </w:rPr>
        <w:t xml:space="preserve"> 2019.</w:t>
      </w:r>
      <w:r w:rsidR="0050625E" w:rsidRPr="00F9529E">
        <w:rPr>
          <w:rFonts w:ascii="Simplified Arabic" w:hAnsi="Simplified Arabic" w:cs="Simplified Arabic" w:hint="cs"/>
          <w:color w:val="000000" w:themeColor="text1"/>
          <w:rtl/>
        </w:rPr>
        <w:t xml:space="preserve"> </w:t>
      </w:r>
      <w:r w:rsidR="0050625E" w:rsidRPr="00F9529E">
        <w:rPr>
          <w:rFonts w:ascii="Simplified Arabic" w:hAnsi="Simplified Arabic" w:cs="Simplified Arabic"/>
          <w:color w:val="000000" w:themeColor="text1"/>
          <w:rtl/>
        </w:rPr>
        <w:t xml:space="preserve">(انظر/ ي جدول </w:t>
      </w:r>
      <w:r w:rsidR="00CE6170">
        <w:rPr>
          <w:rFonts w:ascii="Simplified Arabic" w:hAnsi="Simplified Arabic" w:cs="Simplified Arabic" w:hint="cs"/>
          <w:color w:val="000000" w:themeColor="text1"/>
          <w:rtl/>
        </w:rPr>
        <w:t>1</w:t>
      </w:r>
      <w:r w:rsidR="00147946">
        <w:rPr>
          <w:rFonts w:ascii="Simplified Arabic" w:hAnsi="Simplified Arabic" w:cs="Simplified Arabic" w:hint="cs"/>
          <w:color w:val="000000" w:themeColor="text1"/>
          <w:rtl/>
        </w:rPr>
        <w:t>6</w:t>
      </w:r>
      <w:r w:rsidR="0050625E" w:rsidRPr="00F9529E">
        <w:rPr>
          <w:rFonts w:ascii="Simplified Arabic" w:hAnsi="Simplified Arabic" w:cs="Simplified Arabic"/>
          <w:color w:val="000000" w:themeColor="text1"/>
          <w:rtl/>
        </w:rPr>
        <w:t>).</w:t>
      </w:r>
    </w:p>
    <w:p w14:paraId="6C3E462B" w14:textId="77777777" w:rsidR="00045D7D" w:rsidRPr="00013ADC" w:rsidRDefault="00045D7D" w:rsidP="006B4D56">
      <w:pPr>
        <w:jc w:val="both"/>
        <w:rPr>
          <w:rFonts w:ascii="Simplified Arabic" w:hAnsi="Simplified Arabic" w:cs="Simplified Arabic"/>
          <w:color w:val="FF0000"/>
          <w:sz w:val="22"/>
          <w:szCs w:val="22"/>
          <w:rtl/>
        </w:rPr>
      </w:pPr>
    </w:p>
    <w:p w14:paraId="2C16DAF4" w14:textId="782FCF9C" w:rsidR="003E5A80" w:rsidRDefault="003E5A80" w:rsidP="003E5A80">
      <w:pPr>
        <w:tabs>
          <w:tab w:val="left" w:pos="5273"/>
        </w:tabs>
        <w:jc w:val="both"/>
        <w:rPr>
          <w:rFonts w:ascii="Simplified Arabic" w:hAnsi="Simplified Arabic" w:cs="Simplified Arabic"/>
          <w:b/>
          <w:bCs/>
          <w:rtl/>
        </w:rPr>
      </w:pPr>
      <w:r w:rsidRPr="005E38C6">
        <w:rPr>
          <w:rFonts w:ascii="Simplified Arabic" w:hAnsi="Simplified Arabic" w:cs="Simplified Arabic" w:hint="cs"/>
          <w:b/>
          <w:bCs/>
          <w:rtl/>
        </w:rPr>
        <w:t>2.2.2</w:t>
      </w:r>
      <w:r w:rsidR="00205B35">
        <w:rPr>
          <w:rFonts w:ascii="Simplified Arabic" w:hAnsi="Simplified Arabic" w:cs="Simplified Arabic" w:hint="cs"/>
          <w:b/>
          <w:bCs/>
          <w:rtl/>
        </w:rPr>
        <w:t xml:space="preserve"> العنف من الآ</w:t>
      </w:r>
      <w:r>
        <w:rPr>
          <w:rFonts w:ascii="Simplified Arabic" w:hAnsi="Simplified Arabic" w:cs="Simplified Arabic" w:hint="cs"/>
          <w:b/>
          <w:bCs/>
          <w:rtl/>
        </w:rPr>
        <w:t>خرين</w:t>
      </w:r>
    </w:p>
    <w:p w14:paraId="03DA9BE2" w14:textId="77777777" w:rsidR="003E5A80" w:rsidRDefault="001974A1" w:rsidP="008A47C4">
      <w:pPr>
        <w:tabs>
          <w:tab w:val="left" w:pos="5273"/>
        </w:tabs>
        <w:jc w:val="both"/>
        <w:rPr>
          <w:rFonts w:ascii="Simplified Arabic" w:hAnsi="Simplified Arabic" w:cs="Simplified Arabic"/>
          <w:rtl/>
        </w:rPr>
      </w:pPr>
      <w:r w:rsidRPr="001974A1">
        <w:rPr>
          <w:rFonts w:ascii="Simplified Arabic" w:hAnsi="Simplified Arabic" w:cs="Simplified Arabic" w:hint="cs"/>
          <w:rtl/>
        </w:rPr>
        <w:t>ي</w:t>
      </w:r>
      <w:r w:rsidRPr="001974A1">
        <w:rPr>
          <w:rFonts w:ascii="Simplified Arabic" w:hAnsi="Simplified Arabic" w:cs="Simplified Arabic"/>
          <w:rtl/>
        </w:rPr>
        <w:t xml:space="preserve">تعرّض العديد من </w:t>
      </w:r>
      <w:r w:rsidRPr="001974A1">
        <w:rPr>
          <w:rFonts w:ascii="Simplified Arabic" w:hAnsi="Simplified Arabic" w:cs="Simplified Arabic" w:hint="cs"/>
          <w:rtl/>
        </w:rPr>
        <w:t xml:space="preserve">الرجال الى </w:t>
      </w:r>
      <w:r w:rsidR="008A47C4">
        <w:rPr>
          <w:rFonts w:ascii="Simplified Arabic" w:hAnsi="Simplified Arabic" w:cs="Simplified Arabic" w:hint="cs"/>
          <w:rtl/>
        </w:rPr>
        <w:t>أ</w:t>
      </w:r>
      <w:r w:rsidR="00511855">
        <w:rPr>
          <w:rFonts w:ascii="Simplified Arabic" w:hAnsi="Simplified Arabic" w:cs="Simplified Arabic" w:hint="cs"/>
          <w:rtl/>
        </w:rPr>
        <w:t xml:space="preserve">شكال </w:t>
      </w:r>
      <w:r>
        <w:rPr>
          <w:rFonts w:ascii="Simplified Arabic" w:hAnsi="Simplified Arabic" w:cs="Simplified Arabic" w:hint="cs"/>
          <w:rtl/>
        </w:rPr>
        <w:t xml:space="preserve">العنف المختلفة </w:t>
      </w:r>
      <w:r>
        <w:rPr>
          <w:rFonts w:ascii="Simplified Arabic" w:hAnsi="Simplified Arabic" w:cs="Simplified Arabic"/>
          <w:rtl/>
        </w:rPr>
        <w:t>(</w:t>
      </w:r>
      <w:r>
        <w:rPr>
          <w:rFonts w:ascii="Simplified Arabic" w:hAnsi="Simplified Arabic" w:cs="Simplified Arabic" w:hint="cs"/>
          <w:rtl/>
        </w:rPr>
        <w:t>النفسي، الجسدي، الجنسي) و</w:t>
      </w:r>
      <w:r w:rsidRPr="001974A1">
        <w:rPr>
          <w:rFonts w:ascii="Simplified Arabic" w:hAnsi="Simplified Arabic" w:cs="Simplified Arabic" w:hint="cs"/>
          <w:rtl/>
        </w:rPr>
        <w:t>سوء في المعاملة</w:t>
      </w:r>
      <w:r w:rsidRPr="001974A1">
        <w:rPr>
          <w:rFonts w:ascii="Simplified Arabic" w:hAnsi="Simplified Arabic" w:cs="Simplified Arabic"/>
          <w:rtl/>
        </w:rPr>
        <w:t xml:space="preserve"> على مدار </w:t>
      </w:r>
      <w:r>
        <w:rPr>
          <w:rFonts w:ascii="Simplified Arabic" w:hAnsi="Simplified Arabic" w:cs="Simplified Arabic" w:hint="cs"/>
          <w:rtl/>
        </w:rPr>
        <w:t>حيا</w:t>
      </w:r>
      <w:r w:rsidR="008A47C4">
        <w:rPr>
          <w:rFonts w:ascii="Simplified Arabic" w:hAnsi="Simplified Arabic" w:cs="Simplified Arabic" w:hint="cs"/>
          <w:rtl/>
        </w:rPr>
        <w:t>تهم من قبل الآخرين،</w:t>
      </w:r>
      <w:r w:rsidRPr="001974A1">
        <w:rPr>
          <w:rFonts w:ascii="Simplified Arabic" w:hAnsi="Simplified Arabic" w:cs="Simplified Arabic"/>
          <w:rtl/>
        </w:rPr>
        <w:t xml:space="preserve"> فقد يكون</w:t>
      </w:r>
      <w:r>
        <w:rPr>
          <w:rFonts w:ascii="Simplified Arabic" w:hAnsi="Simplified Arabic" w:cs="Simplified Arabic" w:hint="cs"/>
          <w:rtl/>
        </w:rPr>
        <w:t>وا</w:t>
      </w:r>
      <w:r w:rsidRPr="001974A1">
        <w:rPr>
          <w:rFonts w:ascii="Simplified Arabic" w:hAnsi="Simplified Arabic" w:cs="Simplified Arabic"/>
          <w:rtl/>
        </w:rPr>
        <w:t xml:space="preserve"> من </w:t>
      </w:r>
      <w:r w:rsidRPr="001974A1">
        <w:rPr>
          <w:rFonts w:ascii="Simplified Arabic" w:hAnsi="Simplified Arabic" w:cs="Simplified Arabic" w:hint="cs"/>
          <w:rtl/>
        </w:rPr>
        <w:t>الأقارب</w:t>
      </w:r>
      <w:r>
        <w:rPr>
          <w:rFonts w:ascii="Simplified Arabic" w:hAnsi="Simplified Arabic" w:cs="Simplified Arabic" w:hint="cs"/>
          <w:rtl/>
        </w:rPr>
        <w:t>،</w:t>
      </w:r>
      <w:r w:rsidRPr="001974A1">
        <w:rPr>
          <w:rFonts w:ascii="Simplified Arabic" w:hAnsi="Simplified Arabic" w:cs="Simplified Arabic"/>
          <w:rtl/>
        </w:rPr>
        <w:t xml:space="preserve"> أو غيرهم من المعارف </w:t>
      </w:r>
      <w:r w:rsidRPr="001974A1">
        <w:rPr>
          <w:rFonts w:ascii="Simplified Arabic" w:hAnsi="Simplified Arabic" w:cs="Simplified Arabic" w:hint="cs"/>
          <w:rtl/>
        </w:rPr>
        <w:t xml:space="preserve">أو </w:t>
      </w:r>
      <w:r w:rsidRPr="001974A1">
        <w:rPr>
          <w:rFonts w:ascii="Simplified Arabic" w:hAnsi="Simplified Arabic" w:cs="Simplified Arabic"/>
          <w:rtl/>
        </w:rPr>
        <w:t>الغرباء</w:t>
      </w:r>
      <w:r>
        <w:rPr>
          <w:rFonts w:ascii="Simplified Arabic" w:hAnsi="Simplified Arabic" w:cs="Simplified Arabic" w:hint="cs"/>
          <w:rtl/>
        </w:rPr>
        <w:t>.</w:t>
      </w:r>
    </w:p>
    <w:p w14:paraId="2B9F1FCE" w14:textId="77777777" w:rsidR="00D02036" w:rsidRPr="00013ADC" w:rsidRDefault="00D02036" w:rsidP="008A47C4">
      <w:pPr>
        <w:tabs>
          <w:tab w:val="left" w:pos="5273"/>
        </w:tabs>
        <w:jc w:val="both"/>
        <w:rPr>
          <w:rFonts w:ascii="Simplified Arabic" w:hAnsi="Simplified Arabic" w:cs="Simplified Arabic"/>
          <w:sz w:val="22"/>
          <w:szCs w:val="22"/>
          <w:rtl/>
        </w:rPr>
      </w:pPr>
    </w:p>
    <w:tbl>
      <w:tblPr>
        <w:tblStyle w:val="ListTable4-Accent1"/>
        <w:bidiVisual/>
        <w:tblW w:w="9191" w:type="dxa"/>
        <w:jc w:val="center"/>
        <w:tblLook w:val="04A0" w:firstRow="1" w:lastRow="0" w:firstColumn="1" w:lastColumn="0" w:noHBand="0" w:noVBand="1"/>
      </w:tblPr>
      <w:tblGrid>
        <w:gridCol w:w="9191"/>
      </w:tblGrid>
      <w:tr w:rsidR="003E5A80" w14:paraId="56B0E074" w14:textId="77777777" w:rsidTr="00B829A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91" w:type="dxa"/>
          </w:tcPr>
          <w:p w14:paraId="7691E952" w14:textId="77777777" w:rsidR="003E5A80" w:rsidRPr="001E62CE" w:rsidRDefault="003E5A80" w:rsidP="001E62CE">
            <w:pPr>
              <w:jc w:val="center"/>
              <w:rPr>
                <w:rFonts w:ascii="Simplified Arabic" w:hAnsi="Simplified Arabic" w:cs="Simplified Arabic"/>
                <w:rtl/>
              </w:rPr>
            </w:pPr>
            <w:r w:rsidRPr="001E62CE">
              <w:rPr>
                <w:rFonts w:ascii="Simplified Arabic" w:hAnsi="Simplified Arabic" w:cs="Simplified Arabic" w:hint="cs"/>
                <w:rtl/>
              </w:rPr>
              <w:lastRenderedPageBreak/>
              <w:t>العنف من الآخرين ضد الرجال في قطاع غزة أعلى من الضفة الغربية</w:t>
            </w:r>
          </w:p>
        </w:tc>
      </w:tr>
    </w:tbl>
    <w:p w14:paraId="67D92FEC" w14:textId="77777777" w:rsidR="00013ADC" w:rsidRPr="00013ADC" w:rsidRDefault="00013ADC" w:rsidP="00F52318">
      <w:pPr>
        <w:tabs>
          <w:tab w:val="left" w:pos="5273"/>
        </w:tabs>
        <w:jc w:val="both"/>
        <w:rPr>
          <w:rFonts w:ascii="Simplified Arabic" w:hAnsi="Simplified Arabic" w:cs="Simplified Arabic"/>
          <w:sz w:val="16"/>
          <w:szCs w:val="16"/>
          <w:rtl/>
        </w:rPr>
      </w:pPr>
    </w:p>
    <w:p w14:paraId="5A9FB11C" w14:textId="52ECF754" w:rsidR="003E5A80" w:rsidRDefault="00C233C1" w:rsidP="00F52318">
      <w:pPr>
        <w:tabs>
          <w:tab w:val="left" w:pos="5273"/>
        </w:tabs>
        <w:jc w:val="both"/>
        <w:rPr>
          <w:rFonts w:ascii="Simplified Arabic" w:hAnsi="Simplified Arabic" w:cs="Simplified Arabic"/>
          <w:rtl/>
        </w:rPr>
      </w:pPr>
      <w:r>
        <w:rPr>
          <w:rFonts w:ascii="Simplified Arabic" w:hAnsi="Simplified Arabic" w:cs="Simplified Arabic" w:hint="cs"/>
          <w:rtl/>
        </w:rPr>
        <w:t>25.1</w:t>
      </w:r>
      <w:r w:rsidR="003E5A80" w:rsidRPr="005213C0">
        <w:rPr>
          <w:rFonts w:ascii="Simplified Arabic" w:hAnsi="Simplified Arabic" w:cs="Simplified Arabic" w:hint="cs"/>
          <w:rtl/>
        </w:rPr>
        <w:t xml:space="preserve">% </w:t>
      </w:r>
      <w:r w:rsidR="006B7160" w:rsidRPr="005213C0">
        <w:rPr>
          <w:rFonts w:ascii="Simplified Arabic" w:hAnsi="Simplified Arabic" w:cs="Simplified Arabic" w:hint="cs"/>
          <w:rtl/>
        </w:rPr>
        <w:t xml:space="preserve">من </w:t>
      </w:r>
      <w:r w:rsidR="006B7160">
        <w:rPr>
          <w:rFonts w:ascii="Simplified Arabic" w:hAnsi="Simplified Arabic" w:cs="Simplified Arabic" w:hint="cs"/>
          <w:rtl/>
        </w:rPr>
        <w:t>الرجال المتزوجين</w:t>
      </w:r>
      <w:r w:rsidR="006B7160" w:rsidRPr="005213C0">
        <w:rPr>
          <w:rFonts w:ascii="Simplified Arabic" w:hAnsi="Simplified Arabic" w:cs="Simplified Arabic" w:hint="cs"/>
          <w:rtl/>
        </w:rPr>
        <w:t xml:space="preserve"> </w:t>
      </w:r>
      <w:r w:rsidR="006B7160" w:rsidRPr="00365DEF">
        <w:rPr>
          <w:rFonts w:ascii="Simplified Arabic" w:hAnsi="Simplified Arabic" w:cs="Simplified Arabic" w:hint="cs"/>
          <w:rtl/>
        </w:rPr>
        <w:t>حالياً أو</w:t>
      </w:r>
      <w:r w:rsidR="006B7160" w:rsidRPr="00365DEF">
        <w:rPr>
          <w:rFonts w:ascii="Simplified Arabic" w:hAnsi="Simplified Arabic" w:cs="Simplified Arabic"/>
          <w:rtl/>
        </w:rPr>
        <w:t xml:space="preserve"> </w:t>
      </w:r>
      <w:r w:rsidR="006B7160">
        <w:rPr>
          <w:rFonts w:ascii="Simplified Arabic" w:hAnsi="Simplified Arabic" w:cs="Simplified Arabic" w:hint="cs"/>
          <w:rtl/>
        </w:rPr>
        <w:t xml:space="preserve">الذين </w:t>
      </w:r>
      <w:r w:rsidR="006B7160" w:rsidRPr="00365DEF">
        <w:rPr>
          <w:rFonts w:ascii="Simplified Arabic" w:hAnsi="Simplified Arabic" w:cs="Simplified Arabic"/>
          <w:rtl/>
        </w:rPr>
        <w:t>سبق له</w:t>
      </w:r>
      <w:r w:rsidR="006B7160">
        <w:rPr>
          <w:rFonts w:ascii="Simplified Arabic" w:hAnsi="Simplified Arabic" w:cs="Simplified Arabic" w:hint="cs"/>
          <w:rtl/>
        </w:rPr>
        <w:t>م</w:t>
      </w:r>
      <w:r w:rsidR="006B7160" w:rsidRPr="00365DEF">
        <w:rPr>
          <w:rFonts w:ascii="Simplified Arabic" w:hAnsi="Simplified Arabic" w:cs="Simplified Arabic"/>
          <w:rtl/>
        </w:rPr>
        <w:t xml:space="preserve"> الزواج</w:t>
      </w:r>
      <w:r w:rsidR="006B7160">
        <w:rPr>
          <w:rFonts w:ascii="Simplified Arabic" w:hAnsi="Simplified Arabic" w:cs="Simplified Arabic" w:hint="cs"/>
          <w:rtl/>
        </w:rPr>
        <w:t xml:space="preserve"> (18-64 سنة) في فلسطين </w:t>
      </w:r>
      <w:r w:rsidR="006B7160" w:rsidRPr="005F3DCF">
        <w:rPr>
          <w:rFonts w:ascii="Simplified Arabic" w:hAnsi="Simplified Arabic" w:cs="Simplified Arabic"/>
          <w:rtl/>
        </w:rPr>
        <w:t>تعر</w:t>
      </w:r>
      <w:r w:rsidR="006B7160" w:rsidRPr="005F3DCF">
        <w:rPr>
          <w:rFonts w:ascii="Simplified Arabic" w:hAnsi="Simplified Arabic" w:cs="Simplified Arabic" w:hint="cs"/>
          <w:rtl/>
        </w:rPr>
        <w:t>ّ</w:t>
      </w:r>
      <w:r w:rsidR="006B7160" w:rsidRPr="005F3DCF">
        <w:rPr>
          <w:rFonts w:ascii="Simplified Arabic" w:hAnsi="Simplified Arabic" w:cs="Simplified Arabic"/>
          <w:rtl/>
        </w:rPr>
        <w:t>ض</w:t>
      </w:r>
      <w:r w:rsidR="006B7160">
        <w:rPr>
          <w:rFonts w:ascii="Simplified Arabic" w:hAnsi="Simplified Arabic" w:cs="Simplified Arabic" w:hint="cs"/>
          <w:rtl/>
        </w:rPr>
        <w:t xml:space="preserve">وا </w:t>
      </w:r>
      <w:r w:rsidR="003E5A80">
        <w:rPr>
          <w:rFonts w:ascii="Simplified Arabic" w:hAnsi="Simplified Arabic" w:cs="Simplified Arabic" w:hint="cs"/>
          <w:rtl/>
        </w:rPr>
        <w:t xml:space="preserve">للعنف </w:t>
      </w:r>
      <w:r w:rsidR="003E5A80" w:rsidRPr="00365DEF">
        <w:rPr>
          <w:rFonts w:ascii="Simplified Arabic" w:hAnsi="Simplified Arabic" w:cs="Simplified Arabic"/>
          <w:rtl/>
        </w:rPr>
        <w:t>"</w:t>
      </w:r>
      <w:r w:rsidR="003E5A80" w:rsidRPr="00365DEF">
        <w:rPr>
          <w:rFonts w:ascii="Simplified Arabic" w:hAnsi="Simplified Arabic" w:cs="Simplified Arabic" w:hint="cs"/>
          <w:rtl/>
        </w:rPr>
        <w:t>على الأقل لمرة واحدة</w:t>
      </w:r>
      <w:r w:rsidR="003E5A80" w:rsidRPr="00365DEF">
        <w:rPr>
          <w:rFonts w:ascii="Simplified Arabic" w:hAnsi="Simplified Arabic" w:cs="Simplified Arabic"/>
          <w:rtl/>
        </w:rPr>
        <w:t xml:space="preserve">" </w:t>
      </w:r>
      <w:r w:rsidR="003E5A80">
        <w:rPr>
          <w:rFonts w:ascii="Simplified Arabic" w:hAnsi="Simplified Arabic" w:cs="Simplified Arabic" w:hint="cs"/>
          <w:rtl/>
        </w:rPr>
        <w:t xml:space="preserve">من قبل الآخرين كيفما كان شكله؛ </w:t>
      </w:r>
      <w:r w:rsidR="006B7160">
        <w:rPr>
          <w:rFonts w:ascii="Simplified Arabic" w:hAnsi="Simplified Arabic" w:cs="Simplified Arabic" w:hint="cs"/>
          <w:rtl/>
        </w:rPr>
        <w:t>21</w:t>
      </w:r>
      <w:r w:rsidR="003E5A80">
        <w:rPr>
          <w:rFonts w:ascii="Simplified Arabic" w:hAnsi="Simplified Arabic" w:cs="Simplified Arabic" w:hint="cs"/>
          <w:rtl/>
        </w:rPr>
        <w:t>.</w:t>
      </w:r>
      <w:r w:rsidR="006B7160">
        <w:rPr>
          <w:rFonts w:ascii="Simplified Arabic" w:hAnsi="Simplified Arabic" w:cs="Simplified Arabic" w:hint="cs"/>
          <w:rtl/>
        </w:rPr>
        <w:t>1</w:t>
      </w:r>
      <w:r w:rsidR="003E5A80">
        <w:rPr>
          <w:rFonts w:ascii="Simplified Arabic" w:hAnsi="Simplified Arabic" w:cs="Simplified Arabic" w:hint="cs"/>
          <w:rtl/>
        </w:rPr>
        <w:t>% في الضفة الغربية و</w:t>
      </w:r>
      <w:r w:rsidR="006B7160">
        <w:rPr>
          <w:rFonts w:ascii="Simplified Arabic" w:hAnsi="Simplified Arabic" w:cs="Simplified Arabic" w:hint="cs"/>
          <w:rtl/>
        </w:rPr>
        <w:t>31</w:t>
      </w:r>
      <w:r w:rsidR="003E5A80">
        <w:rPr>
          <w:rFonts w:ascii="Simplified Arabic" w:hAnsi="Simplified Arabic" w:cs="Simplified Arabic" w:hint="cs"/>
          <w:rtl/>
        </w:rPr>
        <w:t>.</w:t>
      </w:r>
      <w:r w:rsidR="006B7160">
        <w:rPr>
          <w:rFonts w:ascii="Simplified Arabic" w:hAnsi="Simplified Arabic" w:cs="Simplified Arabic" w:hint="cs"/>
          <w:rtl/>
        </w:rPr>
        <w:t>7</w:t>
      </w:r>
      <w:r w:rsidR="00F52318">
        <w:rPr>
          <w:rFonts w:ascii="Simplified Arabic" w:hAnsi="Simplified Arabic" w:cs="Simplified Arabic" w:hint="cs"/>
          <w:rtl/>
        </w:rPr>
        <w:t>% في قطاع غزة</w:t>
      </w:r>
      <w:r w:rsidR="003E5A80" w:rsidRPr="00365DEF">
        <w:rPr>
          <w:rFonts w:ascii="Simplified Arabic" w:hAnsi="Simplified Arabic" w:cs="Simplified Arabic"/>
          <w:rtl/>
        </w:rPr>
        <w:t>.</w:t>
      </w:r>
      <w:r w:rsidR="0050625E">
        <w:rPr>
          <w:rFonts w:ascii="Simplified Arabic" w:hAnsi="Simplified Arabic" w:cs="Simplified Arabic" w:hint="cs"/>
          <w:rtl/>
        </w:rPr>
        <w:t xml:space="preserve"> </w:t>
      </w:r>
      <w:r w:rsidR="0050625E" w:rsidRPr="00952902">
        <w:rPr>
          <w:rFonts w:ascii="Simplified Arabic" w:hAnsi="Simplified Arabic" w:cs="Simplified Arabic"/>
          <w:color w:val="000000" w:themeColor="text1"/>
          <w:rtl/>
        </w:rPr>
        <w:t xml:space="preserve">(انظر/ ي جدول </w:t>
      </w:r>
      <w:r w:rsidR="00CE6170">
        <w:rPr>
          <w:rFonts w:ascii="Simplified Arabic" w:hAnsi="Simplified Arabic" w:cs="Simplified Arabic" w:hint="cs"/>
          <w:color w:val="000000" w:themeColor="text1"/>
          <w:rtl/>
        </w:rPr>
        <w:t>1</w:t>
      </w:r>
      <w:r w:rsidR="00147946">
        <w:rPr>
          <w:rFonts w:ascii="Simplified Arabic" w:hAnsi="Simplified Arabic" w:cs="Simplified Arabic" w:hint="cs"/>
          <w:color w:val="000000" w:themeColor="text1"/>
          <w:rtl/>
        </w:rPr>
        <w:t>7</w:t>
      </w:r>
      <w:r w:rsidR="0050625E" w:rsidRPr="00952902">
        <w:rPr>
          <w:rFonts w:ascii="Simplified Arabic" w:hAnsi="Simplified Arabic" w:cs="Simplified Arabic"/>
          <w:color w:val="000000" w:themeColor="text1"/>
          <w:rtl/>
        </w:rPr>
        <w:t>).</w:t>
      </w:r>
    </w:p>
    <w:p w14:paraId="3B5A5963" w14:textId="77777777" w:rsidR="00B036E2" w:rsidRPr="00EE37D7" w:rsidRDefault="00B036E2" w:rsidP="00B036E2">
      <w:pPr>
        <w:tabs>
          <w:tab w:val="left" w:pos="5273"/>
        </w:tabs>
        <w:jc w:val="both"/>
        <w:rPr>
          <w:rFonts w:ascii="Simplified Arabic" w:hAnsi="Simplified Arabic" w:cs="Simplified Arabic"/>
          <w:sz w:val="16"/>
          <w:szCs w:val="16"/>
          <w:rtl/>
        </w:rPr>
      </w:pPr>
    </w:p>
    <w:tbl>
      <w:tblPr>
        <w:tblStyle w:val="ListTable4-Accent1"/>
        <w:bidiVisual/>
        <w:tblW w:w="9068" w:type="dxa"/>
        <w:jc w:val="center"/>
        <w:tblLook w:val="04A0" w:firstRow="1" w:lastRow="0" w:firstColumn="1" w:lastColumn="0" w:noHBand="0" w:noVBand="1"/>
      </w:tblPr>
      <w:tblGrid>
        <w:gridCol w:w="9068"/>
      </w:tblGrid>
      <w:tr w:rsidR="001E62CE" w:rsidRPr="001E62CE" w14:paraId="4318B8AF" w14:textId="77777777" w:rsidTr="00D020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8" w:type="dxa"/>
          </w:tcPr>
          <w:p w14:paraId="1423F91E" w14:textId="13179515" w:rsidR="00B036E2" w:rsidRPr="001E62CE" w:rsidRDefault="00B036E2" w:rsidP="006D2EE1">
            <w:pPr>
              <w:jc w:val="center"/>
              <w:rPr>
                <w:rFonts w:ascii="Simplified Arabic" w:hAnsi="Simplified Arabic" w:cs="Simplified Arabic"/>
              </w:rPr>
            </w:pPr>
            <w:r w:rsidRPr="001E62CE">
              <w:rPr>
                <w:rFonts w:ascii="Simplified Arabic" w:hAnsi="Simplified Arabic" w:cs="Simplified Arabic" w:hint="cs"/>
                <w:rtl/>
              </w:rPr>
              <w:t xml:space="preserve">العنف النفسي هو الأكثر شيوعاً </w:t>
            </w:r>
            <w:r w:rsidR="006D2EE1">
              <w:rPr>
                <w:rFonts w:ascii="Simplified Arabic" w:hAnsi="Simplified Arabic" w:cs="Simplified Arabic" w:hint="cs"/>
                <w:rtl/>
              </w:rPr>
              <w:t>والممارس ضد</w:t>
            </w:r>
            <w:r w:rsidRPr="001E62CE">
              <w:rPr>
                <w:rFonts w:ascii="Simplified Arabic" w:hAnsi="Simplified Arabic" w:cs="Simplified Arabic" w:hint="cs"/>
                <w:rtl/>
              </w:rPr>
              <w:t xml:space="preserve"> </w:t>
            </w:r>
            <w:r w:rsidR="00AD0629" w:rsidRPr="001E62CE">
              <w:rPr>
                <w:rFonts w:ascii="Simplified Arabic" w:hAnsi="Simplified Arabic" w:cs="Simplified Arabic" w:hint="cs"/>
                <w:rtl/>
              </w:rPr>
              <w:t>الرجال</w:t>
            </w:r>
            <w:r w:rsidRPr="001E62CE">
              <w:rPr>
                <w:rFonts w:ascii="Simplified Arabic" w:hAnsi="Simplified Arabic" w:cs="Simplified Arabic" w:hint="cs"/>
                <w:rtl/>
              </w:rPr>
              <w:t xml:space="preserve"> من قبل الآخرين</w:t>
            </w:r>
          </w:p>
        </w:tc>
      </w:tr>
    </w:tbl>
    <w:p w14:paraId="69CFED98" w14:textId="77777777" w:rsidR="00013ADC" w:rsidRPr="00013ADC" w:rsidRDefault="00013ADC" w:rsidP="006D2EE1">
      <w:pPr>
        <w:tabs>
          <w:tab w:val="left" w:pos="5273"/>
        </w:tabs>
        <w:jc w:val="both"/>
        <w:rPr>
          <w:rFonts w:ascii="Simplified Arabic" w:hAnsi="Simplified Arabic" w:cs="Simplified Arabic"/>
          <w:sz w:val="16"/>
          <w:szCs w:val="16"/>
          <w:rtl/>
        </w:rPr>
      </w:pPr>
    </w:p>
    <w:p w14:paraId="2671E1AD" w14:textId="7BA0FB26" w:rsidR="00B036E2" w:rsidRDefault="006D2EE1" w:rsidP="006D2EE1">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rtl/>
        </w:rPr>
        <w:t xml:space="preserve">أشارت النتائج أن </w:t>
      </w:r>
      <w:r w:rsidR="00B036E2">
        <w:rPr>
          <w:rFonts w:ascii="Simplified Arabic" w:hAnsi="Simplified Arabic" w:cs="Simplified Arabic" w:hint="cs"/>
          <w:rtl/>
        </w:rPr>
        <w:t xml:space="preserve">العنف النفسي </w:t>
      </w:r>
      <w:r w:rsidR="00F14AE6">
        <w:rPr>
          <w:rFonts w:ascii="Simplified Arabic" w:hAnsi="Simplified Arabic" w:cs="Simplified Arabic" w:hint="cs"/>
          <w:rtl/>
        </w:rPr>
        <w:t xml:space="preserve">هو </w:t>
      </w:r>
      <w:r w:rsidR="00B036E2">
        <w:rPr>
          <w:rFonts w:ascii="Simplified Arabic" w:hAnsi="Simplified Arabic" w:cs="Simplified Arabic" w:hint="cs"/>
          <w:rtl/>
        </w:rPr>
        <w:t xml:space="preserve">الأكثر شيوعاً </w:t>
      </w:r>
      <w:r>
        <w:rPr>
          <w:rFonts w:ascii="Simplified Arabic" w:hAnsi="Simplified Arabic" w:cs="Simplified Arabic" w:hint="cs"/>
          <w:rtl/>
        </w:rPr>
        <w:t>و</w:t>
      </w:r>
      <w:r w:rsidR="00F14AE6">
        <w:rPr>
          <w:rFonts w:ascii="Simplified Arabic" w:hAnsi="Simplified Arabic" w:cs="Simplified Arabic" w:hint="cs"/>
          <w:rtl/>
        </w:rPr>
        <w:t xml:space="preserve">الممارس </w:t>
      </w:r>
      <w:r>
        <w:rPr>
          <w:rFonts w:ascii="Simplified Arabic" w:hAnsi="Simplified Arabic" w:cs="Simplified Arabic" w:hint="cs"/>
          <w:rtl/>
        </w:rPr>
        <w:t xml:space="preserve">ضد الرجال </w:t>
      </w:r>
      <w:r w:rsidR="00F14AE6">
        <w:rPr>
          <w:rFonts w:ascii="Simplified Arabic" w:hAnsi="Simplified Arabic" w:cs="Simplified Arabic" w:hint="cs"/>
          <w:rtl/>
        </w:rPr>
        <w:t xml:space="preserve">من قبل الآخرين </w:t>
      </w:r>
      <w:r w:rsidR="00B036E2">
        <w:rPr>
          <w:rFonts w:ascii="Simplified Arabic" w:hAnsi="Simplified Arabic" w:cs="Simplified Arabic" w:hint="cs"/>
          <w:rtl/>
        </w:rPr>
        <w:t xml:space="preserve">بين </w:t>
      </w:r>
      <w:r w:rsidR="00F14AE6">
        <w:rPr>
          <w:rFonts w:ascii="Simplified Arabic" w:hAnsi="Simplified Arabic" w:cs="Simplified Arabic" w:hint="cs"/>
          <w:rtl/>
        </w:rPr>
        <w:t>الرجال</w:t>
      </w:r>
      <w:r w:rsidR="00866D6A" w:rsidRPr="00866D6A">
        <w:rPr>
          <w:rFonts w:ascii="Simplified Arabic" w:hAnsi="Simplified Arabic" w:cs="Simplified Arabic" w:hint="cs"/>
          <w:rtl/>
        </w:rPr>
        <w:t xml:space="preserve"> </w:t>
      </w:r>
      <w:r>
        <w:rPr>
          <w:rFonts w:ascii="Simplified Arabic" w:hAnsi="Simplified Arabic" w:cs="Simplified Arabic" w:hint="cs"/>
          <w:rtl/>
        </w:rPr>
        <w:t xml:space="preserve">المتزوجين </w:t>
      </w:r>
      <w:r w:rsidR="00866D6A" w:rsidRPr="00365DEF">
        <w:rPr>
          <w:rFonts w:ascii="Simplified Arabic" w:hAnsi="Simplified Arabic" w:cs="Simplified Arabic" w:hint="cs"/>
          <w:rtl/>
        </w:rPr>
        <w:t>حالياً أو</w:t>
      </w:r>
      <w:r w:rsidR="00866D6A" w:rsidRPr="00365DEF">
        <w:rPr>
          <w:rFonts w:ascii="Simplified Arabic" w:hAnsi="Simplified Arabic" w:cs="Simplified Arabic"/>
          <w:rtl/>
        </w:rPr>
        <w:t xml:space="preserve"> </w:t>
      </w:r>
      <w:r w:rsidR="00866D6A">
        <w:rPr>
          <w:rFonts w:ascii="Simplified Arabic" w:hAnsi="Simplified Arabic" w:cs="Simplified Arabic" w:hint="cs"/>
          <w:rtl/>
        </w:rPr>
        <w:t xml:space="preserve">الذين </w:t>
      </w:r>
      <w:r w:rsidR="00866D6A" w:rsidRPr="00365DEF">
        <w:rPr>
          <w:rFonts w:ascii="Simplified Arabic" w:hAnsi="Simplified Arabic" w:cs="Simplified Arabic"/>
          <w:rtl/>
        </w:rPr>
        <w:t>سبق له</w:t>
      </w:r>
      <w:r w:rsidR="00866D6A">
        <w:rPr>
          <w:rFonts w:ascii="Simplified Arabic" w:hAnsi="Simplified Arabic" w:cs="Simplified Arabic" w:hint="cs"/>
          <w:rtl/>
        </w:rPr>
        <w:t>م</w:t>
      </w:r>
      <w:r w:rsidR="00866D6A" w:rsidRPr="00365DEF">
        <w:rPr>
          <w:rFonts w:ascii="Simplified Arabic" w:hAnsi="Simplified Arabic" w:cs="Simplified Arabic"/>
          <w:rtl/>
        </w:rPr>
        <w:t xml:space="preserve"> الزواج</w:t>
      </w:r>
      <w:r w:rsidR="00866D6A">
        <w:rPr>
          <w:rFonts w:ascii="Simplified Arabic" w:hAnsi="Simplified Arabic" w:cs="Simplified Arabic" w:hint="cs"/>
          <w:rtl/>
        </w:rPr>
        <w:t xml:space="preserve"> (18-64 سنة) في فلسطين</w:t>
      </w:r>
      <w:r w:rsidR="006619C9">
        <w:rPr>
          <w:rFonts w:ascii="Simplified Arabic" w:hAnsi="Simplified Arabic" w:cs="Simplified Arabic" w:hint="cs"/>
          <w:rtl/>
        </w:rPr>
        <w:t>،</w:t>
      </w:r>
      <w:r w:rsidR="00B036E2">
        <w:rPr>
          <w:rFonts w:ascii="Simplified Arabic" w:hAnsi="Simplified Arabic" w:cs="Simplified Arabic" w:hint="cs"/>
          <w:rtl/>
        </w:rPr>
        <w:t xml:space="preserve"> حيث تعرض</w:t>
      </w:r>
      <w:r w:rsidR="00F14AE6">
        <w:rPr>
          <w:rFonts w:ascii="Simplified Arabic" w:hAnsi="Simplified Arabic" w:cs="Simplified Arabic" w:hint="cs"/>
          <w:rtl/>
        </w:rPr>
        <w:t>وا</w:t>
      </w:r>
      <w:r w:rsidR="00B036E2">
        <w:rPr>
          <w:rFonts w:ascii="Simplified Arabic" w:hAnsi="Simplified Arabic" w:cs="Simplified Arabic" w:hint="cs"/>
          <w:rtl/>
        </w:rPr>
        <w:t xml:space="preserve"> له</w:t>
      </w:r>
      <w:r w:rsidR="001E62CE">
        <w:rPr>
          <w:rFonts w:ascii="Simplified Arabic" w:hAnsi="Simplified Arabic" w:cs="Simplified Arabic" w:hint="cs"/>
          <w:rtl/>
        </w:rPr>
        <w:t xml:space="preserve"> "</w:t>
      </w:r>
      <w:r w:rsidR="001E62CE" w:rsidRPr="00365DEF">
        <w:rPr>
          <w:rFonts w:ascii="Simplified Arabic" w:hAnsi="Simplified Arabic" w:cs="Simplified Arabic" w:hint="cs"/>
          <w:rtl/>
        </w:rPr>
        <w:t>على الأقل لمرة واحدة</w:t>
      </w:r>
      <w:r w:rsidR="001E62CE" w:rsidRPr="00365DEF">
        <w:rPr>
          <w:rFonts w:ascii="Simplified Arabic" w:hAnsi="Simplified Arabic" w:cs="Simplified Arabic"/>
          <w:rtl/>
        </w:rPr>
        <w:t>"</w:t>
      </w:r>
      <w:r w:rsidR="00B036E2">
        <w:rPr>
          <w:rFonts w:ascii="Simplified Arabic" w:hAnsi="Simplified Arabic" w:cs="Simplified Arabic" w:hint="cs"/>
          <w:rtl/>
        </w:rPr>
        <w:t xml:space="preserve"> </w:t>
      </w:r>
      <w:r>
        <w:rPr>
          <w:rFonts w:ascii="Simplified Arabic" w:hAnsi="Simplified Arabic" w:cs="Simplified Arabic" w:hint="cs"/>
          <w:rtl/>
        </w:rPr>
        <w:t>وب</w:t>
      </w:r>
      <w:r w:rsidR="00B036E2">
        <w:rPr>
          <w:rFonts w:ascii="Simplified Arabic" w:hAnsi="Simplified Arabic" w:cs="Simplified Arabic" w:hint="cs"/>
          <w:rtl/>
        </w:rPr>
        <w:t xml:space="preserve">ما نسبته </w:t>
      </w:r>
      <w:r w:rsidR="00F14AE6">
        <w:rPr>
          <w:rFonts w:ascii="Simplified Arabic" w:hAnsi="Simplified Arabic" w:cs="Simplified Arabic" w:hint="cs"/>
          <w:rtl/>
        </w:rPr>
        <w:t>21.9</w:t>
      </w:r>
      <w:r>
        <w:rPr>
          <w:rFonts w:ascii="Simplified Arabic" w:hAnsi="Simplified Arabic" w:cs="Simplified Arabic" w:hint="cs"/>
          <w:rtl/>
        </w:rPr>
        <w:t>%</w:t>
      </w:r>
      <w:r w:rsidR="00B036E2">
        <w:rPr>
          <w:rFonts w:ascii="Simplified Arabic" w:hAnsi="Simplified Arabic" w:cs="Simplified Arabic" w:hint="cs"/>
          <w:rtl/>
        </w:rPr>
        <w:t xml:space="preserve">، ويعتبر العنف الجسدي الشكل الثاني الذي </w:t>
      </w:r>
      <w:r w:rsidR="00F14AE6">
        <w:rPr>
          <w:rFonts w:ascii="Simplified Arabic" w:hAnsi="Simplified Arabic" w:cs="Simplified Arabic" w:hint="cs"/>
          <w:rtl/>
        </w:rPr>
        <w:t>ي</w:t>
      </w:r>
      <w:r w:rsidR="00B036E2">
        <w:rPr>
          <w:rFonts w:ascii="Simplified Arabic" w:hAnsi="Simplified Arabic" w:cs="Simplified Arabic" w:hint="cs"/>
          <w:rtl/>
        </w:rPr>
        <w:t>تعرض له</w:t>
      </w:r>
      <w:r w:rsidR="001E62CE">
        <w:rPr>
          <w:rFonts w:ascii="Simplified Arabic" w:hAnsi="Simplified Arabic" w:cs="Simplified Arabic" w:hint="cs"/>
          <w:rtl/>
        </w:rPr>
        <w:t xml:space="preserve"> "</w:t>
      </w:r>
      <w:r w:rsidR="001E62CE" w:rsidRPr="00365DEF">
        <w:rPr>
          <w:rFonts w:ascii="Simplified Arabic" w:hAnsi="Simplified Arabic" w:cs="Simplified Arabic" w:hint="cs"/>
          <w:rtl/>
        </w:rPr>
        <w:t>على الأقل لمرة واحدة</w:t>
      </w:r>
      <w:r w:rsidR="001E62CE" w:rsidRPr="00365DEF">
        <w:rPr>
          <w:rFonts w:ascii="Simplified Arabic" w:hAnsi="Simplified Arabic" w:cs="Simplified Arabic"/>
          <w:rtl/>
        </w:rPr>
        <w:t>"</w:t>
      </w:r>
      <w:r w:rsidR="001E62CE">
        <w:rPr>
          <w:rFonts w:ascii="Simplified Arabic" w:hAnsi="Simplified Arabic" w:cs="Simplified Arabic" w:hint="cs"/>
          <w:rtl/>
        </w:rPr>
        <w:t xml:space="preserve"> </w:t>
      </w:r>
      <w:r w:rsidR="00F14AE6">
        <w:rPr>
          <w:rFonts w:ascii="Simplified Arabic" w:hAnsi="Simplified Arabic" w:cs="Simplified Arabic" w:hint="cs"/>
          <w:rtl/>
        </w:rPr>
        <w:t>الرجال</w:t>
      </w:r>
      <w:r w:rsidR="00B036E2">
        <w:rPr>
          <w:rFonts w:ascii="Simplified Arabic" w:hAnsi="Simplified Arabic" w:cs="Simplified Arabic" w:hint="cs"/>
          <w:rtl/>
        </w:rPr>
        <w:t xml:space="preserve"> من قبل ا</w:t>
      </w:r>
      <w:r w:rsidR="00F14AE6">
        <w:rPr>
          <w:rFonts w:ascii="Simplified Arabic" w:hAnsi="Simplified Arabic" w:cs="Simplified Arabic" w:hint="cs"/>
          <w:rtl/>
        </w:rPr>
        <w:t>لآ</w:t>
      </w:r>
      <w:r w:rsidR="00B036E2">
        <w:rPr>
          <w:rFonts w:ascii="Simplified Arabic" w:hAnsi="Simplified Arabic" w:cs="Simplified Arabic" w:hint="cs"/>
          <w:rtl/>
        </w:rPr>
        <w:t xml:space="preserve">خرين بنسبة بلغت </w:t>
      </w:r>
      <w:r w:rsidR="00EB7DE5">
        <w:rPr>
          <w:rFonts w:ascii="Simplified Arabic" w:hAnsi="Simplified Arabic" w:cs="Simplified Arabic" w:hint="cs"/>
          <w:rtl/>
        </w:rPr>
        <w:t>13.4</w:t>
      </w:r>
      <w:r w:rsidR="00B036E2">
        <w:rPr>
          <w:rFonts w:ascii="Simplified Arabic" w:hAnsi="Simplified Arabic" w:cs="Simplified Arabic" w:hint="cs"/>
          <w:rtl/>
        </w:rPr>
        <w:t>%، أما العنف الجنسي فتعرض</w:t>
      </w:r>
      <w:r w:rsidR="00EB7DE5">
        <w:rPr>
          <w:rFonts w:ascii="Simplified Arabic" w:hAnsi="Simplified Arabic" w:cs="Simplified Arabic" w:hint="cs"/>
          <w:rtl/>
        </w:rPr>
        <w:t>وا</w:t>
      </w:r>
      <w:r w:rsidR="00B036E2">
        <w:rPr>
          <w:rFonts w:ascii="Simplified Arabic" w:hAnsi="Simplified Arabic" w:cs="Simplified Arabic" w:hint="cs"/>
          <w:rtl/>
        </w:rPr>
        <w:t xml:space="preserve"> له</w:t>
      </w:r>
      <w:r>
        <w:rPr>
          <w:rFonts w:ascii="Simplified Arabic" w:hAnsi="Simplified Arabic" w:cs="Simplified Arabic" w:hint="cs"/>
          <w:rtl/>
        </w:rPr>
        <w:t xml:space="preserve"> بنسبة</w:t>
      </w:r>
      <w:r w:rsidR="00B036E2">
        <w:rPr>
          <w:rFonts w:ascii="Simplified Arabic" w:hAnsi="Simplified Arabic" w:cs="Simplified Arabic" w:hint="cs"/>
          <w:rtl/>
        </w:rPr>
        <w:t xml:space="preserve"> 3.</w:t>
      </w:r>
      <w:r w:rsidR="00814BF4">
        <w:rPr>
          <w:rFonts w:ascii="Simplified Arabic" w:hAnsi="Simplified Arabic" w:cs="Simplified Arabic" w:hint="cs"/>
          <w:rtl/>
        </w:rPr>
        <w:t>1</w:t>
      </w:r>
      <w:r w:rsidR="00B036E2">
        <w:rPr>
          <w:rFonts w:ascii="Simplified Arabic" w:hAnsi="Simplified Arabic" w:cs="Simplified Arabic" w:hint="cs"/>
          <w:rtl/>
        </w:rPr>
        <w:t xml:space="preserve">% </w:t>
      </w:r>
      <w:r w:rsidR="00095258">
        <w:rPr>
          <w:rFonts w:ascii="Simplified Arabic" w:hAnsi="Simplified Arabic" w:cs="Simplified Arabic" w:hint="cs"/>
          <w:rtl/>
        </w:rPr>
        <w:t>"</w:t>
      </w:r>
      <w:r w:rsidR="00095258" w:rsidRPr="00365DEF">
        <w:rPr>
          <w:rFonts w:ascii="Simplified Arabic" w:hAnsi="Simplified Arabic" w:cs="Simplified Arabic" w:hint="cs"/>
          <w:rtl/>
        </w:rPr>
        <w:t>على الأقل لمرة واحدة</w:t>
      </w:r>
      <w:r w:rsidR="00095258" w:rsidRPr="00365DEF">
        <w:rPr>
          <w:rFonts w:ascii="Simplified Arabic" w:hAnsi="Simplified Arabic" w:cs="Simplified Arabic"/>
          <w:rtl/>
        </w:rPr>
        <w:t>"</w:t>
      </w:r>
      <w:r w:rsidR="00095258">
        <w:rPr>
          <w:rFonts w:ascii="Simplified Arabic" w:hAnsi="Simplified Arabic" w:cs="Simplified Arabic" w:hint="cs"/>
          <w:rtl/>
        </w:rPr>
        <w:t xml:space="preserve"> </w:t>
      </w:r>
      <w:r w:rsidR="00B036E2">
        <w:rPr>
          <w:rFonts w:ascii="Simplified Arabic" w:hAnsi="Simplified Arabic" w:cs="Simplified Arabic" w:hint="cs"/>
          <w:rtl/>
        </w:rPr>
        <w:t xml:space="preserve">من </w:t>
      </w:r>
      <w:r w:rsidR="00EB7DE5">
        <w:rPr>
          <w:rFonts w:ascii="Simplified Arabic" w:hAnsi="Simplified Arabic" w:cs="Simplified Arabic" w:hint="cs"/>
          <w:rtl/>
        </w:rPr>
        <w:t>الرجال</w:t>
      </w:r>
      <w:r>
        <w:rPr>
          <w:rFonts w:ascii="Simplified Arabic" w:hAnsi="Simplified Arabic" w:cs="Simplified Arabic" w:hint="cs"/>
          <w:rtl/>
        </w:rPr>
        <w:t xml:space="preserve"> في فلسطين</w:t>
      </w:r>
      <w:r w:rsidR="00B036E2" w:rsidRPr="00365DEF">
        <w:rPr>
          <w:rFonts w:ascii="Simplified Arabic" w:hAnsi="Simplified Arabic" w:cs="Simplified Arabic"/>
          <w:rtl/>
        </w:rPr>
        <w:t>.</w:t>
      </w:r>
      <w:r w:rsidR="0050625E">
        <w:rPr>
          <w:rFonts w:ascii="Simplified Arabic" w:hAnsi="Simplified Arabic" w:cs="Simplified Arabic" w:hint="cs"/>
          <w:rtl/>
        </w:rPr>
        <w:t xml:space="preserve"> </w:t>
      </w:r>
      <w:r w:rsidR="0050625E" w:rsidRPr="00952902">
        <w:rPr>
          <w:rFonts w:ascii="Simplified Arabic" w:hAnsi="Simplified Arabic" w:cs="Simplified Arabic"/>
          <w:color w:val="000000" w:themeColor="text1"/>
          <w:rtl/>
        </w:rPr>
        <w:t xml:space="preserve">(انظر/ ي جدول </w:t>
      </w:r>
      <w:r w:rsidR="00CE6170">
        <w:rPr>
          <w:rFonts w:ascii="Simplified Arabic" w:hAnsi="Simplified Arabic" w:cs="Simplified Arabic" w:hint="cs"/>
          <w:color w:val="000000" w:themeColor="text1"/>
          <w:rtl/>
        </w:rPr>
        <w:t>1</w:t>
      </w:r>
      <w:r w:rsidR="00147946">
        <w:rPr>
          <w:rFonts w:ascii="Simplified Arabic" w:hAnsi="Simplified Arabic" w:cs="Simplified Arabic" w:hint="cs"/>
          <w:color w:val="000000" w:themeColor="text1"/>
          <w:rtl/>
        </w:rPr>
        <w:t>7</w:t>
      </w:r>
      <w:r w:rsidR="00A36198">
        <w:rPr>
          <w:rFonts w:ascii="Simplified Arabic" w:hAnsi="Simplified Arabic" w:cs="Simplified Arabic"/>
          <w:color w:val="000000" w:themeColor="text1"/>
          <w:rtl/>
        </w:rPr>
        <w:t>)</w:t>
      </w:r>
      <w:r w:rsidR="00A36198">
        <w:rPr>
          <w:rFonts w:ascii="Simplified Arabic" w:hAnsi="Simplified Arabic" w:cs="Simplified Arabic" w:hint="cs"/>
          <w:color w:val="000000" w:themeColor="text1"/>
          <w:rtl/>
        </w:rPr>
        <w:t>.</w:t>
      </w:r>
    </w:p>
    <w:p w14:paraId="79EB63FD" w14:textId="77777777" w:rsidR="00302535" w:rsidRDefault="00302535" w:rsidP="0050625E">
      <w:pPr>
        <w:tabs>
          <w:tab w:val="left" w:pos="5273"/>
        </w:tabs>
        <w:jc w:val="both"/>
        <w:rPr>
          <w:rFonts w:ascii="Simplified Arabic" w:hAnsi="Simplified Arabic" w:cs="Simplified Arabic"/>
          <w:color w:val="000000" w:themeColor="text1"/>
          <w:rtl/>
        </w:rPr>
      </w:pPr>
    </w:p>
    <w:p w14:paraId="5667DF50" w14:textId="7E553D2F" w:rsidR="00B036E2" w:rsidRDefault="00D646D4" w:rsidP="001533B8">
      <w:pPr>
        <w:tabs>
          <w:tab w:val="left" w:pos="5273"/>
        </w:tabs>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الرجال</w:t>
      </w:r>
      <w:r w:rsidRPr="00365DEF">
        <w:rPr>
          <w:rFonts w:ascii="Simplified Arabic" w:hAnsi="Simplified Arabic" w:cs="Simplified Arabic"/>
          <w:b/>
          <w:bCs/>
          <w:sz w:val="22"/>
          <w:szCs w:val="22"/>
          <w:rtl/>
        </w:rPr>
        <w:t xml:space="preserve"> المتزوج</w:t>
      </w:r>
      <w:r>
        <w:rPr>
          <w:rFonts w:ascii="Simplified Arabic" w:hAnsi="Simplified Arabic" w:cs="Simplified Arabic" w:hint="cs"/>
          <w:b/>
          <w:bCs/>
          <w:sz w:val="22"/>
          <w:szCs w:val="22"/>
          <w:rtl/>
        </w:rPr>
        <w:t>ين</w:t>
      </w:r>
      <w:r w:rsidRPr="00365DEF">
        <w:rPr>
          <w:rFonts w:ascii="Simplified Arabic" w:hAnsi="Simplified Arabic" w:cs="Simplified Arabic"/>
          <w:b/>
          <w:bCs/>
          <w:sz w:val="22"/>
          <w:szCs w:val="22"/>
          <w:rtl/>
        </w:rPr>
        <w:t xml:space="preserve">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w:t>
      </w:r>
      <w:r>
        <w:rPr>
          <w:rFonts w:ascii="Simplified Arabic" w:hAnsi="Simplified Arabic" w:cs="Simplified Arabic" w:hint="cs"/>
          <w:b/>
          <w:bCs/>
          <w:sz w:val="22"/>
          <w:szCs w:val="22"/>
          <w:rtl/>
        </w:rPr>
        <w:t>الذين</w:t>
      </w:r>
      <w:r w:rsidRPr="00365DEF">
        <w:rPr>
          <w:rFonts w:ascii="Simplified Arabic" w:hAnsi="Simplified Arabic" w:cs="Simplified Arabic"/>
          <w:b/>
          <w:bCs/>
          <w:sz w:val="22"/>
          <w:szCs w:val="22"/>
          <w:rtl/>
        </w:rPr>
        <w:t xml:space="preserve"> سبق لهن الزواج (1</w:t>
      </w:r>
      <w:r>
        <w:rPr>
          <w:rFonts w:ascii="Simplified Arabic" w:hAnsi="Simplified Arabic" w:cs="Simplified Arabic" w:hint="cs"/>
          <w:b/>
          <w:bCs/>
          <w:sz w:val="22"/>
          <w:szCs w:val="22"/>
          <w:rtl/>
        </w:rPr>
        <w:t>8</w:t>
      </w:r>
      <w:r w:rsidRPr="00365DEF">
        <w:rPr>
          <w:rFonts w:ascii="Simplified Arabic" w:hAnsi="Simplified Arabic" w:cs="Simplified Arabic"/>
          <w:b/>
          <w:bCs/>
          <w:sz w:val="22"/>
          <w:szCs w:val="22"/>
          <w:rtl/>
        </w:rPr>
        <w:t xml:space="preserve">-64 سنة)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ض</w:t>
      </w:r>
      <w:r>
        <w:rPr>
          <w:rFonts w:ascii="Simplified Arabic" w:hAnsi="Simplified Arabic" w:cs="Simplified Arabic" w:hint="cs"/>
          <w:b/>
          <w:bCs/>
          <w:sz w:val="22"/>
          <w:szCs w:val="22"/>
          <w:rtl/>
        </w:rPr>
        <w:t>وا</w:t>
      </w:r>
      <w:r w:rsidRPr="00365DEF">
        <w:rPr>
          <w:rFonts w:ascii="Simplified Arabic" w:hAnsi="Simplified Arabic" w:cs="Simplified Arabic"/>
          <w:b/>
          <w:bCs/>
          <w:sz w:val="22"/>
          <w:szCs w:val="22"/>
          <w:rtl/>
        </w:rPr>
        <w:t xml:space="preserve"> </w:t>
      </w:r>
      <w:r w:rsidR="001533B8">
        <w:rPr>
          <w:rFonts w:ascii="Simplified Arabic" w:hAnsi="Simplified Arabic" w:cs="Simplified Arabic" w:hint="cs"/>
          <w:b/>
          <w:bCs/>
          <w:sz w:val="22"/>
          <w:szCs w:val="22"/>
          <w:rtl/>
        </w:rPr>
        <w:t xml:space="preserve">للعنف </w:t>
      </w:r>
      <w:r w:rsidR="00B036E2" w:rsidRPr="00365DEF">
        <w:rPr>
          <w:rFonts w:ascii="Simplified Arabic" w:hAnsi="Simplified Arabic" w:cs="Simplified Arabic"/>
          <w:b/>
          <w:bCs/>
          <w:sz w:val="22"/>
          <w:szCs w:val="22"/>
          <w:rtl/>
        </w:rPr>
        <w:t xml:space="preserve">من قبل </w:t>
      </w:r>
      <w:r w:rsidR="00B036E2">
        <w:rPr>
          <w:rFonts w:ascii="Simplified Arabic" w:hAnsi="Simplified Arabic" w:cs="Simplified Arabic" w:hint="cs"/>
          <w:b/>
          <w:bCs/>
          <w:sz w:val="22"/>
          <w:szCs w:val="22"/>
          <w:rtl/>
        </w:rPr>
        <w:t>الآخرين</w:t>
      </w:r>
      <w:r w:rsidR="00B036E2" w:rsidRPr="00365DEF">
        <w:rPr>
          <w:rFonts w:ascii="Simplified Arabic" w:hAnsi="Simplified Arabic" w:cs="Simplified Arabic"/>
          <w:b/>
          <w:bCs/>
          <w:sz w:val="22"/>
          <w:szCs w:val="22"/>
          <w:rtl/>
        </w:rPr>
        <w:t xml:space="preserve"> </w:t>
      </w:r>
      <w:r w:rsidR="00B036E2" w:rsidRPr="00365DEF">
        <w:rPr>
          <w:rFonts w:ascii="Simplified Arabic" w:hAnsi="Simplified Arabic" w:cs="Simplified Arabic" w:hint="eastAsia"/>
          <w:b/>
          <w:bCs/>
          <w:sz w:val="22"/>
          <w:szCs w:val="22"/>
          <w:rtl/>
        </w:rPr>
        <w:t>خلال</w:t>
      </w:r>
      <w:r w:rsidR="00B036E2" w:rsidRPr="00365DEF">
        <w:rPr>
          <w:rFonts w:ascii="Simplified Arabic" w:hAnsi="Simplified Arabic" w:cs="Simplified Arabic"/>
          <w:b/>
          <w:bCs/>
          <w:sz w:val="22"/>
          <w:szCs w:val="22"/>
          <w:rtl/>
        </w:rPr>
        <w:t xml:space="preserve"> 12 شهرا الماضية </w:t>
      </w:r>
      <w:r w:rsidR="00B036E2" w:rsidRPr="00365DEF">
        <w:rPr>
          <w:rFonts w:ascii="Simplified Arabic" w:hAnsi="Simplified Arabic" w:cs="Simplified Arabic" w:hint="eastAsia"/>
          <w:b/>
          <w:bCs/>
          <w:sz w:val="22"/>
          <w:szCs w:val="22"/>
          <w:rtl/>
        </w:rPr>
        <w:t>حسب</w:t>
      </w:r>
      <w:r w:rsidR="00B036E2" w:rsidRPr="00365DEF">
        <w:rPr>
          <w:rFonts w:ascii="Simplified Arabic" w:hAnsi="Simplified Arabic" w:cs="Simplified Arabic"/>
          <w:b/>
          <w:bCs/>
          <w:sz w:val="22"/>
          <w:szCs w:val="22"/>
          <w:rtl/>
        </w:rPr>
        <w:t xml:space="preserve"> المنطقة </w:t>
      </w:r>
      <w:r w:rsidR="00B036E2" w:rsidRPr="00365DEF">
        <w:rPr>
          <w:rFonts w:ascii="Simplified Arabic" w:hAnsi="Simplified Arabic" w:cs="Simplified Arabic" w:hint="cs"/>
          <w:b/>
          <w:bCs/>
          <w:sz w:val="22"/>
          <w:szCs w:val="22"/>
          <w:rtl/>
        </w:rPr>
        <w:t>ونوع</w:t>
      </w:r>
      <w:r w:rsidR="00B036E2" w:rsidRPr="00365DEF">
        <w:rPr>
          <w:rFonts w:ascii="Simplified Arabic" w:hAnsi="Simplified Arabic" w:cs="Simplified Arabic"/>
          <w:b/>
          <w:bCs/>
          <w:sz w:val="22"/>
          <w:szCs w:val="22"/>
          <w:rtl/>
        </w:rPr>
        <w:t xml:space="preserve"> </w:t>
      </w:r>
      <w:r w:rsidR="00B036E2"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00B036E2" w:rsidRPr="00365DEF">
        <w:rPr>
          <w:rFonts w:ascii="Simplified Arabic" w:hAnsi="Simplified Arabic" w:cs="Simplified Arabic"/>
          <w:b/>
          <w:bCs/>
          <w:sz w:val="22"/>
          <w:szCs w:val="22"/>
          <w:rtl/>
        </w:rPr>
        <w:t xml:space="preserve"> 2019</w:t>
      </w:r>
    </w:p>
    <w:tbl>
      <w:tblPr>
        <w:tblStyle w:val="TableGrid"/>
        <w:bidiVisual/>
        <w:tblW w:w="5000" w:type="pct"/>
        <w:jc w:val="center"/>
        <w:tblLook w:val="04A0" w:firstRow="1" w:lastRow="0" w:firstColumn="1" w:lastColumn="0" w:noHBand="0" w:noVBand="1"/>
      </w:tblPr>
      <w:tblGrid>
        <w:gridCol w:w="9041"/>
      </w:tblGrid>
      <w:tr w:rsidR="00B036E2" w14:paraId="0DA2A824" w14:textId="77777777" w:rsidTr="0085779B">
        <w:trPr>
          <w:trHeight w:val="3658"/>
          <w:jc w:val="center"/>
        </w:trPr>
        <w:tc>
          <w:tcPr>
            <w:tcW w:w="8231" w:type="dxa"/>
          </w:tcPr>
          <w:p w14:paraId="69EEEA62" w14:textId="77777777" w:rsidR="00B036E2" w:rsidRPr="00C906DF" w:rsidRDefault="00B036E2" w:rsidP="00B036E2">
            <w:pPr>
              <w:tabs>
                <w:tab w:val="left" w:pos="5273"/>
              </w:tabs>
              <w:ind w:right="250"/>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77706FC2" wp14:editId="68CCAC25">
                  <wp:extent cx="5511045" cy="2281555"/>
                  <wp:effectExtent l="0" t="0" r="0" b="444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4E6FBFC9" w14:textId="77777777" w:rsidR="00947054" w:rsidRPr="004611DE" w:rsidRDefault="00947054" w:rsidP="00B829A5">
      <w:pPr>
        <w:tabs>
          <w:tab w:val="left" w:pos="5273"/>
        </w:tabs>
        <w:jc w:val="both"/>
        <w:rPr>
          <w:rFonts w:ascii="Simplified Arabic" w:hAnsi="Simplified Arabic" w:cs="Simplified Arabic"/>
          <w:sz w:val="22"/>
          <w:szCs w:val="22"/>
          <w:rtl/>
        </w:rPr>
      </w:pPr>
    </w:p>
    <w:p w14:paraId="450DE1B8" w14:textId="77777777" w:rsidR="00033D4D" w:rsidRDefault="00AD0629" w:rsidP="00504331">
      <w:pPr>
        <w:tabs>
          <w:tab w:val="left" w:pos="5273"/>
        </w:tabs>
        <w:jc w:val="both"/>
        <w:rPr>
          <w:rFonts w:ascii="Simplified Arabic" w:hAnsi="Simplified Arabic" w:cs="Simplified Arabic"/>
          <w:b/>
          <w:bCs/>
          <w:rtl/>
        </w:rPr>
      </w:pPr>
      <w:r>
        <w:rPr>
          <w:rFonts w:ascii="Simplified Arabic" w:hAnsi="Simplified Arabic" w:cs="Simplified Arabic" w:hint="cs"/>
          <w:b/>
          <w:bCs/>
          <w:rtl/>
        </w:rPr>
        <w:t>3.2.2</w:t>
      </w:r>
      <w:r w:rsidR="00033D4D">
        <w:rPr>
          <w:rFonts w:ascii="Simplified Arabic" w:hAnsi="Simplified Arabic" w:cs="Simplified Arabic" w:hint="cs"/>
          <w:b/>
          <w:bCs/>
          <w:rtl/>
        </w:rPr>
        <w:t xml:space="preserve"> </w:t>
      </w:r>
      <w:r w:rsidR="00C10701">
        <w:rPr>
          <w:rFonts w:ascii="Simplified Arabic" w:hAnsi="Simplified Arabic" w:cs="Simplified Arabic" w:hint="cs"/>
          <w:b/>
          <w:bCs/>
          <w:rtl/>
        </w:rPr>
        <w:t xml:space="preserve">العنف في </w:t>
      </w:r>
      <w:r w:rsidR="00504331">
        <w:rPr>
          <w:rFonts w:ascii="Simplified Arabic" w:hAnsi="Simplified Arabic" w:cs="Simplified Arabic" w:hint="cs"/>
          <w:b/>
          <w:bCs/>
          <w:rtl/>
        </w:rPr>
        <w:t>أم</w:t>
      </w:r>
      <w:r w:rsidR="00C10701">
        <w:rPr>
          <w:rFonts w:ascii="Simplified Arabic" w:hAnsi="Simplified Arabic" w:cs="Simplified Arabic" w:hint="cs"/>
          <w:b/>
          <w:bCs/>
          <w:rtl/>
        </w:rPr>
        <w:t xml:space="preserve">اكن </w:t>
      </w:r>
      <w:r w:rsidR="00504331">
        <w:rPr>
          <w:rFonts w:ascii="Simplified Arabic" w:hAnsi="Simplified Arabic" w:cs="Simplified Arabic" w:hint="cs"/>
          <w:b/>
          <w:bCs/>
          <w:rtl/>
        </w:rPr>
        <w:t>خارج المنزل</w:t>
      </w:r>
    </w:p>
    <w:p w14:paraId="40993A78" w14:textId="66D241DE" w:rsidR="00033D4D" w:rsidRDefault="00033D4D" w:rsidP="00947054">
      <w:pPr>
        <w:tabs>
          <w:tab w:val="left" w:pos="5273"/>
        </w:tabs>
        <w:jc w:val="both"/>
        <w:rPr>
          <w:rFonts w:ascii="Simplified Arabic" w:hAnsi="Simplified Arabic" w:cs="Simplified Arabic"/>
          <w:rtl/>
        </w:rPr>
      </w:pPr>
      <w:r>
        <w:rPr>
          <w:rFonts w:ascii="Simplified Arabic" w:hAnsi="Simplified Arabic" w:cs="Simplified Arabic" w:hint="cs"/>
          <w:rtl/>
        </w:rPr>
        <w:t>ت</w:t>
      </w:r>
      <w:r w:rsidR="00947054">
        <w:rPr>
          <w:rFonts w:ascii="Simplified Arabic" w:hAnsi="Simplified Arabic" w:cs="Simplified Arabic" w:hint="cs"/>
          <w:rtl/>
        </w:rPr>
        <w:t>ختلف</w:t>
      </w:r>
      <w:r>
        <w:rPr>
          <w:rFonts w:ascii="Simplified Arabic" w:hAnsi="Simplified Arabic" w:cs="Simplified Arabic" w:hint="cs"/>
          <w:rtl/>
        </w:rPr>
        <w:t xml:space="preserve"> الأماكن التي يتعرض فيها الرجال إلى أشكال العنف المختلفة </w:t>
      </w:r>
      <w:r>
        <w:rPr>
          <w:rFonts w:ascii="Simplified Arabic" w:hAnsi="Simplified Arabic" w:cs="Simplified Arabic"/>
          <w:rtl/>
        </w:rPr>
        <w:t>(</w:t>
      </w:r>
      <w:r>
        <w:rPr>
          <w:rFonts w:ascii="Simplified Arabic" w:hAnsi="Simplified Arabic" w:cs="Simplified Arabic" w:hint="cs"/>
          <w:rtl/>
        </w:rPr>
        <w:t>النفسي، الجسدي، الجنسي)</w:t>
      </w:r>
      <w:r w:rsidR="001974A1">
        <w:rPr>
          <w:rFonts w:ascii="Simplified Arabic" w:hAnsi="Simplified Arabic" w:cs="Simplified Arabic" w:hint="cs"/>
          <w:rtl/>
        </w:rPr>
        <w:t xml:space="preserve"> وسوء المعاملة</w:t>
      </w:r>
      <w:r>
        <w:rPr>
          <w:rFonts w:ascii="Simplified Arabic" w:hAnsi="Simplified Arabic" w:cs="Simplified Arabic" w:hint="cs"/>
          <w:rtl/>
        </w:rPr>
        <w:t xml:space="preserve">، وهي تشمل منزل الأسرة، منزل الأقارب أو الأصدقاء، الشارع، أماكن التسوق، حواجز الاحتلال، وسائل المواصلات، </w:t>
      </w:r>
      <w:r w:rsidRPr="000B7172">
        <w:rPr>
          <w:rFonts w:ascii="Simplified Arabic" w:hAnsi="Simplified Arabic" w:cs="Simplified Arabic"/>
          <w:rtl/>
        </w:rPr>
        <w:t>مكان تلقي الخدمات الصحية أو الاجتماعية أو الثقافية</w:t>
      </w:r>
      <w:r w:rsidRPr="000B7172">
        <w:rPr>
          <w:rFonts w:ascii="Simplified Arabic" w:hAnsi="Simplified Arabic" w:cs="Simplified Arabic" w:hint="cs"/>
          <w:rtl/>
        </w:rPr>
        <w:t xml:space="preserve"> أو خدمات </w:t>
      </w:r>
      <w:r>
        <w:rPr>
          <w:rFonts w:ascii="Simplified Arabic" w:hAnsi="Simplified Arabic" w:cs="Simplified Arabic" w:hint="cs"/>
          <w:rtl/>
        </w:rPr>
        <w:t>أ</w:t>
      </w:r>
      <w:r w:rsidRPr="000B7172">
        <w:rPr>
          <w:rFonts w:ascii="Simplified Arabic" w:hAnsi="Simplified Arabic" w:cs="Simplified Arabic" w:hint="cs"/>
          <w:rtl/>
        </w:rPr>
        <w:t>خرى</w:t>
      </w:r>
      <w:r>
        <w:rPr>
          <w:rFonts w:ascii="Simplified Arabic" w:hAnsi="Simplified Arabic" w:cs="Simplified Arabic" w:hint="cs"/>
          <w:rtl/>
        </w:rPr>
        <w:t xml:space="preserve">، </w:t>
      </w:r>
      <w:r w:rsidRPr="000B7172">
        <w:rPr>
          <w:rFonts w:ascii="Simplified Arabic" w:hAnsi="Simplified Arabic" w:cs="Simplified Arabic"/>
          <w:rtl/>
        </w:rPr>
        <w:t>المدرسة/ الجامعة</w:t>
      </w:r>
      <w:r>
        <w:rPr>
          <w:rFonts w:ascii="Simplified Arabic" w:hAnsi="Simplified Arabic" w:cs="Simplified Arabic" w:hint="cs"/>
          <w:rtl/>
        </w:rPr>
        <w:t xml:space="preserve">، مكان العمل، ... الخ. </w:t>
      </w:r>
    </w:p>
    <w:p w14:paraId="5164D347" w14:textId="77777777" w:rsidR="00033D4D" w:rsidRPr="00EE37D7" w:rsidRDefault="00033D4D" w:rsidP="00033D4D">
      <w:pPr>
        <w:tabs>
          <w:tab w:val="left" w:pos="5273"/>
        </w:tabs>
        <w:jc w:val="both"/>
        <w:rPr>
          <w:rFonts w:ascii="Simplified Arabic" w:hAnsi="Simplified Arabic" w:cs="Simplified Arabic"/>
          <w:b/>
          <w:bCs/>
          <w:sz w:val="16"/>
          <w:szCs w:val="16"/>
          <w:rtl/>
        </w:rPr>
      </w:pPr>
      <w:r>
        <w:rPr>
          <w:rFonts w:ascii="Simplified Arabic" w:hAnsi="Simplified Arabic" w:cs="Simplified Arabic" w:hint="cs"/>
          <w:b/>
          <w:bCs/>
          <w:rtl/>
        </w:rPr>
        <w:t xml:space="preserve"> </w:t>
      </w:r>
    </w:p>
    <w:tbl>
      <w:tblPr>
        <w:tblStyle w:val="ListTable4-Accent1"/>
        <w:bidiVisual/>
        <w:tblW w:w="0" w:type="auto"/>
        <w:jc w:val="center"/>
        <w:tblLook w:val="04A0" w:firstRow="1" w:lastRow="0" w:firstColumn="1" w:lastColumn="0" w:noHBand="0" w:noVBand="1"/>
      </w:tblPr>
      <w:tblGrid>
        <w:gridCol w:w="8928"/>
      </w:tblGrid>
      <w:tr w:rsidR="00033D4D" w14:paraId="33BEF170"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28" w:type="dxa"/>
          </w:tcPr>
          <w:p w14:paraId="240A21C9" w14:textId="57FE7310" w:rsidR="00033D4D" w:rsidRPr="00715341" w:rsidRDefault="00033D4D" w:rsidP="000E18AE">
            <w:pPr>
              <w:tabs>
                <w:tab w:val="left" w:pos="5273"/>
              </w:tabs>
              <w:jc w:val="center"/>
              <w:rPr>
                <w:rFonts w:ascii="Simplified Arabic" w:hAnsi="Simplified Arabic" w:cs="Simplified Arabic"/>
                <w:rtl/>
              </w:rPr>
            </w:pPr>
            <w:r w:rsidRPr="001E62CE">
              <w:rPr>
                <w:rFonts w:ascii="Simplified Arabic" w:hAnsi="Simplified Arabic" w:cs="Simplified Arabic" w:hint="cs"/>
                <w:rtl/>
              </w:rPr>
              <w:t xml:space="preserve">العنف </w:t>
            </w:r>
            <w:r w:rsidR="00181509">
              <w:rPr>
                <w:rFonts w:ascii="Simplified Arabic" w:hAnsi="Simplified Arabic" w:cs="Simplified Arabic" w:hint="cs"/>
                <w:rtl/>
              </w:rPr>
              <w:t>خارج المنزل</w:t>
            </w:r>
            <w:r w:rsidRPr="001E62CE">
              <w:rPr>
                <w:rFonts w:ascii="Simplified Arabic" w:hAnsi="Simplified Arabic" w:cs="Simplified Arabic" w:hint="cs"/>
                <w:rtl/>
              </w:rPr>
              <w:t xml:space="preserve"> في </w:t>
            </w:r>
            <w:r w:rsidR="00646BEA" w:rsidRPr="001E62CE">
              <w:rPr>
                <w:rFonts w:ascii="Simplified Arabic" w:hAnsi="Simplified Arabic" w:cs="Simplified Arabic" w:hint="cs"/>
                <w:rtl/>
              </w:rPr>
              <w:t>قطاع غزة</w:t>
            </w:r>
            <w:r w:rsidRPr="001E62CE">
              <w:rPr>
                <w:rFonts w:ascii="Simplified Arabic" w:hAnsi="Simplified Arabic" w:cs="Simplified Arabic" w:hint="cs"/>
                <w:rtl/>
              </w:rPr>
              <w:t xml:space="preserve"> أعلى من </w:t>
            </w:r>
            <w:r w:rsidR="00646BEA" w:rsidRPr="001E62CE">
              <w:rPr>
                <w:rFonts w:ascii="Simplified Arabic" w:hAnsi="Simplified Arabic" w:cs="Simplified Arabic" w:hint="cs"/>
                <w:rtl/>
              </w:rPr>
              <w:t>الضفة الغربية</w:t>
            </w:r>
          </w:p>
        </w:tc>
      </w:tr>
    </w:tbl>
    <w:p w14:paraId="6CFDAC86" w14:textId="77777777" w:rsidR="00013ADC" w:rsidRPr="00013ADC" w:rsidRDefault="00013ADC" w:rsidP="00947054">
      <w:pPr>
        <w:tabs>
          <w:tab w:val="left" w:pos="5273"/>
        </w:tabs>
        <w:jc w:val="both"/>
        <w:rPr>
          <w:rFonts w:ascii="Simplified Arabic" w:hAnsi="Simplified Arabic" w:cs="Simplified Arabic"/>
          <w:sz w:val="16"/>
          <w:szCs w:val="16"/>
          <w:rtl/>
        </w:rPr>
      </w:pPr>
    </w:p>
    <w:p w14:paraId="3F413239" w14:textId="121C9145" w:rsidR="00033D4D" w:rsidRDefault="00C233C1" w:rsidP="00947054">
      <w:pPr>
        <w:tabs>
          <w:tab w:val="left" w:pos="5273"/>
        </w:tabs>
        <w:jc w:val="both"/>
        <w:rPr>
          <w:rFonts w:ascii="Simplified Arabic" w:hAnsi="Simplified Arabic" w:cs="Simplified Arabic"/>
          <w:rtl/>
        </w:rPr>
      </w:pPr>
      <w:r>
        <w:rPr>
          <w:rFonts w:ascii="Simplified Arabic" w:hAnsi="Simplified Arabic" w:cs="Simplified Arabic" w:hint="cs"/>
          <w:rtl/>
        </w:rPr>
        <w:t>26.6</w:t>
      </w:r>
      <w:r w:rsidR="00033D4D" w:rsidRPr="005213C0">
        <w:rPr>
          <w:rFonts w:ascii="Simplified Arabic" w:hAnsi="Simplified Arabic" w:cs="Simplified Arabic" w:hint="cs"/>
          <w:rtl/>
        </w:rPr>
        <w:t xml:space="preserve">% من </w:t>
      </w:r>
      <w:r w:rsidR="00646BEA">
        <w:rPr>
          <w:rFonts w:ascii="Simplified Arabic" w:hAnsi="Simplified Arabic" w:cs="Simplified Arabic" w:hint="cs"/>
          <w:rtl/>
        </w:rPr>
        <w:t>الرج</w:t>
      </w:r>
      <w:r w:rsidR="006B7160">
        <w:rPr>
          <w:rFonts w:ascii="Simplified Arabic" w:hAnsi="Simplified Arabic" w:cs="Simplified Arabic" w:hint="cs"/>
          <w:rtl/>
        </w:rPr>
        <w:t>ا</w:t>
      </w:r>
      <w:r w:rsidR="00646BEA">
        <w:rPr>
          <w:rFonts w:ascii="Simplified Arabic" w:hAnsi="Simplified Arabic" w:cs="Simplified Arabic" w:hint="cs"/>
          <w:rtl/>
        </w:rPr>
        <w:t>ل المتزوجين</w:t>
      </w:r>
      <w:r w:rsidR="00033D4D" w:rsidRPr="005213C0">
        <w:rPr>
          <w:rFonts w:ascii="Simplified Arabic" w:hAnsi="Simplified Arabic" w:cs="Simplified Arabic" w:hint="cs"/>
          <w:rtl/>
        </w:rPr>
        <w:t xml:space="preserve"> </w:t>
      </w:r>
      <w:r w:rsidR="00033D4D" w:rsidRPr="00365DEF">
        <w:rPr>
          <w:rFonts w:ascii="Simplified Arabic" w:hAnsi="Simplified Arabic" w:cs="Simplified Arabic" w:hint="cs"/>
          <w:rtl/>
        </w:rPr>
        <w:t>حالياً أو</w:t>
      </w:r>
      <w:r w:rsidR="00033D4D" w:rsidRPr="00365DEF">
        <w:rPr>
          <w:rFonts w:ascii="Simplified Arabic" w:hAnsi="Simplified Arabic" w:cs="Simplified Arabic"/>
          <w:rtl/>
        </w:rPr>
        <w:t xml:space="preserve"> </w:t>
      </w:r>
      <w:r w:rsidR="00646BEA">
        <w:rPr>
          <w:rFonts w:ascii="Simplified Arabic" w:hAnsi="Simplified Arabic" w:cs="Simplified Arabic" w:hint="cs"/>
          <w:rtl/>
        </w:rPr>
        <w:t>الذين</w:t>
      </w:r>
      <w:r w:rsidR="00033D4D">
        <w:rPr>
          <w:rFonts w:ascii="Simplified Arabic" w:hAnsi="Simplified Arabic" w:cs="Simplified Arabic" w:hint="cs"/>
          <w:rtl/>
        </w:rPr>
        <w:t xml:space="preserve"> </w:t>
      </w:r>
      <w:r w:rsidR="00033D4D" w:rsidRPr="00365DEF">
        <w:rPr>
          <w:rFonts w:ascii="Simplified Arabic" w:hAnsi="Simplified Arabic" w:cs="Simplified Arabic"/>
          <w:rtl/>
        </w:rPr>
        <w:t>سبق له</w:t>
      </w:r>
      <w:r w:rsidR="00646BEA">
        <w:rPr>
          <w:rFonts w:ascii="Simplified Arabic" w:hAnsi="Simplified Arabic" w:cs="Simplified Arabic" w:hint="cs"/>
          <w:rtl/>
        </w:rPr>
        <w:t>م</w:t>
      </w:r>
      <w:r w:rsidR="00033D4D" w:rsidRPr="00365DEF">
        <w:rPr>
          <w:rFonts w:ascii="Simplified Arabic" w:hAnsi="Simplified Arabic" w:cs="Simplified Arabic"/>
          <w:rtl/>
        </w:rPr>
        <w:t xml:space="preserve"> الزواج</w:t>
      </w:r>
      <w:r w:rsidR="00033D4D">
        <w:rPr>
          <w:rFonts w:ascii="Simplified Arabic" w:hAnsi="Simplified Arabic" w:cs="Simplified Arabic" w:hint="cs"/>
          <w:rtl/>
        </w:rPr>
        <w:t xml:space="preserve"> (</w:t>
      </w:r>
      <w:r w:rsidR="00646BEA">
        <w:rPr>
          <w:rFonts w:ascii="Simplified Arabic" w:hAnsi="Simplified Arabic" w:cs="Simplified Arabic" w:hint="cs"/>
          <w:rtl/>
        </w:rPr>
        <w:t>18</w:t>
      </w:r>
      <w:r w:rsidR="00033D4D">
        <w:rPr>
          <w:rFonts w:ascii="Simplified Arabic" w:hAnsi="Simplified Arabic" w:cs="Simplified Arabic" w:hint="cs"/>
          <w:rtl/>
        </w:rPr>
        <w:t xml:space="preserve">-64 سنة) في فلسطين </w:t>
      </w:r>
      <w:r w:rsidR="00033D4D" w:rsidRPr="005F3DCF">
        <w:rPr>
          <w:rFonts w:ascii="Simplified Arabic" w:hAnsi="Simplified Arabic" w:cs="Simplified Arabic"/>
          <w:rtl/>
        </w:rPr>
        <w:t>تعر</w:t>
      </w:r>
      <w:r w:rsidR="00033D4D" w:rsidRPr="005F3DCF">
        <w:rPr>
          <w:rFonts w:ascii="Simplified Arabic" w:hAnsi="Simplified Arabic" w:cs="Simplified Arabic" w:hint="cs"/>
          <w:rtl/>
        </w:rPr>
        <w:t>ّ</w:t>
      </w:r>
      <w:r w:rsidR="00033D4D" w:rsidRPr="005F3DCF">
        <w:rPr>
          <w:rFonts w:ascii="Simplified Arabic" w:hAnsi="Simplified Arabic" w:cs="Simplified Arabic"/>
          <w:rtl/>
        </w:rPr>
        <w:t>ض</w:t>
      </w:r>
      <w:r w:rsidR="00646BEA">
        <w:rPr>
          <w:rFonts w:ascii="Simplified Arabic" w:hAnsi="Simplified Arabic" w:cs="Simplified Arabic" w:hint="cs"/>
          <w:rtl/>
        </w:rPr>
        <w:t>وا</w:t>
      </w:r>
      <w:r w:rsidR="00033D4D">
        <w:rPr>
          <w:rFonts w:ascii="Simplified Arabic" w:hAnsi="Simplified Arabic" w:cs="Simplified Arabic" w:hint="cs"/>
          <w:rtl/>
        </w:rPr>
        <w:t xml:space="preserve"> للعنف </w:t>
      </w:r>
      <w:r w:rsidR="00181509">
        <w:rPr>
          <w:rFonts w:ascii="Simplified Arabic" w:hAnsi="Simplified Arabic" w:cs="Simplified Arabic" w:hint="cs"/>
          <w:rtl/>
        </w:rPr>
        <w:t>خارج المنزل</w:t>
      </w:r>
      <w:r w:rsidR="00033D4D">
        <w:rPr>
          <w:rFonts w:ascii="Simplified Arabic" w:hAnsi="Simplified Arabic" w:cs="Simplified Arabic" w:hint="cs"/>
          <w:rtl/>
        </w:rPr>
        <w:t xml:space="preserve"> كيفما كان شكله؛</w:t>
      </w:r>
      <w:r w:rsidR="00646BEA">
        <w:rPr>
          <w:rFonts w:ascii="Simplified Arabic" w:hAnsi="Simplified Arabic" w:cs="Simplified Arabic" w:hint="cs"/>
          <w:rtl/>
        </w:rPr>
        <w:t xml:space="preserve"> 21.9</w:t>
      </w:r>
      <w:r w:rsidR="00033D4D">
        <w:rPr>
          <w:rFonts w:ascii="Simplified Arabic" w:hAnsi="Simplified Arabic" w:cs="Simplified Arabic" w:hint="cs"/>
          <w:rtl/>
        </w:rPr>
        <w:t>% في الضفة الغربية و</w:t>
      </w:r>
      <w:r w:rsidR="00646BEA">
        <w:rPr>
          <w:rFonts w:ascii="Simplified Arabic" w:hAnsi="Simplified Arabic" w:cs="Simplified Arabic" w:hint="cs"/>
          <w:rtl/>
        </w:rPr>
        <w:t>34</w:t>
      </w:r>
      <w:r w:rsidR="00033D4D">
        <w:rPr>
          <w:rFonts w:ascii="Simplified Arabic" w:hAnsi="Simplified Arabic" w:cs="Simplified Arabic" w:hint="cs"/>
          <w:rtl/>
        </w:rPr>
        <w:t>.</w:t>
      </w:r>
      <w:r w:rsidR="00646BEA">
        <w:rPr>
          <w:rFonts w:ascii="Simplified Arabic" w:hAnsi="Simplified Arabic" w:cs="Simplified Arabic" w:hint="cs"/>
          <w:rtl/>
        </w:rPr>
        <w:t>1</w:t>
      </w:r>
      <w:r w:rsidR="00947054">
        <w:rPr>
          <w:rFonts w:ascii="Simplified Arabic" w:hAnsi="Simplified Arabic" w:cs="Simplified Arabic" w:hint="cs"/>
          <w:rtl/>
        </w:rPr>
        <w:t>% في قطاع غزة</w:t>
      </w:r>
      <w:r w:rsidR="00033D4D" w:rsidRPr="00365DEF">
        <w:rPr>
          <w:rFonts w:ascii="Simplified Arabic" w:hAnsi="Simplified Arabic" w:cs="Simplified Arabic"/>
          <w:rtl/>
        </w:rPr>
        <w:t>.</w:t>
      </w:r>
      <w:r w:rsidR="004F797E">
        <w:rPr>
          <w:rFonts w:ascii="Simplified Arabic" w:hAnsi="Simplified Arabic" w:cs="Simplified Arabic" w:hint="cs"/>
          <w:rtl/>
        </w:rPr>
        <w:t xml:space="preserve"> </w:t>
      </w:r>
      <w:r w:rsidR="004F797E" w:rsidRPr="00952902">
        <w:rPr>
          <w:rFonts w:ascii="Simplified Arabic" w:hAnsi="Simplified Arabic" w:cs="Simplified Arabic"/>
          <w:color w:val="000000" w:themeColor="text1"/>
          <w:rtl/>
        </w:rPr>
        <w:t xml:space="preserve">(انظر/ ي جدول </w:t>
      </w:r>
      <w:r w:rsidR="004F797E">
        <w:rPr>
          <w:rFonts w:ascii="Simplified Arabic" w:hAnsi="Simplified Arabic" w:cs="Simplified Arabic" w:hint="cs"/>
          <w:color w:val="000000" w:themeColor="text1"/>
          <w:rtl/>
        </w:rPr>
        <w:t>1</w:t>
      </w:r>
      <w:r w:rsidR="00147946">
        <w:rPr>
          <w:rFonts w:ascii="Simplified Arabic" w:hAnsi="Simplified Arabic" w:cs="Simplified Arabic" w:hint="cs"/>
          <w:color w:val="000000" w:themeColor="text1"/>
          <w:rtl/>
        </w:rPr>
        <w:t>9</w:t>
      </w:r>
      <w:r w:rsidR="004F797E" w:rsidRPr="00952902">
        <w:rPr>
          <w:rFonts w:ascii="Simplified Arabic" w:hAnsi="Simplified Arabic" w:cs="Simplified Arabic"/>
          <w:color w:val="000000" w:themeColor="text1"/>
          <w:rtl/>
        </w:rPr>
        <w:t>).</w:t>
      </w:r>
    </w:p>
    <w:p w14:paraId="43309B0F" w14:textId="1B32D4C8" w:rsidR="00504331" w:rsidRPr="004611DE" w:rsidRDefault="00504331" w:rsidP="00033D4D">
      <w:pPr>
        <w:tabs>
          <w:tab w:val="left" w:pos="5273"/>
        </w:tabs>
        <w:jc w:val="both"/>
        <w:rPr>
          <w:rFonts w:ascii="Simplified Arabic" w:hAnsi="Simplified Arabic" w:cs="Simplified Arabic"/>
          <w:b/>
          <w:bCs/>
          <w:sz w:val="22"/>
          <w:szCs w:val="22"/>
          <w:rtl/>
        </w:rPr>
      </w:pPr>
    </w:p>
    <w:p w14:paraId="37C43B3D" w14:textId="77777777" w:rsidR="00EE37D7" w:rsidRDefault="00EE37D7">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14:paraId="1669B17E" w14:textId="0D8EBBB8" w:rsidR="00947054" w:rsidRDefault="00033D4D" w:rsidP="000E18AE">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lastRenderedPageBreak/>
        <w:t>نسبة</w:t>
      </w:r>
      <w:r w:rsidRPr="00365DEF">
        <w:rPr>
          <w:rFonts w:ascii="Simplified Arabic" w:hAnsi="Simplified Arabic" w:cs="Simplified Arabic"/>
          <w:b/>
          <w:bCs/>
          <w:sz w:val="22"/>
          <w:szCs w:val="22"/>
          <w:rtl/>
        </w:rPr>
        <w:t xml:space="preserve"> </w:t>
      </w:r>
      <w:r w:rsidR="00646BEA">
        <w:rPr>
          <w:rFonts w:ascii="Simplified Arabic" w:hAnsi="Simplified Arabic" w:cs="Simplified Arabic" w:hint="cs"/>
          <w:b/>
          <w:bCs/>
          <w:sz w:val="22"/>
          <w:szCs w:val="22"/>
          <w:rtl/>
        </w:rPr>
        <w:t>الرجال</w:t>
      </w:r>
      <w:r w:rsidRPr="00365DEF">
        <w:rPr>
          <w:rFonts w:ascii="Simplified Arabic" w:hAnsi="Simplified Arabic" w:cs="Simplified Arabic"/>
          <w:b/>
          <w:bCs/>
          <w:sz w:val="22"/>
          <w:szCs w:val="22"/>
          <w:rtl/>
        </w:rPr>
        <w:t xml:space="preserve"> المتزوج</w:t>
      </w:r>
      <w:r w:rsidR="00646BEA">
        <w:rPr>
          <w:rFonts w:ascii="Simplified Arabic" w:hAnsi="Simplified Arabic" w:cs="Simplified Arabic" w:hint="cs"/>
          <w:b/>
          <w:bCs/>
          <w:sz w:val="22"/>
          <w:szCs w:val="22"/>
          <w:rtl/>
        </w:rPr>
        <w:t>ين</w:t>
      </w:r>
      <w:r w:rsidRPr="00365DEF">
        <w:rPr>
          <w:rFonts w:ascii="Simplified Arabic" w:hAnsi="Simplified Arabic" w:cs="Simplified Arabic"/>
          <w:b/>
          <w:bCs/>
          <w:sz w:val="22"/>
          <w:szCs w:val="22"/>
          <w:rtl/>
        </w:rPr>
        <w:t xml:space="preserve">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w:t>
      </w:r>
      <w:r w:rsidR="00646BEA">
        <w:rPr>
          <w:rFonts w:ascii="Simplified Arabic" w:hAnsi="Simplified Arabic" w:cs="Simplified Arabic" w:hint="cs"/>
          <w:b/>
          <w:bCs/>
          <w:sz w:val="22"/>
          <w:szCs w:val="22"/>
          <w:rtl/>
        </w:rPr>
        <w:t>الذين</w:t>
      </w:r>
      <w:r w:rsidRPr="00365DEF">
        <w:rPr>
          <w:rFonts w:ascii="Simplified Arabic" w:hAnsi="Simplified Arabic" w:cs="Simplified Arabic"/>
          <w:b/>
          <w:bCs/>
          <w:sz w:val="22"/>
          <w:szCs w:val="22"/>
          <w:rtl/>
        </w:rPr>
        <w:t xml:space="preserve"> سبق لهن الزواج (1</w:t>
      </w:r>
      <w:r w:rsidR="00646BEA">
        <w:rPr>
          <w:rFonts w:ascii="Simplified Arabic" w:hAnsi="Simplified Arabic" w:cs="Simplified Arabic" w:hint="cs"/>
          <w:b/>
          <w:bCs/>
          <w:sz w:val="22"/>
          <w:szCs w:val="22"/>
          <w:rtl/>
        </w:rPr>
        <w:t>8</w:t>
      </w:r>
      <w:r w:rsidRPr="00365DEF">
        <w:rPr>
          <w:rFonts w:ascii="Simplified Arabic" w:hAnsi="Simplified Arabic" w:cs="Simplified Arabic"/>
          <w:b/>
          <w:bCs/>
          <w:sz w:val="22"/>
          <w:szCs w:val="22"/>
          <w:rtl/>
        </w:rPr>
        <w:t xml:space="preserve">-64 سنة)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ض</w:t>
      </w:r>
      <w:r w:rsidR="00646BEA">
        <w:rPr>
          <w:rFonts w:ascii="Simplified Arabic" w:hAnsi="Simplified Arabic" w:cs="Simplified Arabic" w:hint="cs"/>
          <w:b/>
          <w:bCs/>
          <w:sz w:val="22"/>
          <w:szCs w:val="22"/>
          <w:rtl/>
        </w:rPr>
        <w:t>وا</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ل</w:t>
      </w:r>
      <w:r w:rsidR="000E18AE">
        <w:rPr>
          <w:rFonts w:ascii="Simplified Arabic" w:hAnsi="Simplified Arabic" w:cs="Simplified Arabic" w:hint="cs"/>
          <w:b/>
          <w:bCs/>
          <w:sz w:val="22"/>
          <w:szCs w:val="22"/>
          <w:rtl/>
        </w:rPr>
        <w:t>لعنف</w:t>
      </w:r>
      <w:r>
        <w:rPr>
          <w:rFonts w:ascii="Simplified Arabic" w:hAnsi="Simplified Arabic" w:cs="Simplified Arabic" w:hint="cs"/>
          <w:b/>
          <w:bCs/>
          <w:sz w:val="22"/>
          <w:szCs w:val="22"/>
          <w:rtl/>
        </w:rPr>
        <w:t xml:space="preserve"> </w:t>
      </w:r>
      <w:r w:rsidR="00181509">
        <w:rPr>
          <w:rFonts w:ascii="Simplified Arabic" w:hAnsi="Simplified Arabic" w:cs="Simplified Arabic" w:hint="cs"/>
          <w:b/>
          <w:bCs/>
          <w:sz w:val="22"/>
          <w:szCs w:val="22"/>
          <w:rtl/>
        </w:rPr>
        <w:t>خارج المنزل</w:t>
      </w:r>
      <w:r w:rsidRPr="00365DEF">
        <w:rPr>
          <w:rFonts w:ascii="Simplified Arabic" w:hAnsi="Simplified Arabic" w:cs="Simplified Arabic"/>
          <w:b/>
          <w:bCs/>
          <w:sz w:val="22"/>
          <w:szCs w:val="22"/>
          <w:rtl/>
        </w:rPr>
        <w:t xml:space="preserve"> </w:t>
      </w:r>
    </w:p>
    <w:p w14:paraId="3AB96CEF" w14:textId="09978F86" w:rsidR="00033D4D" w:rsidRDefault="00033D4D" w:rsidP="000E18AE">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المنطقة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4997" w:type="pct"/>
        <w:jc w:val="center"/>
        <w:tblLook w:val="04A0" w:firstRow="1" w:lastRow="0" w:firstColumn="1" w:lastColumn="0" w:noHBand="0" w:noVBand="1"/>
      </w:tblPr>
      <w:tblGrid>
        <w:gridCol w:w="9036"/>
      </w:tblGrid>
      <w:tr w:rsidR="00033D4D" w:rsidRPr="00C906DF" w14:paraId="49A9B632" w14:textId="77777777" w:rsidTr="00013ADC">
        <w:trPr>
          <w:trHeight w:val="3529"/>
          <w:jc w:val="center"/>
        </w:trPr>
        <w:tc>
          <w:tcPr>
            <w:tcW w:w="9036" w:type="dxa"/>
          </w:tcPr>
          <w:p w14:paraId="7694E889" w14:textId="77777777" w:rsidR="00033D4D" w:rsidRPr="00C906DF" w:rsidRDefault="00033D4D" w:rsidP="00B036E2">
            <w:pPr>
              <w:tabs>
                <w:tab w:val="left" w:pos="5273"/>
              </w:tabs>
              <w:jc w:val="both"/>
              <w:rPr>
                <w:rFonts w:ascii="Simplified Arabic" w:hAnsi="Simplified Arabic" w:cs="Simplified Arabic"/>
                <w:b/>
                <w:bCs/>
                <w:color w:val="000000" w:themeColor="text1"/>
                <w:rtl/>
              </w:rPr>
            </w:pPr>
            <w:r w:rsidRPr="000B7172">
              <w:rPr>
                <w:rFonts w:ascii="Simplified Arabic" w:hAnsi="Simplified Arabic" w:cs="Simplified Arabic"/>
                <w:b/>
                <w:bCs/>
                <w:noProof/>
                <w:color w:val="000000" w:themeColor="text1"/>
                <w:rtl/>
                <w:lang w:eastAsia="en-US"/>
              </w:rPr>
              <w:drawing>
                <wp:inline distT="0" distB="0" distL="0" distR="0" wp14:anchorId="4EC93ED3" wp14:editId="06E4DEF5">
                  <wp:extent cx="5600700" cy="2224217"/>
                  <wp:effectExtent l="0" t="0" r="0" b="508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6348F9D5" w14:textId="77777777" w:rsidR="00013ADC" w:rsidRPr="004611DE" w:rsidRDefault="00013ADC" w:rsidP="00D561B5">
      <w:pPr>
        <w:tabs>
          <w:tab w:val="left" w:pos="5273"/>
        </w:tabs>
        <w:jc w:val="both"/>
        <w:rPr>
          <w:rFonts w:ascii="Simplified Arabic" w:hAnsi="Simplified Arabic"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firstRow="1" w:lastRow="0" w:firstColumn="1" w:lastColumn="0" w:noHBand="0" w:noVBand="1"/>
      </w:tblPr>
      <w:tblGrid>
        <w:gridCol w:w="9041"/>
      </w:tblGrid>
      <w:tr w:rsidR="00013ADC" w14:paraId="15DFEF69" w14:textId="77777777" w:rsidTr="00013ADC">
        <w:tc>
          <w:tcPr>
            <w:tcW w:w="9041" w:type="dxa"/>
            <w:shd w:val="clear" w:color="auto" w:fill="4F81BD" w:themeFill="accent1"/>
          </w:tcPr>
          <w:p w14:paraId="46D5DF2F" w14:textId="14C30055" w:rsidR="00013ADC" w:rsidRPr="00013ADC" w:rsidRDefault="00013ADC" w:rsidP="00013ADC">
            <w:pPr>
              <w:jc w:val="center"/>
              <w:rPr>
                <w:rFonts w:ascii="Simplified Arabic" w:hAnsi="Simplified Arabic" w:cs="Simplified Arabic"/>
                <w:b/>
                <w:bCs/>
                <w:color w:val="FFFFFF" w:themeColor="background1"/>
                <w:rtl/>
              </w:rPr>
            </w:pPr>
            <w:r w:rsidRPr="00013ADC">
              <w:rPr>
                <w:rFonts w:ascii="Simplified Arabic" w:hAnsi="Simplified Arabic" w:cs="Simplified Arabic" w:hint="cs"/>
                <w:b/>
                <w:bCs/>
                <w:color w:val="FFFFFF" w:themeColor="background1"/>
                <w:rtl/>
              </w:rPr>
              <w:t>العنف النفسي</w:t>
            </w:r>
            <w:r w:rsidRPr="00013ADC">
              <w:rPr>
                <w:rFonts w:ascii="Simplified Arabic" w:hAnsi="Simplified Arabic" w:cs="Simplified Arabic"/>
                <w:b/>
                <w:bCs/>
                <w:color w:val="FFFFFF" w:themeColor="background1"/>
              </w:rPr>
              <w:t xml:space="preserve"> </w:t>
            </w:r>
            <w:r w:rsidRPr="00013ADC">
              <w:rPr>
                <w:rFonts w:ascii="Simplified Arabic" w:hAnsi="Simplified Arabic" w:cs="Simplified Arabic" w:hint="cs"/>
                <w:b/>
                <w:bCs/>
                <w:color w:val="FFFFFF" w:themeColor="background1"/>
                <w:rtl/>
              </w:rPr>
              <w:t>هو</w:t>
            </w:r>
            <w:r w:rsidRPr="00013ADC">
              <w:rPr>
                <w:rFonts w:ascii="Simplified Arabic" w:hAnsi="Simplified Arabic" w:cs="Simplified Arabic"/>
                <w:b/>
                <w:bCs/>
                <w:color w:val="FFFFFF" w:themeColor="background1"/>
              </w:rPr>
              <w:t xml:space="preserve"> </w:t>
            </w:r>
            <w:r w:rsidRPr="00013ADC">
              <w:rPr>
                <w:rFonts w:ascii="Simplified Arabic" w:hAnsi="Simplified Arabic" w:cs="Simplified Arabic" w:hint="cs"/>
                <w:b/>
                <w:bCs/>
                <w:color w:val="FFFFFF" w:themeColor="background1"/>
                <w:rtl/>
              </w:rPr>
              <w:t>العنف الأكثر شيوعاً ضد</w:t>
            </w:r>
            <w:r w:rsidRPr="00013ADC">
              <w:rPr>
                <w:rFonts w:ascii="Simplified Arabic" w:hAnsi="Simplified Arabic" w:cs="Simplified Arabic"/>
                <w:b/>
                <w:bCs/>
                <w:color w:val="FFFFFF" w:themeColor="background1"/>
              </w:rPr>
              <w:t xml:space="preserve"> </w:t>
            </w:r>
            <w:r w:rsidRPr="00013ADC">
              <w:rPr>
                <w:rFonts w:ascii="Simplified Arabic" w:hAnsi="Simplified Arabic" w:cs="Simplified Arabic" w:hint="cs"/>
                <w:b/>
                <w:bCs/>
                <w:color w:val="FFFFFF" w:themeColor="background1"/>
                <w:rtl/>
              </w:rPr>
              <w:t>الرجال</w:t>
            </w:r>
            <w:r w:rsidRPr="00013ADC">
              <w:rPr>
                <w:rFonts w:ascii="Simplified Arabic" w:hAnsi="Simplified Arabic" w:cs="Simplified Arabic"/>
                <w:b/>
                <w:bCs/>
                <w:color w:val="FFFFFF" w:themeColor="background1"/>
              </w:rPr>
              <w:t xml:space="preserve"> </w:t>
            </w:r>
            <w:r w:rsidRPr="00013ADC">
              <w:rPr>
                <w:rFonts w:ascii="Simplified Arabic" w:hAnsi="Simplified Arabic" w:cs="Simplified Arabic" w:hint="cs"/>
                <w:b/>
                <w:bCs/>
                <w:color w:val="FFFFFF" w:themeColor="background1"/>
                <w:rtl/>
              </w:rPr>
              <w:t>خارج المنزل</w:t>
            </w:r>
          </w:p>
        </w:tc>
      </w:tr>
    </w:tbl>
    <w:p w14:paraId="768C2C59" w14:textId="77777777" w:rsidR="00013ADC" w:rsidRPr="00013ADC" w:rsidRDefault="00013ADC" w:rsidP="00D772F0">
      <w:pPr>
        <w:rPr>
          <w:rFonts w:ascii="Simplified Arabic" w:hAnsi="Simplified Arabic" w:cs="Simplified Arabic"/>
          <w:sz w:val="16"/>
          <w:szCs w:val="16"/>
          <w:rtl/>
        </w:rPr>
      </w:pPr>
    </w:p>
    <w:p w14:paraId="06EE779B" w14:textId="480B5A18" w:rsidR="00033D4D" w:rsidRPr="00147946" w:rsidRDefault="00147946" w:rsidP="00D772F0">
      <w:pPr>
        <w:rPr>
          <w:rtl/>
        </w:rPr>
      </w:pPr>
      <w:r w:rsidRPr="00147946">
        <w:rPr>
          <w:rFonts w:ascii="Simplified Arabic" w:hAnsi="Simplified Arabic" w:cs="Simplified Arabic" w:hint="cs"/>
          <w:rtl/>
        </w:rPr>
        <w:t>24.5</w:t>
      </w:r>
      <w:r w:rsidR="00033D4D" w:rsidRPr="00FB2624">
        <w:rPr>
          <w:rFonts w:ascii="Simplified Arabic" w:hAnsi="Simplified Arabic" w:cs="Simplified Arabic" w:hint="cs"/>
          <w:rtl/>
        </w:rPr>
        <w:t xml:space="preserve">% </w:t>
      </w:r>
      <w:r w:rsidR="00033D4D" w:rsidRPr="005213C0">
        <w:rPr>
          <w:rFonts w:ascii="Simplified Arabic" w:hAnsi="Simplified Arabic" w:cs="Simplified Arabic" w:hint="cs"/>
          <w:rtl/>
        </w:rPr>
        <w:t xml:space="preserve">من </w:t>
      </w:r>
      <w:r w:rsidR="0078168B">
        <w:rPr>
          <w:rFonts w:ascii="Simplified Arabic" w:hAnsi="Simplified Arabic" w:cs="Simplified Arabic" w:hint="cs"/>
          <w:rtl/>
        </w:rPr>
        <w:t>الرجال</w:t>
      </w:r>
      <w:r w:rsidR="00033D4D" w:rsidRPr="005213C0">
        <w:rPr>
          <w:rFonts w:ascii="Simplified Arabic" w:hAnsi="Simplified Arabic" w:cs="Simplified Arabic" w:hint="cs"/>
          <w:rtl/>
        </w:rPr>
        <w:t xml:space="preserve"> </w:t>
      </w:r>
      <w:r w:rsidR="00033D4D">
        <w:rPr>
          <w:rFonts w:ascii="Simplified Arabic" w:hAnsi="Simplified Arabic" w:cs="Simplified Arabic" w:hint="cs"/>
          <w:rtl/>
        </w:rPr>
        <w:t xml:space="preserve">في فلسطين </w:t>
      </w:r>
      <w:r w:rsidR="00033D4D" w:rsidRPr="005F3DCF">
        <w:rPr>
          <w:rFonts w:ascii="Simplified Arabic" w:hAnsi="Simplified Arabic" w:cs="Simplified Arabic"/>
          <w:rtl/>
        </w:rPr>
        <w:t>تعر</w:t>
      </w:r>
      <w:r w:rsidR="00033D4D" w:rsidRPr="005F3DCF">
        <w:rPr>
          <w:rFonts w:ascii="Simplified Arabic" w:hAnsi="Simplified Arabic" w:cs="Simplified Arabic" w:hint="cs"/>
          <w:rtl/>
        </w:rPr>
        <w:t>ّ</w:t>
      </w:r>
      <w:r w:rsidR="00033D4D" w:rsidRPr="005F3DCF">
        <w:rPr>
          <w:rFonts w:ascii="Simplified Arabic" w:hAnsi="Simplified Arabic" w:cs="Simplified Arabic"/>
          <w:rtl/>
        </w:rPr>
        <w:t>ض</w:t>
      </w:r>
      <w:r w:rsidR="007E61D4">
        <w:rPr>
          <w:rFonts w:ascii="Simplified Arabic" w:hAnsi="Simplified Arabic" w:cs="Simplified Arabic" w:hint="cs"/>
          <w:rtl/>
        </w:rPr>
        <w:t>وا</w:t>
      </w:r>
      <w:r w:rsidR="00033D4D">
        <w:rPr>
          <w:rFonts w:ascii="Simplified Arabic" w:hAnsi="Simplified Arabic" w:cs="Simplified Arabic" w:hint="cs"/>
          <w:rtl/>
        </w:rPr>
        <w:t xml:space="preserve"> للعنف النفسي </w:t>
      </w:r>
      <w:r w:rsidR="00181509">
        <w:rPr>
          <w:rFonts w:ascii="Simplified Arabic" w:hAnsi="Simplified Arabic" w:cs="Simplified Arabic" w:hint="cs"/>
          <w:rtl/>
        </w:rPr>
        <w:t>خارج المنزل</w:t>
      </w:r>
      <w:r w:rsidR="00033D4D">
        <w:rPr>
          <w:rFonts w:ascii="Simplified Arabic" w:hAnsi="Simplified Arabic" w:cs="Simplified Arabic" w:hint="cs"/>
          <w:rtl/>
        </w:rPr>
        <w:t xml:space="preserve">؛ </w:t>
      </w:r>
      <w:r w:rsidR="0078168B">
        <w:rPr>
          <w:rFonts w:ascii="Simplified Arabic" w:hAnsi="Simplified Arabic" w:cs="Simplified Arabic" w:hint="cs"/>
          <w:rtl/>
        </w:rPr>
        <w:t>20</w:t>
      </w:r>
      <w:r w:rsidR="00033D4D">
        <w:rPr>
          <w:rFonts w:ascii="Simplified Arabic" w:hAnsi="Simplified Arabic" w:cs="Simplified Arabic" w:hint="cs"/>
          <w:rtl/>
        </w:rPr>
        <w:t>.</w:t>
      </w:r>
      <w:r w:rsidR="0078168B">
        <w:rPr>
          <w:rFonts w:ascii="Simplified Arabic" w:hAnsi="Simplified Arabic" w:cs="Simplified Arabic" w:hint="cs"/>
          <w:rtl/>
        </w:rPr>
        <w:t>2</w:t>
      </w:r>
      <w:r w:rsidR="00033D4D">
        <w:rPr>
          <w:rFonts w:ascii="Simplified Arabic" w:hAnsi="Simplified Arabic" w:cs="Simplified Arabic" w:hint="cs"/>
          <w:rtl/>
        </w:rPr>
        <w:t>% في الضفة الغربية و</w:t>
      </w:r>
      <w:r w:rsidR="0078168B">
        <w:rPr>
          <w:rFonts w:ascii="Simplified Arabic" w:hAnsi="Simplified Arabic" w:cs="Simplified Arabic" w:hint="cs"/>
          <w:rtl/>
        </w:rPr>
        <w:t>31</w:t>
      </w:r>
      <w:r w:rsidR="00033D4D">
        <w:rPr>
          <w:rFonts w:ascii="Simplified Arabic" w:hAnsi="Simplified Arabic" w:cs="Simplified Arabic" w:hint="cs"/>
          <w:rtl/>
        </w:rPr>
        <w:t>.</w:t>
      </w:r>
      <w:r w:rsidR="0078168B">
        <w:rPr>
          <w:rFonts w:ascii="Simplified Arabic" w:hAnsi="Simplified Arabic" w:cs="Simplified Arabic" w:hint="cs"/>
          <w:rtl/>
        </w:rPr>
        <w:t>5% في قطاع غزة،</w:t>
      </w:r>
      <w:r w:rsidR="000B1BBF">
        <w:rPr>
          <w:rFonts w:ascii="Simplified Arabic" w:hAnsi="Simplified Arabic" w:cs="Simplified Arabic" w:hint="cs"/>
          <w:rtl/>
        </w:rPr>
        <w:t xml:space="preserve"> </w:t>
      </w:r>
      <w:r w:rsidR="000E18AE">
        <w:rPr>
          <w:rFonts w:ascii="Simplified Arabic" w:hAnsi="Simplified Arabic" w:cs="Simplified Arabic" w:hint="cs"/>
          <w:rtl/>
        </w:rPr>
        <w:t>بينما تعرض</w:t>
      </w:r>
      <w:r w:rsidR="00033D4D">
        <w:rPr>
          <w:rFonts w:ascii="Simplified Arabic" w:hAnsi="Simplified Arabic" w:cs="Simplified Arabic" w:hint="cs"/>
          <w:rtl/>
        </w:rPr>
        <w:t xml:space="preserve"> 1</w:t>
      </w:r>
      <w:r w:rsidR="0078168B">
        <w:rPr>
          <w:rFonts w:ascii="Simplified Arabic" w:hAnsi="Simplified Arabic" w:cs="Simplified Arabic" w:hint="cs"/>
          <w:rtl/>
        </w:rPr>
        <w:t>0</w:t>
      </w:r>
      <w:r w:rsidR="00033D4D">
        <w:rPr>
          <w:rFonts w:ascii="Simplified Arabic" w:hAnsi="Simplified Arabic" w:cs="Simplified Arabic" w:hint="cs"/>
          <w:rtl/>
        </w:rPr>
        <w:t>.</w:t>
      </w:r>
      <w:r w:rsidR="0078168B">
        <w:rPr>
          <w:rFonts w:ascii="Simplified Arabic" w:hAnsi="Simplified Arabic" w:cs="Simplified Arabic" w:hint="cs"/>
          <w:rtl/>
        </w:rPr>
        <w:t>5</w:t>
      </w:r>
      <w:r w:rsidR="00033D4D">
        <w:rPr>
          <w:rFonts w:ascii="Simplified Arabic" w:hAnsi="Simplified Arabic" w:cs="Simplified Arabic" w:hint="cs"/>
          <w:rtl/>
        </w:rPr>
        <w:t>% من ا</w:t>
      </w:r>
      <w:r w:rsidR="00EC636B">
        <w:rPr>
          <w:rFonts w:ascii="Simplified Arabic" w:hAnsi="Simplified Arabic" w:cs="Simplified Arabic" w:hint="cs"/>
          <w:rtl/>
        </w:rPr>
        <w:t>لرجال</w:t>
      </w:r>
      <w:r w:rsidR="00033D4D">
        <w:rPr>
          <w:rFonts w:ascii="Simplified Arabic" w:hAnsi="Simplified Arabic" w:cs="Simplified Arabic" w:hint="cs"/>
          <w:rtl/>
        </w:rPr>
        <w:t xml:space="preserve"> الى العنف الجسدي، بواقع </w:t>
      </w:r>
      <w:r w:rsidR="00EC636B">
        <w:rPr>
          <w:rFonts w:ascii="Simplified Arabic" w:hAnsi="Simplified Arabic" w:cs="Simplified Arabic" w:hint="cs"/>
          <w:rtl/>
        </w:rPr>
        <w:t>7</w:t>
      </w:r>
      <w:r w:rsidR="00033D4D">
        <w:rPr>
          <w:rFonts w:ascii="Simplified Arabic" w:hAnsi="Simplified Arabic" w:cs="Simplified Arabic" w:hint="cs"/>
          <w:rtl/>
        </w:rPr>
        <w:t>.9% في الضفة الغربية و1</w:t>
      </w:r>
      <w:r w:rsidR="00EC636B">
        <w:rPr>
          <w:rFonts w:ascii="Simplified Arabic" w:hAnsi="Simplified Arabic" w:cs="Simplified Arabic" w:hint="cs"/>
          <w:rtl/>
        </w:rPr>
        <w:t>4</w:t>
      </w:r>
      <w:r w:rsidR="00033D4D">
        <w:rPr>
          <w:rFonts w:ascii="Simplified Arabic" w:hAnsi="Simplified Arabic" w:cs="Simplified Arabic" w:hint="cs"/>
          <w:rtl/>
        </w:rPr>
        <w:t>.</w:t>
      </w:r>
      <w:r w:rsidR="00EC636B">
        <w:rPr>
          <w:rFonts w:ascii="Simplified Arabic" w:hAnsi="Simplified Arabic" w:cs="Simplified Arabic" w:hint="cs"/>
          <w:rtl/>
        </w:rPr>
        <w:t>7</w:t>
      </w:r>
      <w:r w:rsidR="00033D4D">
        <w:rPr>
          <w:rFonts w:ascii="Simplified Arabic" w:hAnsi="Simplified Arabic" w:cs="Simplified Arabic" w:hint="cs"/>
          <w:rtl/>
        </w:rPr>
        <w:t xml:space="preserve">% في قطاع غزة. في حين ان 1.1% من </w:t>
      </w:r>
      <w:r w:rsidR="00EC636B">
        <w:rPr>
          <w:rFonts w:ascii="Simplified Arabic" w:hAnsi="Simplified Arabic" w:cs="Simplified Arabic" w:hint="cs"/>
          <w:rtl/>
        </w:rPr>
        <w:t>الرجال</w:t>
      </w:r>
      <w:r w:rsidR="00033D4D">
        <w:rPr>
          <w:rFonts w:ascii="Simplified Arabic" w:hAnsi="Simplified Arabic" w:cs="Simplified Arabic" w:hint="cs"/>
          <w:rtl/>
        </w:rPr>
        <w:t xml:space="preserve"> في فلسطين تعرض</w:t>
      </w:r>
      <w:r w:rsidR="000B1BBF">
        <w:rPr>
          <w:rFonts w:ascii="Simplified Arabic" w:hAnsi="Simplified Arabic" w:cs="Simplified Arabic" w:hint="cs"/>
          <w:rtl/>
        </w:rPr>
        <w:t>وا</w:t>
      </w:r>
      <w:r w:rsidR="00033D4D">
        <w:rPr>
          <w:rFonts w:ascii="Simplified Arabic" w:hAnsi="Simplified Arabic" w:cs="Simplified Arabic" w:hint="cs"/>
          <w:rtl/>
        </w:rPr>
        <w:t xml:space="preserve"> الى العنف الجنسي ب</w:t>
      </w:r>
      <w:r w:rsidR="00EC636B">
        <w:rPr>
          <w:rFonts w:ascii="Simplified Arabic" w:hAnsi="Simplified Arabic" w:cs="Simplified Arabic" w:hint="cs"/>
          <w:rtl/>
        </w:rPr>
        <w:t>نسبة بلغت 1.3</w:t>
      </w:r>
      <w:r w:rsidR="00033D4D">
        <w:rPr>
          <w:rFonts w:ascii="Simplified Arabic" w:hAnsi="Simplified Arabic" w:cs="Simplified Arabic" w:hint="cs"/>
          <w:rtl/>
        </w:rPr>
        <w:t>% في الضفة الغربية و</w:t>
      </w:r>
      <w:r w:rsidR="00EC636B">
        <w:rPr>
          <w:rFonts w:ascii="Simplified Arabic" w:hAnsi="Simplified Arabic" w:cs="Simplified Arabic" w:hint="cs"/>
          <w:rtl/>
        </w:rPr>
        <w:t>0</w:t>
      </w:r>
      <w:r w:rsidR="00033D4D">
        <w:rPr>
          <w:rFonts w:ascii="Simplified Arabic" w:hAnsi="Simplified Arabic" w:cs="Simplified Arabic" w:hint="cs"/>
          <w:rtl/>
        </w:rPr>
        <w:t>.</w:t>
      </w:r>
      <w:r w:rsidR="00EC636B">
        <w:rPr>
          <w:rFonts w:ascii="Simplified Arabic" w:hAnsi="Simplified Arabic" w:cs="Simplified Arabic" w:hint="cs"/>
          <w:rtl/>
        </w:rPr>
        <w:t>7</w:t>
      </w:r>
      <w:r w:rsidR="00D772F0">
        <w:rPr>
          <w:rFonts w:ascii="Simplified Arabic" w:hAnsi="Simplified Arabic" w:cs="Simplified Arabic" w:hint="cs"/>
          <w:rtl/>
        </w:rPr>
        <w:t xml:space="preserve">% في قطاع غزة. </w:t>
      </w:r>
      <w:r w:rsidR="004F797E" w:rsidRPr="00952902">
        <w:rPr>
          <w:rFonts w:ascii="Simplified Arabic" w:hAnsi="Simplified Arabic" w:cs="Simplified Arabic"/>
          <w:color w:val="000000" w:themeColor="text1"/>
          <w:rtl/>
        </w:rPr>
        <w:t xml:space="preserve">(انظر/ ي جدول </w:t>
      </w:r>
      <w:r w:rsidR="004F797E">
        <w:rPr>
          <w:rFonts w:ascii="Simplified Arabic" w:hAnsi="Simplified Arabic" w:cs="Simplified Arabic" w:hint="cs"/>
          <w:color w:val="000000" w:themeColor="text1"/>
          <w:rtl/>
        </w:rPr>
        <w:t>1</w:t>
      </w:r>
      <w:r>
        <w:rPr>
          <w:rFonts w:ascii="Simplified Arabic" w:hAnsi="Simplified Arabic" w:cs="Simplified Arabic" w:hint="cs"/>
          <w:color w:val="000000" w:themeColor="text1"/>
          <w:rtl/>
        </w:rPr>
        <w:t>9</w:t>
      </w:r>
      <w:r w:rsidR="004F797E" w:rsidRPr="00952902">
        <w:rPr>
          <w:rFonts w:ascii="Simplified Arabic" w:hAnsi="Simplified Arabic" w:cs="Simplified Arabic"/>
          <w:color w:val="000000" w:themeColor="text1"/>
          <w:rtl/>
        </w:rPr>
        <w:t>).</w:t>
      </w:r>
    </w:p>
    <w:p w14:paraId="056F3141" w14:textId="77777777" w:rsidR="00033D4D" w:rsidRPr="00EE37D7" w:rsidRDefault="00033D4D" w:rsidP="00033D4D">
      <w:pPr>
        <w:tabs>
          <w:tab w:val="left" w:pos="5273"/>
        </w:tabs>
        <w:jc w:val="both"/>
        <w:rPr>
          <w:rFonts w:ascii="Simplified Arabic" w:hAnsi="Simplified Arabic" w:cs="Simplified Arabic"/>
          <w:sz w:val="16"/>
          <w:szCs w:val="16"/>
          <w:rtl/>
        </w:rPr>
      </w:pPr>
    </w:p>
    <w:tbl>
      <w:tblPr>
        <w:tblStyle w:val="ListTable4-Accent1"/>
        <w:bidiVisual/>
        <w:tblW w:w="5000" w:type="pct"/>
        <w:jc w:val="center"/>
        <w:tblLook w:val="04A0" w:firstRow="1" w:lastRow="0" w:firstColumn="1" w:lastColumn="0" w:noHBand="0" w:noVBand="1"/>
      </w:tblPr>
      <w:tblGrid>
        <w:gridCol w:w="9041"/>
      </w:tblGrid>
      <w:tr w:rsidR="00033D4D" w:rsidRPr="003C6052" w14:paraId="3343B556" w14:textId="77777777" w:rsidTr="00D561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18" w:type="dxa"/>
          </w:tcPr>
          <w:p w14:paraId="15C14A15" w14:textId="5218CB79" w:rsidR="00033D4D" w:rsidRPr="003C6052" w:rsidRDefault="00033D4D" w:rsidP="00CE43C8">
            <w:pPr>
              <w:tabs>
                <w:tab w:val="left" w:pos="5273"/>
              </w:tabs>
              <w:jc w:val="center"/>
              <w:rPr>
                <w:rFonts w:ascii="Simplified Arabic" w:hAnsi="Simplified Arabic" w:cs="Simplified Arabic"/>
                <w:rtl/>
              </w:rPr>
            </w:pPr>
            <w:r>
              <w:rPr>
                <w:rFonts w:ascii="Simplified Arabic" w:hAnsi="Simplified Arabic" w:cs="Simplified Arabic" w:hint="cs"/>
                <w:rtl/>
              </w:rPr>
              <w:t>الشارع</w:t>
            </w:r>
            <w:r w:rsidRPr="003C6052">
              <w:rPr>
                <w:rFonts w:ascii="Simplified Arabic" w:hAnsi="Simplified Arabic" w:cs="Simplified Arabic" w:hint="cs"/>
                <w:rtl/>
              </w:rPr>
              <w:t xml:space="preserve"> </w:t>
            </w:r>
            <w:r>
              <w:rPr>
                <w:rFonts w:ascii="Simplified Arabic" w:hAnsi="Simplified Arabic" w:cs="Simplified Arabic" w:hint="cs"/>
                <w:rtl/>
              </w:rPr>
              <w:t xml:space="preserve">هو أكثر مكان </w:t>
            </w:r>
            <w:r w:rsidR="000B1BBF">
              <w:rPr>
                <w:rFonts w:ascii="Simplified Arabic" w:hAnsi="Simplified Arabic" w:cs="Simplified Arabic" w:hint="cs"/>
                <w:rtl/>
              </w:rPr>
              <w:t>ي</w:t>
            </w:r>
            <w:r>
              <w:rPr>
                <w:rFonts w:ascii="Simplified Arabic" w:hAnsi="Simplified Arabic" w:cs="Simplified Arabic" w:hint="cs"/>
                <w:rtl/>
              </w:rPr>
              <w:t>تعرض فيه ا</w:t>
            </w:r>
            <w:r w:rsidR="000B1BBF">
              <w:rPr>
                <w:rFonts w:ascii="Simplified Arabic" w:hAnsi="Simplified Arabic" w:cs="Simplified Arabic" w:hint="cs"/>
                <w:rtl/>
              </w:rPr>
              <w:t xml:space="preserve">لرجال </w:t>
            </w:r>
            <w:r>
              <w:rPr>
                <w:rFonts w:ascii="Simplified Arabic" w:hAnsi="Simplified Arabic" w:cs="Simplified Arabic" w:hint="cs"/>
                <w:rtl/>
              </w:rPr>
              <w:t>ل</w:t>
            </w:r>
            <w:r w:rsidRPr="003C6052">
              <w:rPr>
                <w:rFonts w:ascii="Simplified Arabic" w:hAnsi="Simplified Arabic" w:cs="Simplified Arabic" w:hint="cs"/>
                <w:rtl/>
              </w:rPr>
              <w:t xml:space="preserve">لعنف </w:t>
            </w:r>
            <w:r w:rsidR="00603197">
              <w:rPr>
                <w:rFonts w:ascii="Simplified Arabic" w:hAnsi="Simplified Arabic" w:cs="Simplified Arabic" w:hint="cs"/>
                <w:rtl/>
              </w:rPr>
              <w:t>خارج المنزل</w:t>
            </w:r>
          </w:p>
        </w:tc>
      </w:tr>
    </w:tbl>
    <w:p w14:paraId="40BD91CC" w14:textId="77777777" w:rsidR="00013ADC" w:rsidRPr="00013ADC" w:rsidRDefault="00013ADC" w:rsidP="00561143">
      <w:pPr>
        <w:tabs>
          <w:tab w:val="left" w:pos="5273"/>
        </w:tabs>
        <w:jc w:val="both"/>
        <w:rPr>
          <w:rFonts w:ascii="Simplified Arabic" w:hAnsi="Simplified Arabic" w:cs="Simplified Arabic"/>
          <w:sz w:val="16"/>
          <w:szCs w:val="16"/>
          <w:rtl/>
        </w:rPr>
      </w:pPr>
    </w:p>
    <w:p w14:paraId="47907670" w14:textId="5BE9D83C" w:rsidR="00033D4D" w:rsidRDefault="00CE43C8" w:rsidP="00561143">
      <w:pPr>
        <w:tabs>
          <w:tab w:val="left" w:pos="5273"/>
        </w:tabs>
        <w:jc w:val="both"/>
        <w:rPr>
          <w:rFonts w:ascii="Simplified Arabic" w:hAnsi="Simplified Arabic" w:cs="Simplified Arabic"/>
          <w:rtl/>
        </w:rPr>
      </w:pPr>
      <w:r>
        <w:rPr>
          <w:rFonts w:ascii="Simplified Arabic" w:hAnsi="Simplified Arabic" w:cs="Simplified Arabic" w:hint="cs"/>
          <w:rtl/>
        </w:rPr>
        <w:t>12.6</w:t>
      </w:r>
      <w:r w:rsidR="00033D4D">
        <w:rPr>
          <w:rFonts w:ascii="Simplified Arabic" w:hAnsi="Simplified Arabic" w:cs="Simplified Arabic" w:hint="cs"/>
          <w:rtl/>
        </w:rPr>
        <w:t xml:space="preserve">% من </w:t>
      </w:r>
      <w:r w:rsidR="000B1BBF">
        <w:rPr>
          <w:rFonts w:ascii="Simplified Arabic" w:hAnsi="Simplified Arabic" w:cs="Simplified Arabic" w:hint="cs"/>
          <w:rtl/>
        </w:rPr>
        <w:t>الرجال</w:t>
      </w:r>
      <w:r w:rsidR="000E18AE" w:rsidRPr="000E18AE">
        <w:rPr>
          <w:rFonts w:ascii="Simplified Arabic" w:hAnsi="Simplified Arabic" w:cs="Simplified Arabic" w:hint="cs"/>
          <w:rtl/>
        </w:rPr>
        <w:t xml:space="preserve"> </w:t>
      </w:r>
      <w:r w:rsidR="000E18AE">
        <w:rPr>
          <w:rFonts w:ascii="Simplified Arabic" w:hAnsi="Simplified Arabic" w:cs="Simplified Arabic" w:hint="cs"/>
          <w:rtl/>
        </w:rPr>
        <w:t>في فلسطين</w:t>
      </w:r>
      <w:r w:rsidR="00033D4D">
        <w:rPr>
          <w:rFonts w:ascii="Simplified Arabic" w:hAnsi="Simplified Arabic" w:cs="Simplified Arabic" w:hint="cs"/>
          <w:rtl/>
        </w:rPr>
        <w:t xml:space="preserve"> تعرض</w:t>
      </w:r>
      <w:r w:rsidR="000B1BBF">
        <w:rPr>
          <w:rFonts w:ascii="Simplified Arabic" w:hAnsi="Simplified Arabic" w:cs="Simplified Arabic" w:hint="cs"/>
          <w:rtl/>
        </w:rPr>
        <w:t>وا</w:t>
      </w:r>
      <w:r w:rsidR="00033D4D">
        <w:rPr>
          <w:rFonts w:ascii="Simplified Arabic" w:hAnsi="Simplified Arabic" w:cs="Simplified Arabic" w:hint="cs"/>
          <w:rtl/>
        </w:rPr>
        <w:t xml:space="preserve"> للعنف </w:t>
      </w:r>
      <w:r w:rsidR="00603197">
        <w:rPr>
          <w:rFonts w:ascii="Simplified Arabic" w:hAnsi="Simplified Arabic" w:cs="Simplified Arabic" w:hint="cs"/>
          <w:rtl/>
        </w:rPr>
        <w:t xml:space="preserve">خارج المنزل تعرضوا له </w:t>
      </w:r>
      <w:r w:rsidR="000E18AE">
        <w:rPr>
          <w:rFonts w:ascii="Simplified Arabic" w:hAnsi="Simplified Arabic" w:cs="Simplified Arabic" w:hint="cs"/>
          <w:rtl/>
        </w:rPr>
        <w:t>في الشارع</w:t>
      </w:r>
      <w:r w:rsidR="00BF3E3C">
        <w:rPr>
          <w:rFonts w:ascii="Simplified Arabic" w:hAnsi="Simplified Arabic" w:cs="Simplified Arabic" w:hint="cs"/>
          <w:rtl/>
        </w:rPr>
        <w:t xml:space="preserve">، بينما </w:t>
      </w:r>
      <w:r w:rsidR="000E18AE">
        <w:rPr>
          <w:rFonts w:ascii="Simplified Arabic" w:hAnsi="Simplified Arabic" w:cs="Simplified Arabic" w:hint="cs"/>
          <w:rtl/>
        </w:rPr>
        <w:t>7.</w:t>
      </w:r>
      <w:r>
        <w:rPr>
          <w:rFonts w:ascii="Simplified Arabic" w:hAnsi="Simplified Arabic" w:cs="Simplified Arabic" w:hint="cs"/>
          <w:rtl/>
        </w:rPr>
        <w:t>8</w:t>
      </w:r>
      <w:r w:rsidR="000E18AE">
        <w:rPr>
          <w:rFonts w:ascii="Simplified Arabic" w:hAnsi="Simplified Arabic" w:cs="Simplified Arabic" w:hint="cs"/>
          <w:rtl/>
        </w:rPr>
        <w:t xml:space="preserve">% من الرجال </w:t>
      </w:r>
      <w:r w:rsidR="00603197">
        <w:rPr>
          <w:rFonts w:ascii="Simplified Arabic" w:hAnsi="Simplified Arabic" w:cs="Simplified Arabic" w:hint="cs"/>
          <w:rtl/>
        </w:rPr>
        <w:t xml:space="preserve">الذين </w:t>
      </w:r>
      <w:r w:rsidR="000E18AE">
        <w:rPr>
          <w:rFonts w:ascii="Simplified Arabic" w:hAnsi="Simplified Arabic" w:cs="Simplified Arabic" w:hint="cs"/>
          <w:rtl/>
        </w:rPr>
        <w:t xml:space="preserve">تعرضوا للعنف </w:t>
      </w:r>
      <w:r w:rsidR="00603197">
        <w:rPr>
          <w:rFonts w:ascii="Simplified Arabic" w:hAnsi="Simplified Arabic" w:cs="Simplified Arabic" w:hint="cs"/>
          <w:rtl/>
        </w:rPr>
        <w:t xml:space="preserve">خارج المنزل تعرضوا له </w:t>
      </w:r>
      <w:r w:rsidR="000E18AE">
        <w:rPr>
          <w:rFonts w:ascii="Simplified Arabic" w:hAnsi="Simplified Arabic" w:cs="Simplified Arabic" w:hint="cs"/>
          <w:rtl/>
        </w:rPr>
        <w:t>في</w:t>
      </w:r>
      <w:r w:rsidR="00033D4D">
        <w:rPr>
          <w:rFonts w:ascii="Simplified Arabic" w:hAnsi="Simplified Arabic" w:cs="Simplified Arabic" w:hint="cs"/>
          <w:rtl/>
        </w:rPr>
        <w:t xml:space="preserve"> </w:t>
      </w:r>
      <w:r w:rsidR="00BF3E3C">
        <w:rPr>
          <w:rFonts w:ascii="Simplified Arabic" w:hAnsi="Simplified Arabic" w:cs="Simplified Arabic" w:hint="cs"/>
          <w:rtl/>
        </w:rPr>
        <w:t>مكان العمل</w:t>
      </w:r>
      <w:r w:rsidR="000E18AE">
        <w:rPr>
          <w:rFonts w:ascii="Simplified Arabic" w:hAnsi="Simplified Arabic" w:cs="Simplified Arabic" w:hint="cs"/>
          <w:rtl/>
        </w:rPr>
        <w:t>،</w:t>
      </w:r>
      <w:r w:rsidR="002C5B6B">
        <w:rPr>
          <w:rFonts w:ascii="Simplified Arabic" w:hAnsi="Simplified Arabic" w:cs="Simplified Arabic" w:hint="cs"/>
          <w:rtl/>
        </w:rPr>
        <w:t xml:space="preserve"> بينما </w:t>
      </w:r>
      <w:r>
        <w:rPr>
          <w:rFonts w:ascii="Simplified Arabic" w:hAnsi="Simplified Arabic" w:cs="Simplified Arabic" w:hint="cs"/>
          <w:rtl/>
        </w:rPr>
        <w:t>7.3</w:t>
      </w:r>
      <w:r w:rsidR="002C5B6B">
        <w:rPr>
          <w:rFonts w:ascii="Simplified Arabic" w:hAnsi="Simplified Arabic" w:cs="Simplified Arabic" w:hint="cs"/>
          <w:rtl/>
        </w:rPr>
        <w:t>% من الرجال تعرضوا للعنف</w:t>
      </w:r>
      <w:r w:rsidR="00603197">
        <w:rPr>
          <w:rFonts w:ascii="Simplified Arabic" w:hAnsi="Simplified Arabic" w:cs="Simplified Arabic" w:hint="cs"/>
          <w:rtl/>
        </w:rPr>
        <w:t xml:space="preserve"> خارج المنزل تعرضوا </w:t>
      </w:r>
      <w:r w:rsidR="00D35722">
        <w:rPr>
          <w:rFonts w:ascii="Simplified Arabic" w:hAnsi="Simplified Arabic" w:cs="Simplified Arabic" w:hint="cs"/>
          <w:rtl/>
        </w:rPr>
        <w:t>له في</w:t>
      </w:r>
      <w:r w:rsidR="002C5B6B">
        <w:rPr>
          <w:rFonts w:ascii="Simplified Arabic" w:hAnsi="Simplified Arabic" w:cs="Simplified Arabic" w:hint="cs"/>
          <w:rtl/>
        </w:rPr>
        <w:t xml:space="preserve"> أماكن مختلفة (مراكز الشرطة/ قرب المستعمرات، في المحاكم الشرعية)</w:t>
      </w:r>
      <w:r w:rsidR="000E18AE" w:rsidRPr="00365DEF">
        <w:rPr>
          <w:rFonts w:ascii="Simplified Arabic" w:hAnsi="Simplified Arabic" w:cs="Simplified Arabic"/>
          <w:rtl/>
        </w:rPr>
        <w:t>.</w:t>
      </w:r>
      <w:r w:rsidR="000E18AE">
        <w:rPr>
          <w:rFonts w:ascii="Simplified Arabic" w:hAnsi="Simplified Arabic" w:cs="Simplified Arabic" w:hint="cs"/>
          <w:rtl/>
        </w:rPr>
        <w:t xml:space="preserve"> </w:t>
      </w:r>
      <w:r w:rsidR="0019688F" w:rsidRPr="00952902">
        <w:rPr>
          <w:rFonts w:ascii="Simplified Arabic" w:hAnsi="Simplified Arabic" w:cs="Simplified Arabic"/>
          <w:color w:val="000000" w:themeColor="text1"/>
          <w:rtl/>
        </w:rPr>
        <w:t xml:space="preserve">(انظر/ ي جدول </w:t>
      </w:r>
      <w:r w:rsidR="00147946">
        <w:rPr>
          <w:rFonts w:ascii="Simplified Arabic" w:hAnsi="Simplified Arabic" w:cs="Simplified Arabic" w:hint="cs"/>
          <w:color w:val="000000" w:themeColor="text1"/>
          <w:rtl/>
        </w:rPr>
        <w:t>20</w:t>
      </w:r>
      <w:r w:rsidR="0019688F" w:rsidRPr="00952902">
        <w:rPr>
          <w:rFonts w:ascii="Simplified Arabic" w:hAnsi="Simplified Arabic" w:cs="Simplified Arabic"/>
          <w:color w:val="000000" w:themeColor="text1"/>
          <w:rtl/>
        </w:rPr>
        <w:t>).</w:t>
      </w:r>
    </w:p>
    <w:p w14:paraId="40F89078" w14:textId="77777777" w:rsidR="00147946" w:rsidRPr="00D561B5" w:rsidRDefault="00147946" w:rsidP="00033D4D">
      <w:pPr>
        <w:tabs>
          <w:tab w:val="left" w:pos="5273"/>
        </w:tabs>
        <w:jc w:val="both"/>
        <w:rPr>
          <w:rFonts w:ascii="Simplified Arabic" w:hAnsi="Simplified Arabic" w:cs="Simplified Arabic"/>
          <w:rtl/>
        </w:rPr>
      </w:pPr>
    </w:p>
    <w:p w14:paraId="3DF9DB84" w14:textId="2CBC628C" w:rsidR="00033D4D" w:rsidRDefault="00033D4D" w:rsidP="00190335">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sidR="006D36E1">
        <w:rPr>
          <w:rFonts w:ascii="Simplified Arabic" w:hAnsi="Simplified Arabic" w:cs="Simplified Arabic" w:hint="cs"/>
          <w:b/>
          <w:bCs/>
          <w:sz w:val="22"/>
          <w:szCs w:val="22"/>
          <w:rtl/>
        </w:rPr>
        <w:t>الرجال</w:t>
      </w:r>
      <w:r w:rsidR="006D36E1">
        <w:rPr>
          <w:rFonts w:ascii="Simplified Arabic" w:hAnsi="Simplified Arabic" w:cs="Simplified Arabic"/>
          <w:b/>
          <w:bCs/>
          <w:sz w:val="22"/>
          <w:szCs w:val="22"/>
          <w:rtl/>
        </w:rPr>
        <w:t xml:space="preserve"> المتزوج</w:t>
      </w:r>
      <w:r w:rsidR="006D36E1">
        <w:rPr>
          <w:rFonts w:ascii="Simplified Arabic" w:hAnsi="Simplified Arabic" w:cs="Simplified Arabic" w:hint="cs"/>
          <w:b/>
          <w:bCs/>
          <w:sz w:val="22"/>
          <w:szCs w:val="22"/>
          <w:rtl/>
        </w:rPr>
        <w:t>ين</w:t>
      </w:r>
      <w:r w:rsidRPr="00365DEF">
        <w:rPr>
          <w:rFonts w:ascii="Simplified Arabic" w:hAnsi="Simplified Arabic" w:cs="Simplified Arabic"/>
          <w:b/>
          <w:bCs/>
          <w:sz w:val="22"/>
          <w:szCs w:val="22"/>
          <w:rtl/>
        </w:rPr>
        <w:t xml:space="preserve">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w:t>
      </w:r>
      <w:r w:rsidR="006D36E1">
        <w:rPr>
          <w:rFonts w:ascii="Simplified Arabic" w:hAnsi="Simplified Arabic" w:cs="Simplified Arabic" w:hint="cs"/>
          <w:b/>
          <w:bCs/>
          <w:sz w:val="22"/>
          <w:szCs w:val="22"/>
          <w:rtl/>
        </w:rPr>
        <w:t>الذين</w:t>
      </w:r>
      <w:r w:rsidRPr="00365DEF">
        <w:rPr>
          <w:rFonts w:ascii="Simplified Arabic" w:hAnsi="Simplified Arabic" w:cs="Simplified Arabic"/>
          <w:b/>
          <w:bCs/>
          <w:sz w:val="22"/>
          <w:szCs w:val="22"/>
          <w:rtl/>
        </w:rPr>
        <w:t xml:space="preserve"> سبق لهن الزواج (</w:t>
      </w:r>
      <w:r w:rsidR="000B1BBF">
        <w:rPr>
          <w:rFonts w:ascii="Simplified Arabic" w:hAnsi="Simplified Arabic" w:cs="Simplified Arabic" w:hint="cs"/>
          <w:b/>
          <w:bCs/>
          <w:sz w:val="22"/>
          <w:szCs w:val="22"/>
          <w:rtl/>
        </w:rPr>
        <w:t>18</w:t>
      </w:r>
      <w:r w:rsidRPr="00365DEF">
        <w:rPr>
          <w:rFonts w:ascii="Simplified Arabic" w:hAnsi="Simplified Arabic" w:cs="Simplified Arabic"/>
          <w:b/>
          <w:bCs/>
          <w:sz w:val="22"/>
          <w:szCs w:val="22"/>
          <w:rtl/>
        </w:rPr>
        <w:t xml:space="preserve">-64 سنة)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ض</w:t>
      </w:r>
      <w:r w:rsidR="000B1BBF">
        <w:rPr>
          <w:rFonts w:ascii="Simplified Arabic" w:hAnsi="Simplified Arabic" w:cs="Simplified Arabic" w:hint="cs"/>
          <w:b/>
          <w:bCs/>
          <w:sz w:val="22"/>
          <w:szCs w:val="22"/>
          <w:rtl/>
        </w:rPr>
        <w:t>وا</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 xml:space="preserve">للعنف </w:t>
      </w:r>
      <w:r w:rsidR="00BF62A8">
        <w:rPr>
          <w:rFonts w:ascii="Simplified Arabic" w:hAnsi="Simplified Arabic" w:cs="Simplified Arabic" w:hint="cs"/>
          <w:b/>
          <w:bCs/>
          <w:sz w:val="22"/>
          <w:szCs w:val="22"/>
          <w:rtl/>
        </w:rPr>
        <w:t xml:space="preserve">خارج المنزل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000E18AE">
        <w:rPr>
          <w:rFonts w:ascii="Simplified Arabic" w:hAnsi="Simplified Arabic" w:cs="Simplified Arabic" w:hint="cs"/>
          <w:b/>
          <w:bCs/>
          <w:sz w:val="22"/>
          <w:szCs w:val="22"/>
          <w:rtl/>
        </w:rPr>
        <w:t xml:space="preserve"> مكان التعرض للعنف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0" w:type="auto"/>
        <w:jc w:val="center"/>
        <w:tblLook w:val="04A0" w:firstRow="1" w:lastRow="0" w:firstColumn="1" w:lastColumn="0" w:noHBand="0" w:noVBand="1"/>
      </w:tblPr>
      <w:tblGrid>
        <w:gridCol w:w="9041"/>
      </w:tblGrid>
      <w:tr w:rsidR="00033D4D" w14:paraId="510FE134" w14:textId="77777777" w:rsidTr="00EE37D7">
        <w:trPr>
          <w:trHeight w:val="3452"/>
          <w:jc w:val="center"/>
        </w:trPr>
        <w:tc>
          <w:tcPr>
            <w:tcW w:w="9030" w:type="dxa"/>
          </w:tcPr>
          <w:p w14:paraId="35672554" w14:textId="77777777" w:rsidR="00033D4D" w:rsidRDefault="00033D4D" w:rsidP="00B036E2">
            <w:pPr>
              <w:tabs>
                <w:tab w:val="left" w:pos="5273"/>
              </w:tabs>
              <w:jc w:val="both"/>
              <w:rPr>
                <w:rFonts w:ascii="Simplified Arabic" w:hAnsi="Simplified Arabic" w:cs="Simplified Arabic"/>
                <w:rtl/>
              </w:rPr>
            </w:pPr>
            <w:r w:rsidRPr="006B1EFC">
              <w:rPr>
                <w:rFonts w:ascii="Simplified Arabic" w:hAnsi="Simplified Arabic" w:cs="Simplified Arabic"/>
                <w:noProof/>
                <w:rtl/>
                <w:lang w:eastAsia="en-US"/>
              </w:rPr>
              <w:drawing>
                <wp:inline distT="0" distB="0" distL="0" distR="0" wp14:anchorId="458891D1" wp14:editId="0C6F62AC">
                  <wp:extent cx="5615305" cy="2133600"/>
                  <wp:effectExtent l="0" t="0" r="4445"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219F523A" w14:textId="41920D34" w:rsidR="00033D4D" w:rsidRDefault="00033D4D" w:rsidP="002C5B6B">
      <w:pPr>
        <w:tabs>
          <w:tab w:val="left" w:pos="5273"/>
        </w:tabs>
        <w:jc w:val="both"/>
        <w:rPr>
          <w:rFonts w:ascii="Simplified Arabic" w:hAnsi="Simplified Arabic" w:cs="Simplified Arabic"/>
          <w:b/>
          <w:bCs/>
          <w:rtl/>
        </w:rPr>
      </w:pPr>
      <w:r>
        <w:rPr>
          <w:rFonts w:ascii="Simplified Arabic" w:hAnsi="Simplified Arabic" w:cs="Simplified Arabic" w:hint="cs"/>
          <w:b/>
          <w:bCs/>
          <w:rtl/>
        </w:rPr>
        <w:lastRenderedPageBreak/>
        <w:t xml:space="preserve"> </w:t>
      </w:r>
      <w:r w:rsidR="00D561B5">
        <w:rPr>
          <w:rFonts w:ascii="Simplified Arabic" w:hAnsi="Simplified Arabic" w:cs="Simplified Arabic" w:hint="cs"/>
          <w:b/>
          <w:bCs/>
          <w:rtl/>
        </w:rPr>
        <w:t xml:space="preserve">4.2.2 </w:t>
      </w:r>
      <w:r>
        <w:rPr>
          <w:rFonts w:ascii="Simplified Arabic" w:hAnsi="Simplified Arabic" w:cs="Simplified Arabic" w:hint="cs"/>
          <w:b/>
          <w:bCs/>
          <w:rtl/>
        </w:rPr>
        <w:t xml:space="preserve">العنف لدى </w:t>
      </w:r>
      <w:r w:rsidR="006008DD">
        <w:rPr>
          <w:rFonts w:ascii="Simplified Arabic" w:hAnsi="Simplified Arabic" w:cs="Simplified Arabic" w:hint="cs"/>
          <w:b/>
          <w:bCs/>
          <w:rtl/>
        </w:rPr>
        <w:t xml:space="preserve">الرجال </w:t>
      </w:r>
      <w:r w:rsidR="002C5B6B">
        <w:rPr>
          <w:rFonts w:ascii="Simplified Arabic" w:hAnsi="Simplified Arabic" w:cs="Simplified Arabic" w:hint="cs"/>
          <w:b/>
          <w:bCs/>
          <w:rtl/>
        </w:rPr>
        <w:t>قبل بلوغ سن 18 سنة</w:t>
      </w:r>
    </w:p>
    <w:p w14:paraId="78224818" w14:textId="21B36D6C" w:rsidR="00BE7AB1" w:rsidRDefault="0081609B" w:rsidP="00561143">
      <w:pPr>
        <w:tabs>
          <w:tab w:val="left" w:pos="5273"/>
        </w:tabs>
        <w:jc w:val="both"/>
        <w:rPr>
          <w:rFonts w:ascii="Simplified Arabic" w:hAnsi="Simplified Arabic" w:cs="Simplified Arabic"/>
          <w:rtl/>
        </w:rPr>
      </w:pPr>
      <w:r>
        <w:rPr>
          <w:rFonts w:ascii="Simplified Arabic" w:hAnsi="Simplified Arabic" w:cs="Simplified Arabic" w:hint="cs"/>
          <w:rtl/>
        </w:rPr>
        <w:t>47.3%</w:t>
      </w:r>
      <w:r w:rsidR="006008DD" w:rsidRPr="00F63FD9">
        <w:rPr>
          <w:rFonts w:ascii="Simplified Arabic" w:hAnsi="Simplified Arabic" w:cs="Simplified Arabic" w:hint="cs"/>
          <w:rtl/>
        </w:rPr>
        <w:t xml:space="preserve"> من ال</w:t>
      </w:r>
      <w:r>
        <w:rPr>
          <w:rFonts w:ascii="Simplified Arabic" w:hAnsi="Simplified Arabic" w:cs="Simplified Arabic" w:hint="cs"/>
          <w:rtl/>
        </w:rPr>
        <w:t>رجال المتزوجين</w:t>
      </w:r>
      <w:r w:rsidR="006008DD" w:rsidRPr="005213C0">
        <w:rPr>
          <w:rFonts w:ascii="Simplified Arabic" w:hAnsi="Simplified Arabic" w:cs="Simplified Arabic" w:hint="cs"/>
          <w:rtl/>
        </w:rPr>
        <w:t xml:space="preserve"> </w:t>
      </w:r>
      <w:r w:rsidR="006008DD" w:rsidRPr="00365DEF">
        <w:rPr>
          <w:rFonts w:ascii="Simplified Arabic" w:hAnsi="Simplified Arabic" w:cs="Simplified Arabic" w:hint="cs"/>
          <w:rtl/>
        </w:rPr>
        <w:t>حالياً أو</w:t>
      </w:r>
      <w:r w:rsidR="006008DD" w:rsidRPr="00365DEF">
        <w:rPr>
          <w:rFonts w:ascii="Simplified Arabic" w:hAnsi="Simplified Arabic" w:cs="Simplified Arabic"/>
          <w:rtl/>
        </w:rPr>
        <w:t xml:space="preserve"> </w:t>
      </w:r>
      <w:r>
        <w:rPr>
          <w:rFonts w:ascii="Simplified Arabic" w:hAnsi="Simplified Arabic" w:cs="Simplified Arabic" w:hint="cs"/>
          <w:rtl/>
        </w:rPr>
        <w:t>الذين</w:t>
      </w:r>
      <w:r w:rsidR="006008DD">
        <w:rPr>
          <w:rFonts w:ascii="Simplified Arabic" w:hAnsi="Simplified Arabic" w:cs="Simplified Arabic" w:hint="cs"/>
          <w:rtl/>
        </w:rPr>
        <w:t xml:space="preserve"> </w:t>
      </w:r>
      <w:r>
        <w:rPr>
          <w:rFonts w:ascii="Simplified Arabic" w:hAnsi="Simplified Arabic" w:cs="Simplified Arabic"/>
          <w:rtl/>
        </w:rPr>
        <w:t>سبق له</w:t>
      </w:r>
      <w:r>
        <w:rPr>
          <w:rFonts w:ascii="Simplified Arabic" w:hAnsi="Simplified Arabic" w:cs="Simplified Arabic" w:hint="cs"/>
          <w:rtl/>
        </w:rPr>
        <w:t>م</w:t>
      </w:r>
      <w:r w:rsidR="006008DD" w:rsidRPr="00365DEF">
        <w:rPr>
          <w:rFonts w:ascii="Simplified Arabic" w:hAnsi="Simplified Arabic" w:cs="Simplified Arabic"/>
          <w:rtl/>
        </w:rPr>
        <w:t xml:space="preserve"> الزواج</w:t>
      </w:r>
      <w:r w:rsidR="006008DD">
        <w:rPr>
          <w:rFonts w:ascii="Simplified Arabic" w:hAnsi="Simplified Arabic" w:cs="Simplified Arabic" w:hint="cs"/>
          <w:rtl/>
        </w:rPr>
        <w:t xml:space="preserve"> (1</w:t>
      </w:r>
      <w:r w:rsidR="00892214">
        <w:rPr>
          <w:rFonts w:ascii="Simplified Arabic" w:hAnsi="Simplified Arabic" w:cs="Simplified Arabic" w:hint="cs"/>
          <w:rtl/>
        </w:rPr>
        <w:t>8</w:t>
      </w:r>
      <w:r w:rsidR="006008DD">
        <w:rPr>
          <w:rFonts w:ascii="Simplified Arabic" w:hAnsi="Simplified Arabic" w:cs="Simplified Arabic" w:hint="cs"/>
          <w:rtl/>
        </w:rPr>
        <w:t>-64 سنة) في فلسطين أف</w:t>
      </w:r>
      <w:r w:rsidR="00704A82">
        <w:rPr>
          <w:rFonts w:ascii="Simplified Arabic" w:hAnsi="Simplified Arabic" w:cs="Simplified Arabic" w:hint="cs"/>
          <w:rtl/>
        </w:rPr>
        <w:t>ا</w:t>
      </w:r>
      <w:r w:rsidR="006008DD">
        <w:rPr>
          <w:rFonts w:ascii="Simplified Arabic" w:hAnsi="Simplified Arabic" w:cs="Simplified Arabic" w:hint="cs"/>
          <w:rtl/>
        </w:rPr>
        <w:t>د</w:t>
      </w:r>
      <w:r w:rsidR="00892214">
        <w:rPr>
          <w:rFonts w:ascii="Simplified Arabic" w:hAnsi="Simplified Arabic" w:cs="Simplified Arabic" w:hint="cs"/>
          <w:rtl/>
        </w:rPr>
        <w:t>وا</w:t>
      </w:r>
      <w:r w:rsidR="006008DD">
        <w:rPr>
          <w:rFonts w:ascii="Simplified Arabic" w:hAnsi="Simplified Arabic" w:cs="Simplified Arabic" w:hint="cs"/>
          <w:rtl/>
        </w:rPr>
        <w:t xml:space="preserve"> </w:t>
      </w:r>
      <w:r w:rsidR="00704A82">
        <w:rPr>
          <w:rFonts w:ascii="Simplified Arabic" w:hAnsi="Simplified Arabic" w:cs="Simplified Arabic" w:hint="cs"/>
          <w:rtl/>
        </w:rPr>
        <w:t>ب</w:t>
      </w:r>
      <w:r w:rsidR="006008DD">
        <w:rPr>
          <w:rFonts w:ascii="Simplified Arabic" w:hAnsi="Simplified Arabic" w:cs="Simplified Arabic" w:hint="cs"/>
          <w:rtl/>
        </w:rPr>
        <w:t>أن</w:t>
      </w:r>
      <w:r w:rsidR="00892214">
        <w:rPr>
          <w:rFonts w:ascii="Simplified Arabic" w:hAnsi="Simplified Arabic" w:cs="Simplified Arabic" w:hint="cs"/>
          <w:rtl/>
        </w:rPr>
        <w:t>هم تعرَضوا</w:t>
      </w:r>
      <w:r w:rsidR="006008DD">
        <w:rPr>
          <w:rFonts w:ascii="Simplified Arabic" w:hAnsi="Simplified Arabic" w:cs="Simplified Arabic" w:hint="cs"/>
          <w:rtl/>
        </w:rPr>
        <w:t xml:space="preserve"> لأي نوع من أنواع العنف من العائلة عندما </w:t>
      </w:r>
      <w:r w:rsidR="00892214">
        <w:rPr>
          <w:rFonts w:ascii="Simplified Arabic" w:hAnsi="Simplified Arabic" w:cs="Simplified Arabic" w:hint="cs"/>
          <w:rtl/>
        </w:rPr>
        <w:t>كانوا</w:t>
      </w:r>
      <w:r w:rsidR="006008DD">
        <w:rPr>
          <w:rFonts w:ascii="Simplified Arabic" w:hAnsi="Simplified Arabic" w:cs="Simplified Arabic" w:hint="cs"/>
          <w:rtl/>
        </w:rPr>
        <w:t xml:space="preserve"> في عمر أقل من 18 سنة، بواقع </w:t>
      </w:r>
      <w:r w:rsidR="00892214">
        <w:rPr>
          <w:rFonts w:ascii="Simplified Arabic" w:hAnsi="Simplified Arabic" w:cs="Simplified Arabic" w:hint="cs"/>
          <w:rtl/>
        </w:rPr>
        <w:t>37</w:t>
      </w:r>
      <w:r w:rsidR="006008DD">
        <w:rPr>
          <w:rFonts w:ascii="Simplified Arabic" w:hAnsi="Simplified Arabic" w:cs="Simplified Arabic" w:hint="cs"/>
          <w:rtl/>
        </w:rPr>
        <w:t>.4% في الضفة الغربية و</w:t>
      </w:r>
      <w:r w:rsidR="00892214">
        <w:rPr>
          <w:rFonts w:ascii="Simplified Arabic" w:hAnsi="Simplified Arabic" w:cs="Simplified Arabic" w:hint="cs"/>
          <w:rtl/>
        </w:rPr>
        <w:t>63</w:t>
      </w:r>
      <w:r w:rsidR="006008DD">
        <w:rPr>
          <w:rFonts w:ascii="Simplified Arabic" w:hAnsi="Simplified Arabic" w:cs="Simplified Arabic" w:hint="cs"/>
          <w:rtl/>
        </w:rPr>
        <w:t>.</w:t>
      </w:r>
      <w:r w:rsidR="00892214">
        <w:rPr>
          <w:rFonts w:ascii="Simplified Arabic" w:hAnsi="Simplified Arabic" w:cs="Simplified Arabic" w:hint="cs"/>
          <w:rtl/>
        </w:rPr>
        <w:t>0% في قطاع غزة.  وأفاد</w:t>
      </w:r>
      <w:r w:rsidR="004813D8">
        <w:rPr>
          <w:rFonts w:ascii="Simplified Arabic" w:hAnsi="Simplified Arabic" w:cs="Simplified Arabic" w:hint="cs"/>
          <w:rtl/>
        </w:rPr>
        <w:t xml:space="preserve"> </w:t>
      </w:r>
      <w:r w:rsidR="006008DD">
        <w:rPr>
          <w:rFonts w:ascii="Simplified Arabic" w:hAnsi="Simplified Arabic" w:cs="Simplified Arabic" w:hint="cs"/>
          <w:rtl/>
        </w:rPr>
        <w:t>3.</w:t>
      </w:r>
      <w:r w:rsidR="00892214">
        <w:rPr>
          <w:rFonts w:ascii="Simplified Arabic" w:hAnsi="Simplified Arabic" w:cs="Simplified Arabic" w:hint="cs"/>
          <w:rtl/>
        </w:rPr>
        <w:t>9</w:t>
      </w:r>
      <w:r w:rsidR="006008DD">
        <w:rPr>
          <w:rFonts w:ascii="Simplified Arabic" w:hAnsi="Simplified Arabic" w:cs="Simplified Arabic" w:hint="cs"/>
          <w:rtl/>
        </w:rPr>
        <w:t>% من ال</w:t>
      </w:r>
      <w:r w:rsidR="00892214">
        <w:rPr>
          <w:rFonts w:ascii="Simplified Arabic" w:hAnsi="Simplified Arabic" w:cs="Simplified Arabic" w:hint="cs"/>
          <w:rtl/>
        </w:rPr>
        <w:t xml:space="preserve">رجال في فلسطين انهم </w:t>
      </w:r>
      <w:r w:rsidR="006008DD">
        <w:rPr>
          <w:rFonts w:ascii="Simplified Arabic" w:hAnsi="Simplified Arabic" w:cs="Simplified Arabic" w:hint="cs"/>
          <w:rtl/>
        </w:rPr>
        <w:t>تعرض</w:t>
      </w:r>
      <w:r w:rsidR="00892214">
        <w:rPr>
          <w:rFonts w:ascii="Simplified Arabic" w:hAnsi="Simplified Arabic" w:cs="Simplified Arabic" w:hint="cs"/>
          <w:rtl/>
        </w:rPr>
        <w:t>وا</w:t>
      </w:r>
      <w:r w:rsidR="006008DD">
        <w:rPr>
          <w:rFonts w:ascii="Simplified Arabic" w:hAnsi="Simplified Arabic" w:cs="Simplified Arabic" w:hint="cs"/>
          <w:rtl/>
        </w:rPr>
        <w:t xml:space="preserve"> للتحرش الجنسي (</w:t>
      </w:r>
      <w:r w:rsidR="006008DD" w:rsidRPr="004A10BA">
        <w:rPr>
          <w:rFonts w:ascii="Simplified Arabic" w:hAnsi="Simplified Arabic" w:cs="Simplified Arabic" w:hint="cs"/>
          <w:rtl/>
        </w:rPr>
        <w:t>التلفظ بكلمات ذات طابع جنسي أو لمس للمناطق الحساسة</w:t>
      </w:r>
      <w:r w:rsidR="006008DD">
        <w:rPr>
          <w:rFonts w:ascii="Simplified Arabic" w:hAnsi="Simplified Arabic" w:cs="Simplified Arabic" w:hint="cs"/>
          <w:rtl/>
        </w:rPr>
        <w:t xml:space="preserve">) عندما </w:t>
      </w:r>
      <w:r w:rsidR="00892214">
        <w:rPr>
          <w:rFonts w:ascii="Simplified Arabic" w:hAnsi="Simplified Arabic" w:cs="Simplified Arabic" w:hint="cs"/>
          <w:rtl/>
        </w:rPr>
        <w:t xml:space="preserve">كانوا </w:t>
      </w:r>
      <w:r w:rsidR="00704A82">
        <w:rPr>
          <w:rFonts w:ascii="Simplified Arabic" w:hAnsi="Simplified Arabic" w:cs="Simplified Arabic" w:hint="cs"/>
          <w:rtl/>
        </w:rPr>
        <w:t xml:space="preserve">في </w:t>
      </w:r>
      <w:r w:rsidR="006008DD">
        <w:rPr>
          <w:rFonts w:ascii="Simplified Arabic" w:hAnsi="Simplified Arabic" w:cs="Simplified Arabic" w:hint="cs"/>
          <w:rtl/>
        </w:rPr>
        <w:t>عم</w:t>
      </w:r>
      <w:r w:rsidR="00892214">
        <w:rPr>
          <w:rFonts w:ascii="Simplified Arabic" w:hAnsi="Simplified Arabic" w:cs="Simplified Arabic" w:hint="cs"/>
          <w:rtl/>
        </w:rPr>
        <w:t>ر أقل من 18 سنة، بنسبة 3.4</w:t>
      </w:r>
      <w:r w:rsidR="006008DD">
        <w:rPr>
          <w:rFonts w:ascii="Simplified Arabic" w:hAnsi="Simplified Arabic" w:cs="Simplified Arabic" w:hint="cs"/>
          <w:rtl/>
        </w:rPr>
        <w:t>% في الضفة الغربية و</w:t>
      </w:r>
      <w:r w:rsidR="00892214">
        <w:rPr>
          <w:rFonts w:ascii="Simplified Arabic" w:hAnsi="Simplified Arabic" w:cs="Simplified Arabic" w:hint="cs"/>
          <w:rtl/>
        </w:rPr>
        <w:t>4</w:t>
      </w:r>
      <w:r w:rsidR="006008DD">
        <w:rPr>
          <w:rFonts w:ascii="Simplified Arabic" w:hAnsi="Simplified Arabic" w:cs="Simplified Arabic" w:hint="cs"/>
          <w:rtl/>
        </w:rPr>
        <w:t>.</w:t>
      </w:r>
      <w:r w:rsidR="00892214">
        <w:rPr>
          <w:rFonts w:ascii="Simplified Arabic" w:hAnsi="Simplified Arabic" w:cs="Simplified Arabic" w:hint="cs"/>
          <w:rtl/>
        </w:rPr>
        <w:t>6</w:t>
      </w:r>
      <w:r w:rsidR="006008DD">
        <w:rPr>
          <w:rFonts w:ascii="Simplified Arabic" w:hAnsi="Simplified Arabic" w:cs="Simplified Arabic" w:hint="cs"/>
          <w:rtl/>
        </w:rPr>
        <w:t>% في قطاع غزة</w:t>
      </w:r>
      <w:r w:rsidR="00704A82">
        <w:rPr>
          <w:rFonts w:ascii="Simplified Arabic" w:hAnsi="Simplified Arabic" w:cs="Simplified Arabic" w:hint="cs"/>
          <w:rtl/>
        </w:rPr>
        <w:t>.</w:t>
      </w:r>
      <w:r w:rsidR="00561143">
        <w:rPr>
          <w:rFonts w:ascii="Simplified Arabic" w:hAnsi="Simplified Arabic" w:cs="Simplified Arabic" w:hint="cs"/>
          <w:rtl/>
        </w:rPr>
        <w:t xml:space="preserve"> </w:t>
      </w:r>
      <w:r w:rsidR="006008DD">
        <w:rPr>
          <w:rFonts w:ascii="Simplified Arabic" w:hAnsi="Simplified Arabic" w:cs="Simplified Arabic" w:hint="cs"/>
          <w:rtl/>
        </w:rPr>
        <w:t xml:space="preserve"> </w:t>
      </w:r>
      <w:r w:rsidR="00BE7AB1" w:rsidRPr="00952902">
        <w:rPr>
          <w:rFonts w:ascii="Simplified Arabic" w:hAnsi="Simplified Arabic" w:cs="Simplified Arabic"/>
          <w:color w:val="000000" w:themeColor="text1"/>
          <w:rtl/>
        </w:rPr>
        <w:t xml:space="preserve">(انظر/ ي جدول </w:t>
      </w:r>
      <w:r w:rsidR="00147946">
        <w:rPr>
          <w:rFonts w:ascii="Simplified Arabic" w:hAnsi="Simplified Arabic" w:cs="Simplified Arabic" w:hint="cs"/>
          <w:color w:val="000000" w:themeColor="text1"/>
          <w:rtl/>
        </w:rPr>
        <w:t>21</w:t>
      </w:r>
      <w:r w:rsidR="00BE7AB1" w:rsidRPr="00952902">
        <w:rPr>
          <w:rFonts w:ascii="Simplified Arabic" w:hAnsi="Simplified Arabic" w:cs="Simplified Arabic"/>
          <w:color w:val="000000" w:themeColor="text1"/>
          <w:rtl/>
        </w:rPr>
        <w:t>).</w:t>
      </w:r>
    </w:p>
    <w:p w14:paraId="7CC42B99" w14:textId="77777777" w:rsidR="00147946" w:rsidRPr="00D561B5" w:rsidRDefault="00147946" w:rsidP="00147946">
      <w:pPr>
        <w:tabs>
          <w:tab w:val="left" w:pos="5273"/>
        </w:tabs>
        <w:jc w:val="both"/>
        <w:rPr>
          <w:rFonts w:ascii="Simplified Arabic" w:hAnsi="Simplified Arabic" w:cs="Simplified Arabic"/>
          <w:sz w:val="18"/>
          <w:szCs w:val="18"/>
          <w:rtl/>
        </w:rPr>
      </w:pPr>
    </w:p>
    <w:p w14:paraId="3F478196" w14:textId="6CB11418" w:rsidR="00905B2B" w:rsidRPr="00147946" w:rsidRDefault="00905B2B" w:rsidP="00147946">
      <w:pPr>
        <w:bidi w:val="0"/>
        <w:jc w:val="center"/>
        <w:rPr>
          <w:rFonts w:ascii="Simplified Arabic" w:hAnsi="Simplified Arabic" w:cs="Simplified Arabic"/>
          <w:rtl/>
        </w:rPr>
      </w:pPr>
      <w:r w:rsidRPr="002D2439">
        <w:rPr>
          <w:rFonts w:ascii="Simplified Arabic" w:hAnsi="Simplified Arabic" w:cs="Simplified Arabic"/>
          <w:b/>
          <w:bCs/>
          <w:rtl/>
        </w:rPr>
        <w:t xml:space="preserve">نسبة </w:t>
      </w:r>
      <w:r w:rsidR="008713DB">
        <w:rPr>
          <w:rFonts w:ascii="Simplified Arabic" w:hAnsi="Simplified Arabic" w:cs="Simplified Arabic" w:hint="cs"/>
          <w:b/>
          <w:bCs/>
          <w:rtl/>
        </w:rPr>
        <w:t>الرجال</w:t>
      </w:r>
      <w:r w:rsidRPr="002D2439">
        <w:rPr>
          <w:rFonts w:ascii="Simplified Arabic" w:hAnsi="Simplified Arabic" w:cs="Simplified Arabic"/>
          <w:b/>
          <w:bCs/>
          <w:rtl/>
        </w:rPr>
        <w:t xml:space="preserve"> المتزوج</w:t>
      </w:r>
      <w:r w:rsidR="008713DB">
        <w:rPr>
          <w:rFonts w:ascii="Simplified Arabic" w:hAnsi="Simplified Arabic" w:cs="Simplified Arabic" w:hint="cs"/>
          <w:b/>
          <w:bCs/>
          <w:rtl/>
        </w:rPr>
        <w:t>ين</w:t>
      </w:r>
      <w:r w:rsidRPr="002D2439">
        <w:rPr>
          <w:rFonts w:ascii="Simplified Arabic" w:hAnsi="Simplified Arabic" w:cs="Simplified Arabic"/>
          <w:b/>
          <w:bCs/>
          <w:rtl/>
        </w:rPr>
        <w:t xml:space="preserve"> حالياً أو ا</w:t>
      </w:r>
      <w:r w:rsidR="008713DB">
        <w:rPr>
          <w:rFonts w:ascii="Simplified Arabic" w:hAnsi="Simplified Arabic" w:cs="Simplified Arabic" w:hint="cs"/>
          <w:b/>
          <w:bCs/>
          <w:rtl/>
        </w:rPr>
        <w:t>لذين</w:t>
      </w:r>
      <w:r w:rsidRPr="002D2439">
        <w:rPr>
          <w:rFonts w:ascii="Simplified Arabic" w:hAnsi="Simplified Arabic" w:cs="Simplified Arabic"/>
          <w:b/>
          <w:bCs/>
          <w:rtl/>
        </w:rPr>
        <w:t xml:space="preserve"> سبق له</w:t>
      </w:r>
      <w:r w:rsidR="008713DB">
        <w:rPr>
          <w:rFonts w:ascii="Simplified Arabic" w:hAnsi="Simplified Arabic" w:cs="Simplified Arabic" w:hint="cs"/>
          <w:b/>
          <w:bCs/>
          <w:rtl/>
        </w:rPr>
        <w:t>م</w:t>
      </w:r>
      <w:r w:rsidRPr="002D2439">
        <w:rPr>
          <w:rFonts w:ascii="Simplified Arabic" w:hAnsi="Simplified Arabic" w:cs="Simplified Arabic"/>
          <w:b/>
          <w:bCs/>
          <w:rtl/>
        </w:rPr>
        <w:t xml:space="preserve"> الزواج (1</w:t>
      </w:r>
      <w:r w:rsidR="008713DB">
        <w:rPr>
          <w:rFonts w:ascii="Simplified Arabic" w:hAnsi="Simplified Arabic" w:cs="Simplified Arabic" w:hint="cs"/>
          <w:b/>
          <w:bCs/>
          <w:rtl/>
        </w:rPr>
        <w:t>8</w:t>
      </w:r>
      <w:r w:rsidRPr="002D2439">
        <w:rPr>
          <w:rFonts w:ascii="Simplified Arabic" w:hAnsi="Simplified Arabic" w:cs="Simplified Arabic"/>
          <w:b/>
          <w:bCs/>
          <w:rtl/>
        </w:rPr>
        <w:t>-64 سنة) في فلسطين وتعرّض</w:t>
      </w:r>
      <w:r w:rsidR="008713DB">
        <w:rPr>
          <w:rFonts w:ascii="Simplified Arabic" w:hAnsi="Simplified Arabic" w:cs="Simplified Arabic" w:hint="cs"/>
          <w:b/>
          <w:bCs/>
          <w:rtl/>
        </w:rPr>
        <w:t>وا</w:t>
      </w:r>
      <w:r w:rsidRPr="002D2439">
        <w:rPr>
          <w:rFonts w:ascii="Simplified Arabic" w:hAnsi="Simplified Arabic" w:cs="Simplified Arabic"/>
          <w:b/>
          <w:bCs/>
          <w:rtl/>
        </w:rPr>
        <w:t xml:space="preserve"> </w:t>
      </w:r>
      <w:r w:rsidR="00DE043D">
        <w:rPr>
          <w:rFonts w:ascii="Simplified Arabic" w:hAnsi="Simplified Arabic" w:cs="Simplified Arabic" w:hint="cs"/>
          <w:b/>
          <w:bCs/>
          <w:rtl/>
        </w:rPr>
        <w:t>ل</w:t>
      </w:r>
      <w:r w:rsidR="002C5B6B">
        <w:rPr>
          <w:rFonts w:ascii="Simplified Arabic" w:hAnsi="Simplified Arabic" w:cs="Simplified Arabic"/>
          <w:b/>
          <w:bCs/>
          <w:rtl/>
        </w:rPr>
        <w:t>لعنف</w:t>
      </w:r>
      <w:r w:rsidR="002C5B6B">
        <w:rPr>
          <w:rFonts w:ascii="Simplified Arabic" w:hAnsi="Simplified Arabic" w:cs="Simplified Arabic" w:hint="cs"/>
          <w:b/>
          <w:bCs/>
          <w:rtl/>
        </w:rPr>
        <w:t xml:space="preserve"> قبل بلوغ سن </w:t>
      </w:r>
      <w:r w:rsidRPr="002D2439">
        <w:rPr>
          <w:rFonts w:ascii="Simplified Arabic" w:hAnsi="Simplified Arabic" w:cs="Simplified Arabic"/>
          <w:b/>
          <w:bCs/>
          <w:rtl/>
        </w:rPr>
        <w:t>18 سنة خلال 12 شهرا</w:t>
      </w:r>
      <w:r>
        <w:rPr>
          <w:rFonts w:ascii="Simplified Arabic" w:hAnsi="Simplified Arabic" w:cs="Simplified Arabic" w:hint="cs"/>
          <w:b/>
          <w:bCs/>
          <w:rtl/>
        </w:rPr>
        <w:t>ً</w:t>
      </w:r>
      <w:r w:rsidRPr="002D2439">
        <w:rPr>
          <w:rFonts w:ascii="Simplified Arabic" w:hAnsi="Simplified Arabic" w:cs="Simplified Arabic"/>
          <w:b/>
          <w:bCs/>
          <w:rtl/>
        </w:rPr>
        <w:t xml:space="preserve"> الماضية حسب المنطقة ونوع العنف</w:t>
      </w:r>
      <w:r w:rsidR="004B6976">
        <w:rPr>
          <w:rFonts w:ascii="Simplified Arabic" w:hAnsi="Simplified Arabic" w:cs="Simplified Arabic" w:hint="cs"/>
          <w:b/>
          <w:bCs/>
          <w:rtl/>
        </w:rPr>
        <w:t>،</w:t>
      </w:r>
      <w:r w:rsidRPr="002D2439">
        <w:rPr>
          <w:rFonts w:ascii="Simplified Arabic" w:hAnsi="Simplified Arabic" w:cs="Simplified Arabic"/>
          <w:b/>
          <w:bCs/>
          <w:rtl/>
        </w:rPr>
        <w:t xml:space="preserve"> 2019</w:t>
      </w:r>
    </w:p>
    <w:tbl>
      <w:tblPr>
        <w:tblStyle w:val="TableGrid"/>
        <w:bidiVisual/>
        <w:tblW w:w="5000" w:type="pct"/>
        <w:jc w:val="center"/>
        <w:tblLook w:val="04A0" w:firstRow="1" w:lastRow="0" w:firstColumn="1" w:lastColumn="0" w:noHBand="0" w:noVBand="1"/>
      </w:tblPr>
      <w:tblGrid>
        <w:gridCol w:w="9041"/>
      </w:tblGrid>
      <w:tr w:rsidR="00905B2B" w14:paraId="6EFBEDB6" w14:textId="77777777" w:rsidTr="00D561B5">
        <w:trPr>
          <w:trHeight w:val="2747"/>
          <w:jc w:val="center"/>
        </w:trPr>
        <w:tc>
          <w:tcPr>
            <w:tcW w:w="8336" w:type="dxa"/>
          </w:tcPr>
          <w:p w14:paraId="35433959" w14:textId="77777777" w:rsidR="00905B2B" w:rsidRDefault="00905B2B" w:rsidP="00B036E2">
            <w:pPr>
              <w:tabs>
                <w:tab w:val="right" w:pos="4595"/>
                <w:tab w:val="left" w:pos="5273"/>
              </w:tabs>
              <w:jc w:val="center"/>
              <w:rPr>
                <w:rFonts w:ascii="Simplified Arabic" w:hAnsi="Simplified Arabic" w:cs="Simplified Arabic"/>
                <w:b/>
                <w:bCs/>
                <w:rtl/>
              </w:rPr>
            </w:pPr>
            <w:r w:rsidRPr="00384626">
              <w:rPr>
                <w:rFonts w:ascii="Simplified Arabic" w:hAnsi="Simplified Arabic" w:cs="Simplified Arabic"/>
                <w:b/>
                <w:bCs/>
                <w:noProof/>
                <w:rtl/>
                <w:lang w:eastAsia="en-US"/>
              </w:rPr>
              <w:drawing>
                <wp:inline distT="0" distB="0" distL="0" distR="0" wp14:anchorId="2B408322" wp14:editId="798CC483">
                  <wp:extent cx="5507990" cy="1711756"/>
                  <wp:effectExtent l="0" t="0" r="0" b="317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51DB4BEA" w14:textId="77777777" w:rsidR="009A7B86" w:rsidRPr="00D561B5" w:rsidRDefault="009A7B86" w:rsidP="008B3880">
      <w:pPr>
        <w:jc w:val="both"/>
        <w:rPr>
          <w:rFonts w:ascii="Simplified Arabic" w:hAnsi="Simplified Arabic" w:cs="Simplified Arabic"/>
          <w:sz w:val="18"/>
          <w:szCs w:val="18"/>
          <w:rtl/>
        </w:rPr>
      </w:pPr>
    </w:p>
    <w:p w14:paraId="64FC1FF4" w14:textId="6AD78249" w:rsidR="008B3880" w:rsidRPr="008B3880" w:rsidRDefault="009D37EA" w:rsidP="009A7B86">
      <w:pPr>
        <w:jc w:val="both"/>
        <w:rPr>
          <w:rFonts w:ascii="Simplified Arabic" w:hAnsi="Simplified Arabic" w:cs="Simplified Arabic"/>
          <w:b/>
          <w:bCs/>
          <w:rtl/>
        </w:rPr>
      </w:pPr>
      <w:r>
        <w:rPr>
          <w:rFonts w:ascii="Simplified Arabic" w:hAnsi="Simplified Arabic" w:cs="Simplified Arabic" w:hint="cs"/>
          <w:b/>
          <w:bCs/>
          <w:rtl/>
        </w:rPr>
        <w:t>5</w:t>
      </w:r>
      <w:r w:rsidR="008B3880" w:rsidRPr="008B3880">
        <w:rPr>
          <w:rFonts w:ascii="Simplified Arabic" w:hAnsi="Simplified Arabic" w:cs="Simplified Arabic" w:hint="cs"/>
          <w:b/>
          <w:bCs/>
          <w:rtl/>
        </w:rPr>
        <w:t xml:space="preserve">.2.2 </w:t>
      </w:r>
      <w:r w:rsidR="008B3880">
        <w:rPr>
          <w:rFonts w:ascii="Simplified Arabic" w:hAnsi="Simplified Arabic" w:cs="Simplified Arabic" w:hint="cs"/>
          <w:b/>
          <w:bCs/>
          <w:rtl/>
        </w:rPr>
        <w:t xml:space="preserve">العنف الإلكتروني والعنف من خلال </w:t>
      </w:r>
      <w:r w:rsidR="00704A82">
        <w:rPr>
          <w:rFonts w:ascii="Simplified Arabic" w:hAnsi="Simplified Arabic" w:cs="Simplified Arabic" w:hint="cs"/>
          <w:b/>
          <w:bCs/>
          <w:rtl/>
        </w:rPr>
        <w:t>الاتصالات</w:t>
      </w:r>
    </w:p>
    <w:p w14:paraId="464D3A13" w14:textId="2123EEBF" w:rsidR="005E4997" w:rsidRDefault="000B49DB" w:rsidP="00EE37D7">
      <w:pPr>
        <w:jc w:val="both"/>
        <w:rPr>
          <w:rFonts w:ascii="Simplified Arabic" w:hAnsi="Simplified Arabic" w:cs="Simplified Arabic"/>
          <w:rtl/>
        </w:rPr>
      </w:pPr>
      <w:r>
        <w:rPr>
          <w:rFonts w:ascii="Simplified Arabic" w:hAnsi="Simplified Arabic" w:cs="Simplified Arabic" w:hint="cs"/>
          <w:rtl/>
        </w:rPr>
        <w:t>9.9</w:t>
      </w:r>
      <w:r w:rsidR="004042FA">
        <w:rPr>
          <w:rFonts w:ascii="Simplified Arabic" w:hAnsi="Simplified Arabic" w:cs="Simplified Arabic" w:hint="cs"/>
          <w:rtl/>
        </w:rPr>
        <w:t>%</w:t>
      </w:r>
      <w:r w:rsidR="004042FA" w:rsidRPr="00B279CC">
        <w:rPr>
          <w:rFonts w:ascii="Simplified Arabic" w:hAnsi="Simplified Arabic" w:cs="Simplified Arabic" w:hint="cs"/>
          <w:rtl/>
        </w:rPr>
        <w:t xml:space="preserve"> من ا</w:t>
      </w:r>
      <w:r w:rsidR="004042FA">
        <w:rPr>
          <w:rFonts w:ascii="Simplified Arabic" w:hAnsi="Simplified Arabic" w:cs="Simplified Arabic" w:hint="cs"/>
          <w:rtl/>
        </w:rPr>
        <w:t>لرجال</w:t>
      </w:r>
      <w:r w:rsidR="004042FA" w:rsidRPr="00B279CC">
        <w:rPr>
          <w:rFonts w:ascii="Simplified Arabic" w:hAnsi="Simplified Arabic" w:cs="Simplified Arabic" w:hint="cs"/>
          <w:rtl/>
        </w:rPr>
        <w:t xml:space="preserve"> المتزوج</w:t>
      </w:r>
      <w:r w:rsidR="004042FA">
        <w:rPr>
          <w:rFonts w:ascii="Simplified Arabic" w:hAnsi="Simplified Arabic" w:cs="Simplified Arabic" w:hint="cs"/>
          <w:rtl/>
        </w:rPr>
        <w:t>ين</w:t>
      </w:r>
      <w:r w:rsidR="004042FA" w:rsidRPr="00B279CC">
        <w:rPr>
          <w:rFonts w:ascii="Simplified Arabic" w:hAnsi="Simplified Arabic" w:cs="Simplified Arabic" w:hint="cs"/>
          <w:rtl/>
        </w:rPr>
        <w:t xml:space="preserve"> حالياً أو</w:t>
      </w:r>
      <w:r w:rsidR="004042FA" w:rsidRPr="00B279CC">
        <w:rPr>
          <w:rFonts w:ascii="Simplified Arabic" w:hAnsi="Simplified Arabic" w:cs="Simplified Arabic"/>
          <w:rtl/>
        </w:rPr>
        <w:t xml:space="preserve"> </w:t>
      </w:r>
      <w:r w:rsidR="004042FA">
        <w:rPr>
          <w:rFonts w:ascii="Simplified Arabic" w:hAnsi="Simplified Arabic" w:cs="Simplified Arabic" w:hint="cs"/>
          <w:rtl/>
        </w:rPr>
        <w:t>الذين</w:t>
      </w:r>
      <w:r w:rsidR="004042FA" w:rsidRPr="00B279CC">
        <w:rPr>
          <w:rFonts w:ascii="Simplified Arabic" w:hAnsi="Simplified Arabic" w:cs="Simplified Arabic" w:hint="cs"/>
          <w:rtl/>
        </w:rPr>
        <w:t xml:space="preserve"> </w:t>
      </w:r>
      <w:r w:rsidR="004042FA" w:rsidRPr="00B279CC">
        <w:rPr>
          <w:rFonts w:ascii="Simplified Arabic" w:hAnsi="Simplified Arabic" w:cs="Simplified Arabic"/>
          <w:rtl/>
        </w:rPr>
        <w:t>سبق لهن الزواج</w:t>
      </w:r>
      <w:r w:rsidR="004042FA" w:rsidRPr="00B279CC">
        <w:rPr>
          <w:rFonts w:ascii="Simplified Arabic" w:hAnsi="Simplified Arabic" w:cs="Simplified Arabic" w:hint="cs"/>
          <w:rtl/>
        </w:rPr>
        <w:t xml:space="preserve"> (</w:t>
      </w:r>
      <w:r w:rsidR="004042FA">
        <w:rPr>
          <w:rFonts w:ascii="Simplified Arabic" w:hAnsi="Simplified Arabic" w:cs="Simplified Arabic" w:hint="cs"/>
          <w:rtl/>
        </w:rPr>
        <w:t>18</w:t>
      </w:r>
      <w:r w:rsidR="004042FA" w:rsidRPr="00B279CC">
        <w:rPr>
          <w:rFonts w:ascii="Simplified Arabic" w:hAnsi="Simplified Arabic" w:cs="Simplified Arabic" w:hint="cs"/>
          <w:rtl/>
        </w:rPr>
        <w:t xml:space="preserve">-64 سنة) في فلسطين </w:t>
      </w:r>
      <w:r w:rsidR="004042FA" w:rsidRPr="00B279CC">
        <w:rPr>
          <w:rFonts w:ascii="Simplified Arabic" w:hAnsi="Simplified Arabic" w:cs="Simplified Arabic"/>
          <w:rtl/>
        </w:rPr>
        <w:t>تعر</w:t>
      </w:r>
      <w:r w:rsidR="004042FA" w:rsidRPr="00B279CC">
        <w:rPr>
          <w:rFonts w:ascii="Simplified Arabic" w:hAnsi="Simplified Arabic" w:cs="Simplified Arabic" w:hint="cs"/>
          <w:rtl/>
        </w:rPr>
        <w:t>ّ</w:t>
      </w:r>
      <w:r w:rsidR="004042FA" w:rsidRPr="00B279CC">
        <w:rPr>
          <w:rFonts w:ascii="Simplified Arabic" w:hAnsi="Simplified Arabic" w:cs="Simplified Arabic"/>
          <w:rtl/>
        </w:rPr>
        <w:t>ض</w:t>
      </w:r>
      <w:r w:rsidR="004042FA">
        <w:rPr>
          <w:rFonts w:ascii="Simplified Arabic" w:hAnsi="Simplified Arabic" w:cs="Simplified Arabic" w:hint="cs"/>
          <w:rtl/>
        </w:rPr>
        <w:t>وا</w:t>
      </w:r>
      <w:r w:rsidR="00EE0538">
        <w:rPr>
          <w:rFonts w:ascii="Simplified Arabic" w:hAnsi="Simplified Arabic" w:cs="Simplified Arabic" w:hint="cs"/>
          <w:rtl/>
        </w:rPr>
        <w:t xml:space="preserve"> </w:t>
      </w:r>
      <w:r w:rsidR="004042FA" w:rsidRPr="00B279CC">
        <w:rPr>
          <w:rFonts w:ascii="Simplified Arabic" w:hAnsi="Simplified Arabic" w:cs="Simplified Arabic" w:hint="cs"/>
          <w:rtl/>
        </w:rPr>
        <w:t xml:space="preserve">لأحد أشكال </w:t>
      </w:r>
      <w:r w:rsidR="004042FA" w:rsidRPr="000B49DB">
        <w:rPr>
          <w:rFonts w:ascii="Simplified Arabic" w:hAnsi="Simplified Arabic" w:cs="Simplified Arabic" w:hint="cs"/>
          <w:color w:val="000000" w:themeColor="text1"/>
          <w:rtl/>
        </w:rPr>
        <w:t xml:space="preserve">العنف </w:t>
      </w:r>
      <w:r w:rsidR="004042FA" w:rsidRPr="00EE0538">
        <w:rPr>
          <w:rFonts w:ascii="Simplified Arabic" w:hAnsi="Simplified Arabic" w:cs="Simplified Arabic" w:hint="cs"/>
          <w:rtl/>
        </w:rPr>
        <w:t xml:space="preserve">الالكتروني؛ </w:t>
      </w:r>
      <w:r w:rsidR="004042FA" w:rsidRPr="00B279CC">
        <w:rPr>
          <w:rFonts w:ascii="Simplified Arabic" w:hAnsi="Simplified Arabic" w:cs="Simplified Arabic" w:hint="cs"/>
          <w:rtl/>
        </w:rPr>
        <w:t xml:space="preserve">بواقع </w:t>
      </w:r>
      <w:r>
        <w:rPr>
          <w:rFonts w:ascii="Simplified Arabic" w:hAnsi="Simplified Arabic" w:cs="Simplified Arabic" w:hint="cs"/>
          <w:rtl/>
        </w:rPr>
        <w:t>9.8</w:t>
      </w:r>
      <w:r w:rsidR="004042FA" w:rsidRPr="00B279CC">
        <w:rPr>
          <w:rFonts w:ascii="Simplified Arabic" w:hAnsi="Simplified Arabic" w:cs="Simplified Arabic" w:hint="cs"/>
          <w:rtl/>
        </w:rPr>
        <w:t>% في الضفة الغربية، و</w:t>
      </w:r>
      <w:r w:rsidR="004042FA">
        <w:rPr>
          <w:rFonts w:ascii="Simplified Arabic" w:hAnsi="Simplified Arabic" w:cs="Simplified Arabic" w:hint="cs"/>
          <w:rtl/>
        </w:rPr>
        <w:t>10</w:t>
      </w:r>
      <w:r w:rsidR="004042FA" w:rsidRPr="00B279CC">
        <w:rPr>
          <w:rFonts w:ascii="Simplified Arabic" w:hAnsi="Simplified Arabic" w:cs="Simplified Arabic" w:hint="cs"/>
          <w:rtl/>
        </w:rPr>
        <w:t>.</w:t>
      </w:r>
      <w:r>
        <w:rPr>
          <w:rFonts w:ascii="Simplified Arabic" w:hAnsi="Simplified Arabic" w:cs="Simplified Arabic" w:hint="cs"/>
          <w:rtl/>
        </w:rPr>
        <w:t>1</w:t>
      </w:r>
      <w:r w:rsidR="004042FA" w:rsidRPr="00B279CC">
        <w:rPr>
          <w:rFonts w:ascii="Simplified Arabic" w:hAnsi="Simplified Arabic" w:cs="Simplified Arabic" w:hint="cs"/>
          <w:rtl/>
        </w:rPr>
        <w:t>% في قطاع غزة</w:t>
      </w:r>
      <w:r w:rsidR="004042FA">
        <w:rPr>
          <w:rFonts w:ascii="Simplified Arabic" w:hAnsi="Simplified Arabic" w:cs="Simplified Arabic" w:hint="cs"/>
          <w:rtl/>
        </w:rPr>
        <w:t xml:space="preserve">. </w:t>
      </w:r>
      <w:r w:rsidR="005E4997" w:rsidRPr="00952902">
        <w:rPr>
          <w:rFonts w:ascii="Simplified Arabic" w:hAnsi="Simplified Arabic" w:cs="Simplified Arabic"/>
          <w:color w:val="000000" w:themeColor="text1"/>
          <w:rtl/>
        </w:rPr>
        <w:t xml:space="preserve">(انظر/ ي جدول </w:t>
      </w:r>
      <w:r w:rsidR="005E4997">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2</w:t>
      </w:r>
      <w:r w:rsidR="005E4997" w:rsidRPr="00952902">
        <w:rPr>
          <w:rFonts w:ascii="Simplified Arabic" w:hAnsi="Simplified Arabic" w:cs="Simplified Arabic"/>
          <w:color w:val="000000" w:themeColor="text1"/>
          <w:rtl/>
        </w:rPr>
        <w:t>).</w:t>
      </w:r>
      <w:r w:rsidR="00EE37D7">
        <w:rPr>
          <w:rFonts w:ascii="Simplified Arabic" w:hAnsi="Simplified Arabic" w:cs="Simplified Arabic" w:hint="cs"/>
          <w:rtl/>
        </w:rPr>
        <w:t xml:space="preserve">  </w:t>
      </w:r>
      <w:r w:rsidR="00927DF9">
        <w:rPr>
          <w:rFonts w:ascii="Simplified Arabic" w:hAnsi="Simplified Arabic" w:cs="Simplified Arabic" w:hint="cs"/>
          <w:rtl/>
        </w:rPr>
        <w:t>و</w:t>
      </w:r>
      <w:r w:rsidR="005E4997">
        <w:rPr>
          <w:rFonts w:ascii="Simplified Arabic" w:hAnsi="Simplified Arabic" w:cs="Simplified Arabic" w:hint="cs"/>
          <w:rtl/>
        </w:rPr>
        <w:t>أشار</w:t>
      </w:r>
      <w:r w:rsidR="007E6A08">
        <w:rPr>
          <w:rFonts w:ascii="Simplified Arabic" w:hAnsi="Simplified Arabic" w:cs="Simplified Arabic" w:hint="cs"/>
          <w:rtl/>
        </w:rPr>
        <w:t>ت</w:t>
      </w:r>
      <w:r w:rsidR="005E4997">
        <w:rPr>
          <w:rFonts w:ascii="Simplified Arabic" w:hAnsi="Simplified Arabic" w:cs="Simplified Arabic" w:hint="cs"/>
          <w:rtl/>
        </w:rPr>
        <w:t xml:space="preserve"> البيانات </w:t>
      </w:r>
      <w:r w:rsidR="007E6A08">
        <w:rPr>
          <w:rFonts w:ascii="Simplified Arabic" w:hAnsi="Simplified Arabic" w:cs="Simplified Arabic" w:hint="cs"/>
          <w:rtl/>
        </w:rPr>
        <w:t>إ</w:t>
      </w:r>
      <w:r w:rsidR="005E4997">
        <w:rPr>
          <w:rFonts w:ascii="Simplified Arabic" w:hAnsi="Simplified Arabic" w:cs="Simplified Arabic" w:hint="cs"/>
          <w:rtl/>
        </w:rPr>
        <w:t xml:space="preserve">لى </w:t>
      </w:r>
      <w:r w:rsidR="00927DF9">
        <w:rPr>
          <w:rFonts w:ascii="Simplified Arabic" w:hAnsi="Simplified Arabic" w:cs="Simplified Arabic" w:hint="cs"/>
          <w:rtl/>
        </w:rPr>
        <w:t xml:space="preserve">تعرض 4.7% من الرجال إلى سرقة الحساب البنكي </w:t>
      </w:r>
      <w:r w:rsidR="00927DF9" w:rsidRPr="00927DF9">
        <w:rPr>
          <w:rFonts w:ascii="Simplified Arabic" w:hAnsi="Simplified Arabic" w:cs="Simplified Arabic"/>
          <w:rtl/>
        </w:rPr>
        <w:t>الإلكتروني (الاون لاين) أو البريد الإلكتروني</w:t>
      </w:r>
      <w:r w:rsidR="00927DF9">
        <w:rPr>
          <w:rFonts w:ascii="Simplified Arabic" w:hAnsi="Simplified Arabic" w:cs="Simplified Arabic" w:hint="cs"/>
          <w:rtl/>
        </w:rPr>
        <w:t xml:space="preserve">. </w:t>
      </w:r>
      <w:r w:rsidR="005E4997" w:rsidRPr="00952902">
        <w:rPr>
          <w:rFonts w:ascii="Simplified Arabic" w:hAnsi="Simplified Arabic" w:cs="Simplified Arabic"/>
          <w:color w:val="000000" w:themeColor="text1"/>
          <w:rtl/>
        </w:rPr>
        <w:t xml:space="preserve">(انظر/ ي جدول </w:t>
      </w:r>
      <w:r w:rsidR="005E4997">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3</w:t>
      </w:r>
      <w:r w:rsidR="005E4997" w:rsidRPr="00952902">
        <w:rPr>
          <w:rFonts w:ascii="Simplified Arabic" w:hAnsi="Simplified Arabic" w:cs="Simplified Arabic"/>
          <w:color w:val="000000" w:themeColor="text1"/>
          <w:rtl/>
        </w:rPr>
        <w:t>).</w:t>
      </w:r>
    </w:p>
    <w:p w14:paraId="3BB0DC08" w14:textId="77777777" w:rsidR="00B829A5" w:rsidRPr="00EE37D7" w:rsidRDefault="00B829A5" w:rsidP="007E6A08">
      <w:pPr>
        <w:jc w:val="both"/>
        <w:rPr>
          <w:rFonts w:ascii="Simplified Arabic" w:hAnsi="Simplified Arabic" w:cs="Simplified Arabic"/>
          <w:sz w:val="22"/>
          <w:szCs w:val="22"/>
          <w:rtl/>
        </w:rPr>
      </w:pPr>
    </w:p>
    <w:p w14:paraId="1BB9BB27" w14:textId="77777777" w:rsidR="00143577" w:rsidRPr="007C4312" w:rsidRDefault="00143577" w:rsidP="001472A0">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الرجال</w:t>
      </w:r>
      <w:r>
        <w:rPr>
          <w:rFonts w:ascii="Simplified Arabic" w:hAnsi="Simplified Arabic" w:cs="Simplified Arabic"/>
          <w:b/>
          <w:bCs/>
          <w:sz w:val="22"/>
          <w:szCs w:val="22"/>
          <w:rtl/>
        </w:rPr>
        <w:t xml:space="preserve"> المتزوج</w:t>
      </w:r>
      <w:r>
        <w:rPr>
          <w:rFonts w:ascii="Simplified Arabic" w:hAnsi="Simplified Arabic" w:cs="Simplified Arabic" w:hint="cs"/>
          <w:b/>
          <w:bCs/>
          <w:sz w:val="22"/>
          <w:szCs w:val="22"/>
          <w:rtl/>
        </w:rPr>
        <w:t>ين</w:t>
      </w:r>
      <w:r w:rsidRPr="00365DEF">
        <w:rPr>
          <w:rFonts w:ascii="Simplified Arabic" w:hAnsi="Simplified Arabic" w:cs="Simplified Arabic"/>
          <w:b/>
          <w:bCs/>
          <w:sz w:val="22"/>
          <w:szCs w:val="22"/>
          <w:rtl/>
        </w:rPr>
        <w:t xml:space="preserve"> حاليا</w:t>
      </w:r>
      <w:r w:rsidRPr="00365DEF">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أو </w:t>
      </w:r>
      <w:r>
        <w:rPr>
          <w:rFonts w:ascii="Simplified Arabic" w:hAnsi="Simplified Arabic" w:cs="Simplified Arabic" w:hint="cs"/>
          <w:b/>
          <w:bCs/>
          <w:sz w:val="22"/>
          <w:szCs w:val="22"/>
          <w:rtl/>
        </w:rPr>
        <w:t>الذين</w:t>
      </w:r>
      <w:r w:rsidRPr="00365DEF">
        <w:rPr>
          <w:rFonts w:ascii="Simplified Arabic" w:hAnsi="Simplified Arabic" w:cs="Simplified Arabic"/>
          <w:b/>
          <w:bCs/>
          <w:sz w:val="22"/>
          <w:szCs w:val="22"/>
          <w:rtl/>
        </w:rPr>
        <w:t xml:space="preserve"> سبق لهن الزواج (</w:t>
      </w:r>
      <w:r>
        <w:rPr>
          <w:rFonts w:ascii="Simplified Arabic" w:hAnsi="Simplified Arabic" w:cs="Simplified Arabic" w:hint="cs"/>
          <w:b/>
          <w:bCs/>
          <w:sz w:val="22"/>
          <w:szCs w:val="22"/>
          <w:rtl/>
        </w:rPr>
        <w:t>18</w:t>
      </w:r>
      <w:r w:rsidRPr="00365DEF">
        <w:rPr>
          <w:rFonts w:ascii="Simplified Arabic" w:hAnsi="Simplified Arabic" w:cs="Simplified Arabic"/>
          <w:b/>
          <w:bCs/>
          <w:sz w:val="22"/>
          <w:szCs w:val="22"/>
          <w:rtl/>
        </w:rPr>
        <w:t xml:space="preserve">-64 سنة)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ض</w:t>
      </w:r>
      <w:r>
        <w:rPr>
          <w:rFonts w:ascii="Simplified Arabic" w:hAnsi="Simplified Arabic" w:cs="Simplified Arabic" w:hint="cs"/>
          <w:b/>
          <w:bCs/>
          <w:sz w:val="22"/>
          <w:szCs w:val="22"/>
          <w:rtl/>
        </w:rPr>
        <w:t>وا</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 xml:space="preserve">لأحد أشكال العنف الإلكتروني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شكل العنف الإلكتروني</w:t>
      </w:r>
      <w:r w:rsidR="001472A0">
        <w:rPr>
          <w:rFonts w:ascii="Simplified Arabic" w:hAnsi="Simplified Arabic" w:cs="Simplified Arabic" w:hint="cs"/>
          <w:b/>
          <w:bCs/>
          <w:sz w:val="22"/>
          <w:szCs w:val="22"/>
          <w:rtl/>
        </w:rPr>
        <w:t>،</w:t>
      </w:r>
      <w:r>
        <w:rPr>
          <w:rFonts w:ascii="Simplified Arabic" w:hAnsi="Simplified Arabic" w:cs="Simplified Arabic" w:hint="cs"/>
          <w:b/>
          <w:bCs/>
          <w:sz w:val="22"/>
          <w:szCs w:val="22"/>
          <w:rtl/>
        </w:rPr>
        <w:t xml:space="preserve"> </w:t>
      </w:r>
      <w:r w:rsidRPr="00365DEF">
        <w:rPr>
          <w:rFonts w:ascii="Simplified Arabic" w:hAnsi="Simplified Arabic" w:cs="Simplified Arabic"/>
          <w:b/>
          <w:bCs/>
          <w:sz w:val="22"/>
          <w:szCs w:val="22"/>
          <w:rtl/>
        </w:rPr>
        <w:t>2019</w:t>
      </w:r>
    </w:p>
    <w:tbl>
      <w:tblPr>
        <w:tblStyle w:val="TableGrid"/>
        <w:bidiVisual/>
        <w:tblW w:w="5006" w:type="pct"/>
        <w:jc w:val="center"/>
        <w:tblLook w:val="04A0" w:firstRow="1" w:lastRow="0" w:firstColumn="1" w:lastColumn="0" w:noHBand="0" w:noVBand="1"/>
      </w:tblPr>
      <w:tblGrid>
        <w:gridCol w:w="9066"/>
      </w:tblGrid>
      <w:tr w:rsidR="00143577" w:rsidRPr="00142837" w14:paraId="1D7D5A0D" w14:textId="77777777" w:rsidTr="00EE37D7">
        <w:trPr>
          <w:trHeight w:val="2994"/>
          <w:jc w:val="center"/>
        </w:trPr>
        <w:tc>
          <w:tcPr>
            <w:tcW w:w="9052" w:type="dxa"/>
          </w:tcPr>
          <w:p w14:paraId="3F4D8F40" w14:textId="77777777" w:rsidR="00143577" w:rsidRPr="00142837" w:rsidRDefault="00143577" w:rsidP="009C5F1F">
            <w:pPr>
              <w:tabs>
                <w:tab w:val="left" w:pos="5273"/>
              </w:tabs>
              <w:jc w:val="both"/>
              <w:rPr>
                <w:rFonts w:ascii="Simplified Arabic" w:hAnsi="Simplified Arabic" w:cs="Simplified Arabic"/>
                <w:rtl/>
              </w:rPr>
            </w:pPr>
            <w:r w:rsidRPr="00BC2E8F">
              <w:rPr>
                <w:rFonts w:ascii="Simplified Arabic" w:hAnsi="Simplified Arabic" w:cs="Simplified Arabic"/>
                <w:noProof/>
                <w:rtl/>
                <w:lang w:eastAsia="en-US"/>
              </w:rPr>
              <w:drawing>
                <wp:inline distT="0" distB="0" distL="0" distR="0" wp14:anchorId="6E41CA34" wp14:editId="337DA7BA">
                  <wp:extent cx="5615940" cy="1861751"/>
                  <wp:effectExtent l="0" t="0" r="3810" b="571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747DE6BF" w14:textId="4A0EC026" w:rsidR="00D561B5" w:rsidRDefault="00D561B5" w:rsidP="00D772F0">
      <w:pPr>
        <w:tabs>
          <w:tab w:val="left" w:pos="5273"/>
        </w:tabs>
        <w:jc w:val="both"/>
        <w:rPr>
          <w:rFonts w:ascii="Simplified Arabic" w:hAnsi="Simplified Arabic" w:cs="Simplified Arabic"/>
          <w:sz w:val="22"/>
          <w:szCs w:val="22"/>
          <w:rtl/>
        </w:rPr>
      </w:pPr>
    </w:p>
    <w:p w14:paraId="470DA3E3" w14:textId="5D6454BC" w:rsidR="00F27D71" w:rsidRDefault="00927DF9" w:rsidP="00EE37D7">
      <w:pPr>
        <w:widowControl w:val="0"/>
        <w:tabs>
          <w:tab w:val="left" w:pos="5273"/>
        </w:tabs>
        <w:jc w:val="both"/>
        <w:rPr>
          <w:rFonts w:ascii="Simplified Arabic" w:hAnsi="Simplified Arabic" w:cs="Simplified Arabic"/>
          <w:rtl/>
        </w:rPr>
      </w:pPr>
      <w:r>
        <w:rPr>
          <w:rFonts w:ascii="Simplified Arabic" w:hAnsi="Simplified Arabic" w:cs="Simplified Arabic" w:hint="cs"/>
          <w:rtl/>
        </w:rPr>
        <w:t xml:space="preserve">كما تعرض 6.5% من الرجال الى العنف من خلال الاتصالات (أي </w:t>
      </w:r>
      <w:r w:rsidRPr="00205FE8">
        <w:rPr>
          <w:rFonts w:ascii="Simplified Arabic" w:hAnsi="Simplified Arabic" w:cs="Simplified Arabic" w:hint="cs"/>
          <w:rtl/>
        </w:rPr>
        <w:t xml:space="preserve">تهديد </w:t>
      </w:r>
      <w:r>
        <w:rPr>
          <w:rFonts w:ascii="Simplified Arabic" w:hAnsi="Simplified Arabic" w:cs="Simplified Arabic" w:hint="cs"/>
          <w:rtl/>
        </w:rPr>
        <w:t>أ</w:t>
      </w:r>
      <w:r w:rsidRPr="00205FE8">
        <w:rPr>
          <w:rFonts w:ascii="Simplified Arabic" w:hAnsi="Simplified Arabic" w:cs="Simplified Arabic" w:hint="cs"/>
          <w:rtl/>
        </w:rPr>
        <w:t>و ابتزاز أو تحرش أشخاص</w:t>
      </w:r>
      <w:r>
        <w:rPr>
          <w:rFonts w:ascii="Simplified Arabic" w:hAnsi="Simplified Arabic" w:cs="Simplified Arabic" w:hint="cs"/>
          <w:rtl/>
        </w:rPr>
        <w:t xml:space="preserve"> أو جهات مختلفة عبر ا</w:t>
      </w:r>
      <w:r w:rsidRPr="00205FE8">
        <w:rPr>
          <w:rFonts w:ascii="Simplified Arabic" w:hAnsi="Simplified Arabic" w:cs="Simplified Arabic" w:hint="cs"/>
          <w:rtl/>
        </w:rPr>
        <w:t>لمكالمات أو الرسائل</w:t>
      </w:r>
      <w:r>
        <w:rPr>
          <w:rFonts w:ascii="Simplified Arabic" w:hAnsi="Simplified Arabic" w:cs="Simplified Arabic" w:hint="cs"/>
          <w:rtl/>
        </w:rPr>
        <w:t>) في فلسطين؛ 7.0% في الض</w:t>
      </w:r>
      <w:r w:rsidR="00D772F0">
        <w:rPr>
          <w:rFonts w:ascii="Simplified Arabic" w:hAnsi="Simplified Arabic" w:cs="Simplified Arabic" w:hint="cs"/>
          <w:rtl/>
        </w:rPr>
        <w:t>فة الغربية، 5.8% في قطاع غزة</w:t>
      </w:r>
      <w:r w:rsidRPr="00365DEF">
        <w:rPr>
          <w:rFonts w:ascii="Simplified Arabic" w:hAnsi="Simplified Arabic" w:cs="Simplified Arabic"/>
          <w:rtl/>
        </w:rPr>
        <w:t>.</w:t>
      </w:r>
      <w:r w:rsidR="00B33EE5">
        <w:rPr>
          <w:rFonts w:ascii="Simplified Arabic" w:hAnsi="Simplified Arabic" w:cs="Simplified Arabic" w:hint="cs"/>
          <w:rtl/>
        </w:rPr>
        <w:t xml:space="preserve"> </w:t>
      </w:r>
      <w:r w:rsidR="00B33EE5" w:rsidRPr="00952902">
        <w:rPr>
          <w:rFonts w:ascii="Simplified Arabic" w:hAnsi="Simplified Arabic" w:cs="Simplified Arabic"/>
          <w:color w:val="000000" w:themeColor="text1"/>
          <w:rtl/>
        </w:rPr>
        <w:t xml:space="preserve">(انظر/ ي جدول </w:t>
      </w:r>
      <w:r w:rsidR="00242074">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2</w:t>
      </w:r>
      <w:r w:rsidR="00B33EE5" w:rsidRPr="00952902">
        <w:rPr>
          <w:rFonts w:ascii="Simplified Arabic" w:hAnsi="Simplified Arabic" w:cs="Simplified Arabic"/>
          <w:color w:val="000000" w:themeColor="text1"/>
          <w:rtl/>
        </w:rPr>
        <w:t>).</w:t>
      </w:r>
    </w:p>
    <w:p w14:paraId="6D13A8DB" w14:textId="77777777" w:rsidR="007B213E" w:rsidRDefault="007B213E" w:rsidP="00D561B5">
      <w:pPr>
        <w:tabs>
          <w:tab w:val="left" w:pos="5273"/>
        </w:tabs>
        <w:jc w:val="both"/>
        <w:rPr>
          <w:rFonts w:ascii="Simplified Arabic" w:hAnsi="Simplified Arabic" w:cs="Simplified Arabic"/>
          <w:rtl/>
        </w:rPr>
      </w:pPr>
    </w:p>
    <w:p w14:paraId="7155202A" w14:textId="71A554C9" w:rsidR="00FE58EB" w:rsidRDefault="00FE58EB" w:rsidP="00156006">
      <w:pPr>
        <w:tabs>
          <w:tab w:val="left" w:pos="5273"/>
        </w:tabs>
        <w:jc w:val="both"/>
        <w:rPr>
          <w:rFonts w:ascii="Simplified Arabic" w:hAnsi="Simplified Arabic" w:cs="Simplified Arabic"/>
          <w:b/>
          <w:bCs/>
          <w:rtl/>
        </w:rPr>
      </w:pPr>
      <w:r>
        <w:rPr>
          <w:rFonts w:ascii="Simplified Arabic" w:hAnsi="Simplified Arabic" w:cs="Simplified Arabic" w:hint="cs"/>
          <w:b/>
          <w:bCs/>
          <w:rtl/>
        </w:rPr>
        <w:lastRenderedPageBreak/>
        <w:t xml:space="preserve">3.2 العنف ضد الأفراد </w:t>
      </w:r>
      <w:r w:rsidR="007E6A08">
        <w:rPr>
          <w:rFonts w:ascii="Simplified Arabic" w:hAnsi="Simplified Arabic" w:cs="Simplified Arabic" w:hint="cs"/>
          <w:b/>
          <w:bCs/>
          <w:rtl/>
        </w:rPr>
        <w:t xml:space="preserve">(الذكور والإناث) </w:t>
      </w:r>
      <w:r w:rsidR="00156006">
        <w:rPr>
          <w:rFonts w:ascii="Simplified Arabic" w:hAnsi="Simplified Arabic" w:cs="Simplified Arabic" w:hint="cs"/>
          <w:b/>
          <w:bCs/>
          <w:rtl/>
        </w:rPr>
        <w:t xml:space="preserve">الذين لم يسبق لهم الزواج </w:t>
      </w:r>
      <w:r>
        <w:rPr>
          <w:rFonts w:ascii="Simplified Arabic" w:hAnsi="Simplified Arabic" w:cs="Simplified Arabic" w:hint="cs"/>
          <w:b/>
          <w:bCs/>
          <w:rtl/>
        </w:rPr>
        <w:t>(18-64 سنة)</w:t>
      </w:r>
      <w:r w:rsidRPr="00FE58EB">
        <w:rPr>
          <w:rFonts w:ascii="Simplified Arabic" w:hAnsi="Simplified Arabic" w:cs="Simplified Arabic" w:hint="cs"/>
          <w:b/>
          <w:bCs/>
          <w:rtl/>
        </w:rPr>
        <w:t xml:space="preserve"> </w:t>
      </w:r>
    </w:p>
    <w:p w14:paraId="69BFF041" w14:textId="7E312676" w:rsidR="00FE58EB" w:rsidRDefault="00CF10E9" w:rsidP="00CF10E9">
      <w:pPr>
        <w:tabs>
          <w:tab w:val="left" w:pos="5273"/>
        </w:tabs>
        <w:jc w:val="both"/>
        <w:rPr>
          <w:rFonts w:ascii="Simplified Arabic" w:hAnsi="Simplified Arabic" w:cs="Simplified Arabic"/>
          <w:b/>
          <w:bCs/>
          <w:rtl/>
        </w:rPr>
      </w:pPr>
      <w:r w:rsidRPr="001974A1">
        <w:rPr>
          <w:rFonts w:ascii="Simplified Arabic" w:hAnsi="Simplified Arabic" w:cs="Simplified Arabic" w:hint="cs"/>
          <w:rtl/>
        </w:rPr>
        <w:t>ي</w:t>
      </w:r>
      <w:r w:rsidRPr="001974A1">
        <w:rPr>
          <w:rFonts w:ascii="Simplified Arabic" w:hAnsi="Simplified Arabic" w:cs="Simplified Arabic"/>
          <w:rtl/>
        </w:rPr>
        <w:t xml:space="preserve">تعرّض العديد من </w:t>
      </w:r>
      <w:r>
        <w:rPr>
          <w:rFonts w:ascii="Simplified Arabic" w:hAnsi="Simplified Arabic" w:cs="Simplified Arabic" w:hint="cs"/>
          <w:rtl/>
        </w:rPr>
        <w:t>الأفراد</w:t>
      </w:r>
      <w:r w:rsidR="00D772F0">
        <w:rPr>
          <w:rFonts w:ascii="Simplified Arabic" w:hAnsi="Simplified Arabic" w:cs="Simplified Arabic" w:hint="cs"/>
          <w:rtl/>
        </w:rPr>
        <w:t xml:space="preserve"> (الذكور والإناث)</w:t>
      </w:r>
      <w:r>
        <w:rPr>
          <w:rFonts w:ascii="Simplified Arabic" w:hAnsi="Simplified Arabic" w:cs="Simplified Arabic" w:hint="cs"/>
          <w:rtl/>
        </w:rPr>
        <w:t xml:space="preserve"> غير المتزوجين</w:t>
      </w:r>
      <w:r w:rsidRPr="001974A1">
        <w:rPr>
          <w:rFonts w:ascii="Simplified Arabic" w:hAnsi="Simplified Arabic" w:cs="Simplified Arabic" w:hint="cs"/>
          <w:rtl/>
        </w:rPr>
        <w:t xml:space="preserve"> الى </w:t>
      </w:r>
      <w:r>
        <w:rPr>
          <w:rFonts w:ascii="Simplified Arabic" w:hAnsi="Simplified Arabic" w:cs="Simplified Arabic" w:hint="cs"/>
          <w:rtl/>
        </w:rPr>
        <w:t xml:space="preserve">أشكال العنف المختلفة </w:t>
      </w:r>
      <w:r>
        <w:rPr>
          <w:rFonts w:ascii="Simplified Arabic" w:hAnsi="Simplified Arabic" w:cs="Simplified Arabic"/>
          <w:rtl/>
        </w:rPr>
        <w:t>(</w:t>
      </w:r>
      <w:r>
        <w:rPr>
          <w:rFonts w:ascii="Simplified Arabic" w:hAnsi="Simplified Arabic" w:cs="Simplified Arabic" w:hint="cs"/>
          <w:rtl/>
        </w:rPr>
        <w:t>النفسي، الجسدي،</w:t>
      </w:r>
      <w:r w:rsidR="00B9000F">
        <w:rPr>
          <w:rFonts w:ascii="Simplified Arabic" w:hAnsi="Simplified Arabic" w:cs="Simplified Arabic" w:hint="cs"/>
          <w:rtl/>
        </w:rPr>
        <w:t xml:space="preserve"> </w:t>
      </w:r>
      <w:r w:rsidR="00D772F0">
        <w:rPr>
          <w:rFonts w:ascii="Simplified Arabic" w:hAnsi="Simplified Arabic" w:cs="Simplified Arabic" w:hint="cs"/>
          <w:rtl/>
        </w:rPr>
        <w:t>الاقتصادي</w:t>
      </w:r>
      <w:r w:rsidR="004B6976">
        <w:rPr>
          <w:rFonts w:ascii="Simplified Arabic" w:hAnsi="Simplified Arabic" w:cs="Simplified Arabic" w:hint="cs"/>
          <w:rtl/>
        </w:rPr>
        <w:t>، الجنسي</w:t>
      </w:r>
      <w:r>
        <w:rPr>
          <w:rFonts w:ascii="Simplified Arabic" w:hAnsi="Simplified Arabic" w:cs="Simplified Arabic" w:hint="cs"/>
          <w:rtl/>
        </w:rPr>
        <w:t>) و</w:t>
      </w:r>
      <w:r w:rsidRPr="001974A1">
        <w:rPr>
          <w:rFonts w:ascii="Simplified Arabic" w:hAnsi="Simplified Arabic" w:cs="Simplified Arabic" w:hint="cs"/>
          <w:rtl/>
        </w:rPr>
        <w:t>سوء في المعاملة</w:t>
      </w:r>
      <w:r w:rsidRPr="001974A1">
        <w:rPr>
          <w:rFonts w:ascii="Simplified Arabic" w:hAnsi="Simplified Arabic" w:cs="Simplified Arabic"/>
          <w:rtl/>
        </w:rPr>
        <w:t xml:space="preserve"> على مدار </w:t>
      </w:r>
      <w:r>
        <w:rPr>
          <w:rFonts w:ascii="Simplified Arabic" w:hAnsi="Simplified Arabic" w:cs="Simplified Arabic" w:hint="cs"/>
          <w:rtl/>
        </w:rPr>
        <w:t xml:space="preserve">حياتهم من قبل أفراد عائلتهم أو أقربائهم أو من آخرين. </w:t>
      </w:r>
    </w:p>
    <w:p w14:paraId="0370D757" w14:textId="03C69214" w:rsidR="00CF10E9" w:rsidRDefault="00CF10E9" w:rsidP="00CF10E9">
      <w:pPr>
        <w:tabs>
          <w:tab w:val="left" w:pos="5273"/>
        </w:tabs>
        <w:jc w:val="both"/>
        <w:rPr>
          <w:rFonts w:ascii="Simplified Arabic" w:hAnsi="Simplified Arabic" w:cs="Simplified Arabic"/>
          <w:b/>
          <w:bCs/>
          <w:rtl/>
        </w:rPr>
      </w:pPr>
    </w:p>
    <w:p w14:paraId="1B01E366" w14:textId="77777777" w:rsidR="00FE58EB" w:rsidRDefault="00FE58EB" w:rsidP="00FE58EB">
      <w:pPr>
        <w:tabs>
          <w:tab w:val="left" w:pos="5273"/>
        </w:tabs>
        <w:jc w:val="both"/>
        <w:rPr>
          <w:rFonts w:ascii="Simplified Arabic" w:hAnsi="Simplified Arabic" w:cs="Simplified Arabic"/>
          <w:color w:val="000000" w:themeColor="text1"/>
          <w:rtl/>
        </w:rPr>
      </w:pPr>
      <w:r w:rsidRPr="00DF4042">
        <w:rPr>
          <w:rFonts w:ascii="Simplified Arabic" w:hAnsi="Simplified Arabic" w:cs="Simplified Arabic" w:hint="cs"/>
          <w:b/>
          <w:bCs/>
          <w:rtl/>
        </w:rPr>
        <w:t>1.</w:t>
      </w:r>
      <w:r>
        <w:rPr>
          <w:rFonts w:ascii="Simplified Arabic" w:hAnsi="Simplified Arabic" w:cs="Simplified Arabic" w:hint="cs"/>
          <w:b/>
          <w:bCs/>
          <w:rtl/>
        </w:rPr>
        <w:t>3</w:t>
      </w:r>
      <w:r w:rsidRPr="00DF4042">
        <w:rPr>
          <w:rFonts w:ascii="Simplified Arabic" w:hAnsi="Simplified Arabic" w:cs="Simplified Arabic" w:hint="cs"/>
          <w:b/>
          <w:bCs/>
          <w:rtl/>
        </w:rPr>
        <w:t xml:space="preserve">.2 </w:t>
      </w:r>
      <w:r>
        <w:rPr>
          <w:rFonts w:ascii="Simplified Arabic" w:hAnsi="Simplified Arabic" w:cs="Simplified Arabic" w:hint="cs"/>
          <w:b/>
          <w:bCs/>
          <w:rtl/>
        </w:rPr>
        <w:t xml:space="preserve">العنف من قبل </w:t>
      </w:r>
      <w:r w:rsidRPr="00FE58EB">
        <w:rPr>
          <w:rFonts w:ascii="Simplified Arabic" w:hAnsi="Simplified Arabic" w:cs="Simplified Arabic"/>
          <w:b/>
          <w:bCs/>
          <w:rtl/>
        </w:rPr>
        <w:t xml:space="preserve">أحد أفراد الأسرة </w:t>
      </w:r>
    </w:p>
    <w:p w14:paraId="327D7BC6" w14:textId="77777777" w:rsidR="00C62D8A" w:rsidRPr="007430EE" w:rsidRDefault="00C62D8A" w:rsidP="00C62D8A">
      <w:pPr>
        <w:bidi w:val="0"/>
        <w:jc w:val="center"/>
        <w:rPr>
          <w:rFonts w:ascii="Simplified Arabic" w:hAnsi="Simplified Arabic" w:cs="Simplified Arabic"/>
          <w:sz w:val="16"/>
          <w:szCs w:val="16"/>
        </w:rPr>
      </w:pPr>
    </w:p>
    <w:tbl>
      <w:tblPr>
        <w:tblStyle w:val="ListTable3-Accent6"/>
        <w:bidiVisual/>
        <w:tblW w:w="8928" w:type="dxa"/>
        <w:jc w:val="center"/>
        <w:tblLook w:val="04A0" w:firstRow="1" w:lastRow="0" w:firstColumn="1" w:lastColumn="0" w:noHBand="0" w:noVBand="1"/>
      </w:tblPr>
      <w:tblGrid>
        <w:gridCol w:w="8928"/>
      </w:tblGrid>
      <w:tr w:rsidR="00CF10E9" w14:paraId="55592AA1"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28" w:type="dxa"/>
          </w:tcPr>
          <w:p w14:paraId="13022BDB" w14:textId="3D3233F9" w:rsidR="00CF10E9" w:rsidRPr="001E62CE" w:rsidRDefault="00CF10E9" w:rsidP="00CF10E9">
            <w:pPr>
              <w:jc w:val="center"/>
              <w:rPr>
                <w:rFonts w:ascii="Simplified Arabic" w:hAnsi="Simplified Arabic" w:cs="Simplified Arabic"/>
                <w:rtl/>
              </w:rPr>
            </w:pPr>
            <w:r w:rsidRPr="001E62CE">
              <w:rPr>
                <w:rFonts w:ascii="Simplified Arabic" w:hAnsi="Simplified Arabic" w:cs="Simplified Arabic" w:hint="cs"/>
                <w:rtl/>
              </w:rPr>
              <w:t xml:space="preserve">العنف من </w:t>
            </w:r>
            <w:r>
              <w:rPr>
                <w:rFonts w:ascii="Simplified Arabic" w:hAnsi="Simplified Arabic" w:cs="Simplified Arabic" w:hint="cs"/>
                <w:rtl/>
              </w:rPr>
              <w:t>قبل أحد أفراد الأسرة</w:t>
            </w:r>
            <w:r w:rsidRPr="001E62CE">
              <w:rPr>
                <w:rFonts w:ascii="Simplified Arabic" w:hAnsi="Simplified Arabic" w:cs="Simplified Arabic" w:hint="cs"/>
                <w:rtl/>
              </w:rPr>
              <w:t xml:space="preserve"> ضد </w:t>
            </w:r>
            <w:r>
              <w:rPr>
                <w:rFonts w:ascii="Simplified Arabic" w:hAnsi="Simplified Arabic" w:cs="Simplified Arabic" w:hint="cs"/>
                <w:rtl/>
              </w:rPr>
              <w:t>الأفراد</w:t>
            </w:r>
            <w:r w:rsidR="003E5B4B">
              <w:rPr>
                <w:rFonts w:ascii="Simplified Arabic" w:hAnsi="Simplified Arabic" w:cs="Simplified Arabic" w:hint="cs"/>
                <w:rtl/>
              </w:rPr>
              <w:t xml:space="preserve"> الذين لم يسبق لهم الزواج</w:t>
            </w:r>
            <w:r>
              <w:rPr>
                <w:rFonts w:ascii="Simplified Arabic" w:hAnsi="Simplified Arabic" w:cs="Simplified Arabic" w:hint="cs"/>
                <w:rtl/>
              </w:rPr>
              <w:t xml:space="preserve"> </w:t>
            </w:r>
            <w:r w:rsidRPr="001E62CE">
              <w:rPr>
                <w:rFonts w:ascii="Simplified Arabic" w:hAnsi="Simplified Arabic" w:cs="Simplified Arabic" w:hint="cs"/>
                <w:rtl/>
              </w:rPr>
              <w:t>في قطاع غزة أعلى من الضفة الغربية</w:t>
            </w:r>
          </w:p>
        </w:tc>
      </w:tr>
    </w:tbl>
    <w:p w14:paraId="27AED5CB" w14:textId="77777777" w:rsidR="007430EE" w:rsidRPr="007430EE" w:rsidRDefault="007430EE" w:rsidP="00700D72">
      <w:pPr>
        <w:tabs>
          <w:tab w:val="left" w:pos="5273"/>
        </w:tabs>
        <w:jc w:val="both"/>
        <w:rPr>
          <w:rFonts w:ascii="Simplified Arabic" w:hAnsi="Simplified Arabic" w:cs="Simplified Arabic"/>
          <w:sz w:val="16"/>
          <w:szCs w:val="16"/>
          <w:rtl/>
        </w:rPr>
      </w:pPr>
    </w:p>
    <w:p w14:paraId="58C5338F" w14:textId="38D03C87" w:rsidR="00CF10E9" w:rsidRDefault="00CF10E9" w:rsidP="00700D72">
      <w:pPr>
        <w:tabs>
          <w:tab w:val="left" w:pos="5273"/>
        </w:tabs>
        <w:jc w:val="both"/>
        <w:rPr>
          <w:rFonts w:ascii="Simplified Arabic" w:hAnsi="Simplified Arabic" w:cs="Simplified Arabic"/>
          <w:rtl/>
        </w:rPr>
      </w:pPr>
      <w:r>
        <w:rPr>
          <w:rFonts w:ascii="Simplified Arabic" w:hAnsi="Simplified Arabic" w:cs="Simplified Arabic" w:hint="cs"/>
          <w:rtl/>
        </w:rPr>
        <w:t>40.</w:t>
      </w:r>
      <w:r w:rsidR="00691A09">
        <w:rPr>
          <w:rFonts w:ascii="Simplified Arabic" w:hAnsi="Simplified Arabic" w:cs="Simplified Arabic" w:hint="cs"/>
          <w:rtl/>
        </w:rPr>
        <w:t>7</w:t>
      </w:r>
      <w:r w:rsidRPr="005213C0">
        <w:rPr>
          <w:rFonts w:ascii="Simplified Arabic" w:hAnsi="Simplified Arabic" w:cs="Simplified Arabic" w:hint="cs"/>
          <w:rtl/>
        </w:rPr>
        <w:t xml:space="preserve">% من </w:t>
      </w:r>
      <w:r w:rsidRPr="00CF10E9">
        <w:rPr>
          <w:rFonts w:ascii="Simplified Arabic" w:hAnsi="Simplified Arabic" w:cs="Simplified Arabic" w:hint="cs"/>
          <w:rtl/>
        </w:rPr>
        <w:t>الأفراد (18-64 سنة) الذين لم يسبق لهم الزواج</w:t>
      </w:r>
      <w:r>
        <w:rPr>
          <w:rFonts w:ascii="Simplified Arabic" w:hAnsi="Simplified Arabic" w:cs="Simplified Arabic" w:hint="cs"/>
          <w:rtl/>
        </w:rPr>
        <w:t xml:space="preserve"> في فلسطين </w:t>
      </w:r>
      <w:r w:rsidRPr="005F3DCF">
        <w:rPr>
          <w:rFonts w:ascii="Simplified Arabic" w:hAnsi="Simplified Arabic" w:cs="Simplified Arabic"/>
          <w:rtl/>
        </w:rPr>
        <w:t>تعر</w:t>
      </w:r>
      <w:r w:rsidRPr="005F3DCF">
        <w:rPr>
          <w:rFonts w:ascii="Simplified Arabic" w:hAnsi="Simplified Arabic" w:cs="Simplified Arabic" w:hint="cs"/>
          <w:rtl/>
        </w:rPr>
        <w:t>ّ</w:t>
      </w:r>
      <w:r w:rsidRPr="005F3DCF">
        <w:rPr>
          <w:rFonts w:ascii="Simplified Arabic" w:hAnsi="Simplified Arabic" w:cs="Simplified Arabic"/>
          <w:rtl/>
        </w:rPr>
        <w:t>ض</w:t>
      </w:r>
      <w:r>
        <w:rPr>
          <w:rFonts w:ascii="Simplified Arabic" w:hAnsi="Simplified Arabic" w:cs="Simplified Arabic" w:hint="cs"/>
          <w:rtl/>
        </w:rPr>
        <w:t xml:space="preserve">وا للعنف </w:t>
      </w:r>
      <w:r w:rsidRPr="00365DEF">
        <w:rPr>
          <w:rFonts w:ascii="Simplified Arabic" w:hAnsi="Simplified Arabic" w:cs="Simplified Arabic"/>
          <w:rtl/>
        </w:rPr>
        <w:t>"</w:t>
      </w:r>
      <w:r w:rsidRPr="00365DEF">
        <w:rPr>
          <w:rFonts w:ascii="Simplified Arabic" w:hAnsi="Simplified Arabic" w:cs="Simplified Arabic" w:hint="cs"/>
          <w:rtl/>
        </w:rPr>
        <w:t>على الأقل لمرة واحدة</w:t>
      </w:r>
      <w:r w:rsidRPr="00365DEF">
        <w:rPr>
          <w:rFonts w:ascii="Simplified Arabic" w:hAnsi="Simplified Arabic" w:cs="Simplified Arabic"/>
          <w:rtl/>
        </w:rPr>
        <w:t xml:space="preserve">" </w:t>
      </w:r>
      <w:r>
        <w:rPr>
          <w:rFonts w:ascii="Simplified Arabic" w:hAnsi="Simplified Arabic" w:cs="Simplified Arabic" w:hint="cs"/>
          <w:rtl/>
        </w:rPr>
        <w:t>من قبل أحد أفراد الأسرة كيفما كان شكله؛ 33.</w:t>
      </w:r>
      <w:r w:rsidR="00691A09">
        <w:rPr>
          <w:rFonts w:ascii="Simplified Arabic" w:hAnsi="Simplified Arabic" w:cs="Simplified Arabic" w:hint="cs"/>
          <w:rtl/>
        </w:rPr>
        <w:t>6</w:t>
      </w:r>
      <w:r>
        <w:rPr>
          <w:rFonts w:ascii="Simplified Arabic" w:hAnsi="Simplified Arabic" w:cs="Simplified Arabic" w:hint="cs"/>
          <w:rtl/>
        </w:rPr>
        <w:t>% في الضفة الغربية و53.5% في قطاع غزة</w:t>
      </w:r>
      <w:r w:rsidRPr="00365DEF">
        <w:rPr>
          <w:rFonts w:ascii="Simplified Arabic" w:hAnsi="Simplified Arabic" w:cs="Simplified Arabic"/>
          <w:rtl/>
        </w:rPr>
        <w:t>.</w:t>
      </w:r>
      <w:r w:rsidR="00396363">
        <w:rPr>
          <w:rFonts w:ascii="Simplified Arabic" w:hAnsi="Simplified Arabic" w:cs="Simplified Arabic" w:hint="cs"/>
          <w:rtl/>
        </w:rPr>
        <w:t xml:space="preserve"> </w:t>
      </w:r>
      <w:r w:rsidR="00396363" w:rsidRPr="00952902">
        <w:rPr>
          <w:rFonts w:ascii="Simplified Arabic" w:hAnsi="Simplified Arabic" w:cs="Simplified Arabic"/>
          <w:color w:val="000000" w:themeColor="text1"/>
          <w:rtl/>
        </w:rPr>
        <w:t xml:space="preserve">(انظر/ ي جدول </w:t>
      </w:r>
      <w:r w:rsidR="00396363">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4</w:t>
      </w:r>
      <w:r w:rsidR="00396363" w:rsidRPr="00952902">
        <w:rPr>
          <w:rFonts w:ascii="Simplified Arabic" w:hAnsi="Simplified Arabic" w:cs="Simplified Arabic"/>
          <w:color w:val="000000" w:themeColor="text1"/>
          <w:rtl/>
        </w:rPr>
        <w:t>).</w:t>
      </w:r>
    </w:p>
    <w:p w14:paraId="2057E352" w14:textId="77777777" w:rsidR="00CF10E9" w:rsidRPr="00EE37D7" w:rsidRDefault="00CF10E9" w:rsidP="00CF10E9">
      <w:pPr>
        <w:tabs>
          <w:tab w:val="left" w:pos="5273"/>
        </w:tabs>
        <w:jc w:val="both"/>
        <w:rPr>
          <w:rFonts w:ascii="Simplified Arabic" w:hAnsi="Simplified Arabic" w:cs="Simplified Arabic"/>
          <w:sz w:val="16"/>
          <w:szCs w:val="16"/>
          <w:rtl/>
        </w:rPr>
      </w:pPr>
    </w:p>
    <w:tbl>
      <w:tblPr>
        <w:tblStyle w:val="ListTable3-Accent6"/>
        <w:bidiVisual/>
        <w:tblW w:w="0" w:type="auto"/>
        <w:jc w:val="center"/>
        <w:tblLook w:val="04A0" w:firstRow="1" w:lastRow="0" w:firstColumn="1" w:lastColumn="0" w:noHBand="0" w:noVBand="1"/>
      </w:tblPr>
      <w:tblGrid>
        <w:gridCol w:w="8918"/>
      </w:tblGrid>
      <w:tr w:rsidR="00CF10E9" w:rsidRPr="001E62CE" w14:paraId="50846184"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18" w:type="dxa"/>
          </w:tcPr>
          <w:p w14:paraId="66B8899E" w14:textId="606D7F90" w:rsidR="00CF10E9" w:rsidRPr="001E62CE" w:rsidRDefault="00CF10E9" w:rsidP="002E025F">
            <w:pPr>
              <w:jc w:val="center"/>
              <w:rPr>
                <w:rFonts w:ascii="Simplified Arabic" w:hAnsi="Simplified Arabic" w:cs="Simplified Arabic"/>
              </w:rPr>
            </w:pPr>
            <w:r w:rsidRPr="001E62CE">
              <w:rPr>
                <w:rFonts w:ascii="Simplified Arabic" w:hAnsi="Simplified Arabic" w:cs="Simplified Arabic" w:hint="cs"/>
                <w:rtl/>
              </w:rPr>
              <w:t xml:space="preserve">العنف النفسي الأكثر شيوعاً </w:t>
            </w:r>
          </w:p>
        </w:tc>
      </w:tr>
    </w:tbl>
    <w:p w14:paraId="6BDDACD4" w14:textId="77777777" w:rsidR="007430EE" w:rsidRPr="007430EE" w:rsidRDefault="007430EE" w:rsidP="0096624E">
      <w:pPr>
        <w:tabs>
          <w:tab w:val="left" w:pos="5273"/>
        </w:tabs>
        <w:jc w:val="both"/>
        <w:rPr>
          <w:rFonts w:ascii="Simplified Arabic" w:hAnsi="Simplified Arabic" w:cs="Simplified Arabic"/>
          <w:sz w:val="16"/>
          <w:szCs w:val="16"/>
          <w:rtl/>
        </w:rPr>
      </w:pPr>
    </w:p>
    <w:p w14:paraId="019DED1C" w14:textId="3CBF6D3B" w:rsidR="00CF10E9" w:rsidRDefault="002E025F" w:rsidP="002E025F">
      <w:pPr>
        <w:tabs>
          <w:tab w:val="left" w:pos="5273"/>
        </w:tabs>
        <w:jc w:val="both"/>
        <w:rPr>
          <w:rFonts w:ascii="Simplified Arabic" w:hAnsi="Simplified Arabic" w:cs="Simplified Arabic"/>
          <w:rtl/>
        </w:rPr>
      </w:pPr>
      <w:r>
        <w:rPr>
          <w:rFonts w:ascii="Simplified Arabic" w:hAnsi="Simplified Arabic" w:cs="Simplified Arabic" w:hint="cs"/>
          <w:rtl/>
        </w:rPr>
        <w:t xml:space="preserve">يمارس </w:t>
      </w:r>
      <w:r w:rsidR="00CF10E9">
        <w:rPr>
          <w:rFonts w:ascii="Simplified Arabic" w:hAnsi="Simplified Arabic" w:cs="Simplified Arabic" w:hint="cs"/>
          <w:rtl/>
        </w:rPr>
        <w:t xml:space="preserve">العنف النفسي </w:t>
      </w:r>
      <w:r>
        <w:rPr>
          <w:rFonts w:ascii="Simplified Arabic" w:hAnsi="Simplified Arabic" w:cs="Simplified Arabic" w:hint="cs"/>
          <w:rtl/>
        </w:rPr>
        <w:t>بشكل أكبر</w:t>
      </w:r>
      <w:r w:rsidR="00CF10E9">
        <w:rPr>
          <w:rFonts w:ascii="Simplified Arabic" w:hAnsi="Simplified Arabic" w:cs="Simplified Arabic" w:hint="cs"/>
          <w:rtl/>
        </w:rPr>
        <w:t xml:space="preserve"> من </w:t>
      </w:r>
      <w:r w:rsidR="00C65377">
        <w:rPr>
          <w:rFonts w:ascii="Simplified Arabic" w:hAnsi="Simplified Arabic" w:cs="Simplified Arabic" w:hint="cs"/>
          <w:rtl/>
        </w:rPr>
        <w:t xml:space="preserve">قبل أحد أفراد الأسرة </w:t>
      </w:r>
      <w:r w:rsidR="00242074">
        <w:rPr>
          <w:rFonts w:ascii="Simplified Arabic" w:hAnsi="Simplified Arabic" w:cs="Simplified Arabic" w:hint="cs"/>
          <w:rtl/>
        </w:rPr>
        <w:t>ضد</w:t>
      </w:r>
      <w:r w:rsidR="00CF10E9">
        <w:rPr>
          <w:rFonts w:ascii="Simplified Arabic" w:hAnsi="Simplified Arabic" w:cs="Simplified Arabic" w:hint="cs"/>
          <w:rtl/>
        </w:rPr>
        <w:t xml:space="preserve"> </w:t>
      </w:r>
      <w:r w:rsidR="00C65377" w:rsidRPr="00CF10E9">
        <w:rPr>
          <w:rFonts w:ascii="Simplified Arabic" w:hAnsi="Simplified Arabic" w:cs="Simplified Arabic" w:hint="cs"/>
          <w:rtl/>
        </w:rPr>
        <w:t>الأفراد</w:t>
      </w:r>
      <w:r w:rsidR="00C65377">
        <w:rPr>
          <w:rFonts w:ascii="Simplified Arabic" w:hAnsi="Simplified Arabic" w:cs="Simplified Arabic" w:hint="cs"/>
          <w:rtl/>
        </w:rPr>
        <w:t xml:space="preserve"> </w:t>
      </w:r>
      <w:r w:rsidR="00C65377" w:rsidRPr="00CF10E9">
        <w:rPr>
          <w:rFonts w:ascii="Simplified Arabic" w:hAnsi="Simplified Arabic" w:cs="Simplified Arabic" w:hint="cs"/>
          <w:rtl/>
        </w:rPr>
        <w:t>(18-64 سنة) الذين لم يسبق لهم الزواج</w:t>
      </w:r>
      <w:r w:rsidR="00C65377">
        <w:rPr>
          <w:rFonts w:ascii="Simplified Arabic" w:hAnsi="Simplified Arabic" w:cs="Simplified Arabic" w:hint="cs"/>
          <w:rtl/>
        </w:rPr>
        <w:t xml:space="preserve"> في فلسطين</w:t>
      </w:r>
      <w:r>
        <w:rPr>
          <w:rFonts w:ascii="Simplified Arabic" w:hAnsi="Simplified Arabic" w:cs="Simplified Arabic" w:hint="cs"/>
          <w:rtl/>
        </w:rPr>
        <w:t>،</w:t>
      </w:r>
      <w:r w:rsidR="00CF10E9">
        <w:rPr>
          <w:rFonts w:ascii="Simplified Arabic" w:hAnsi="Simplified Arabic" w:cs="Simplified Arabic" w:hint="cs"/>
          <w:rtl/>
        </w:rPr>
        <w:t xml:space="preserve"> حيث تعرضوا له "</w:t>
      </w:r>
      <w:r w:rsidR="00CF10E9" w:rsidRPr="00365DEF">
        <w:rPr>
          <w:rFonts w:ascii="Simplified Arabic" w:hAnsi="Simplified Arabic" w:cs="Simplified Arabic" w:hint="cs"/>
          <w:rtl/>
        </w:rPr>
        <w:t>على الأقل لمرة واحدة</w:t>
      </w:r>
      <w:r w:rsidR="00CF10E9" w:rsidRPr="00365DEF">
        <w:rPr>
          <w:rFonts w:ascii="Simplified Arabic" w:hAnsi="Simplified Arabic" w:cs="Simplified Arabic"/>
          <w:rtl/>
        </w:rPr>
        <w:t>"</w:t>
      </w:r>
      <w:r w:rsidR="00CF10E9">
        <w:rPr>
          <w:rFonts w:ascii="Simplified Arabic" w:hAnsi="Simplified Arabic" w:cs="Simplified Arabic" w:hint="cs"/>
          <w:rtl/>
        </w:rPr>
        <w:t xml:space="preserve"> </w:t>
      </w:r>
      <w:r w:rsidR="00242074">
        <w:rPr>
          <w:rFonts w:ascii="Simplified Arabic" w:hAnsi="Simplified Arabic" w:cs="Simplified Arabic" w:hint="cs"/>
          <w:rtl/>
        </w:rPr>
        <w:t>بنسبة</w:t>
      </w:r>
      <w:r w:rsidR="00CF10E9">
        <w:rPr>
          <w:rFonts w:ascii="Simplified Arabic" w:hAnsi="Simplified Arabic" w:cs="Simplified Arabic" w:hint="cs"/>
          <w:rtl/>
        </w:rPr>
        <w:t xml:space="preserve"> </w:t>
      </w:r>
      <w:r w:rsidR="00902456">
        <w:rPr>
          <w:rFonts w:ascii="Simplified Arabic" w:hAnsi="Simplified Arabic" w:cs="Simplified Arabic" w:hint="cs"/>
          <w:rtl/>
        </w:rPr>
        <w:t>39</w:t>
      </w:r>
      <w:r w:rsidR="00CF10E9">
        <w:rPr>
          <w:rFonts w:ascii="Simplified Arabic" w:hAnsi="Simplified Arabic" w:cs="Simplified Arabic" w:hint="cs"/>
          <w:rtl/>
        </w:rPr>
        <w:t>.</w:t>
      </w:r>
      <w:r w:rsidR="00902456">
        <w:rPr>
          <w:rFonts w:ascii="Simplified Arabic" w:hAnsi="Simplified Arabic" w:cs="Simplified Arabic" w:hint="cs"/>
          <w:rtl/>
        </w:rPr>
        <w:t>4</w:t>
      </w:r>
      <w:r w:rsidR="00242074">
        <w:rPr>
          <w:rFonts w:ascii="Simplified Arabic" w:hAnsi="Simplified Arabic" w:cs="Simplified Arabic" w:hint="cs"/>
          <w:rtl/>
        </w:rPr>
        <w:t>%، يليه</w:t>
      </w:r>
      <w:r w:rsidR="00A66E0F">
        <w:rPr>
          <w:rFonts w:ascii="Simplified Arabic" w:hAnsi="Simplified Arabic" w:cs="Simplified Arabic" w:hint="cs"/>
          <w:rtl/>
        </w:rPr>
        <w:t xml:space="preserve"> العنف الجسدي </w:t>
      </w:r>
      <w:r w:rsidR="0096624E">
        <w:rPr>
          <w:rFonts w:ascii="Simplified Arabic" w:hAnsi="Simplified Arabic" w:cs="Simplified Arabic" w:hint="cs"/>
          <w:rtl/>
        </w:rPr>
        <w:t>بواقع</w:t>
      </w:r>
      <w:r w:rsidR="00A66E0F">
        <w:rPr>
          <w:rFonts w:ascii="Simplified Arabic" w:hAnsi="Simplified Arabic" w:cs="Simplified Arabic" w:hint="cs"/>
          <w:rtl/>
        </w:rPr>
        <w:t xml:space="preserve"> </w:t>
      </w:r>
      <w:r w:rsidR="00CE0A64">
        <w:rPr>
          <w:rFonts w:ascii="Simplified Arabic" w:hAnsi="Simplified Arabic" w:cs="Simplified Arabic" w:hint="cs"/>
          <w:rtl/>
        </w:rPr>
        <w:t>1</w:t>
      </w:r>
      <w:r w:rsidR="00A66E0F">
        <w:rPr>
          <w:rFonts w:ascii="Simplified Arabic" w:hAnsi="Simplified Arabic" w:cs="Simplified Arabic" w:hint="cs"/>
          <w:rtl/>
        </w:rPr>
        <w:t xml:space="preserve">5.3%، </w:t>
      </w:r>
      <w:r w:rsidR="00902456">
        <w:rPr>
          <w:rFonts w:ascii="Simplified Arabic" w:hAnsi="Simplified Arabic" w:cs="Simplified Arabic" w:hint="cs"/>
          <w:rtl/>
        </w:rPr>
        <w:t>وما نسبته 5.4% من ا</w:t>
      </w:r>
      <w:r w:rsidR="00670B52">
        <w:rPr>
          <w:rFonts w:ascii="Simplified Arabic" w:hAnsi="Simplified Arabic" w:cs="Simplified Arabic" w:hint="cs"/>
          <w:rtl/>
        </w:rPr>
        <w:t>لأ</w:t>
      </w:r>
      <w:r w:rsidR="00902456">
        <w:rPr>
          <w:rFonts w:ascii="Simplified Arabic" w:hAnsi="Simplified Arabic" w:cs="Simplified Arabic" w:hint="cs"/>
          <w:rtl/>
        </w:rPr>
        <w:t>فراد تعرضوا "</w:t>
      </w:r>
      <w:r w:rsidR="00902456" w:rsidRPr="00365DEF">
        <w:rPr>
          <w:rFonts w:ascii="Simplified Arabic" w:hAnsi="Simplified Arabic" w:cs="Simplified Arabic" w:hint="cs"/>
          <w:rtl/>
        </w:rPr>
        <w:t>على الأقل لمرة واحدة</w:t>
      </w:r>
      <w:r w:rsidR="00902456" w:rsidRPr="00365DEF">
        <w:rPr>
          <w:rFonts w:ascii="Simplified Arabic" w:hAnsi="Simplified Arabic" w:cs="Simplified Arabic"/>
          <w:rtl/>
        </w:rPr>
        <w:t>"</w:t>
      </w:r>
      <w:r w:rsidR="00902456">
        <w:rPr>
          <w:rFonts w:ascii="Simplified Arabic" w:hAnsi="Simplified Arabic" w:cs="Simplified Arabic" w:hint="cs"/>
          <w:rtl/>
        </w:rPr>
        <w:t xml:space="preserve"> للعنف </w:t>
      </w:r>
      <w:r w:rsidR="00561143">
        <w:rPr>
          <w:rFonts w:ascii="Simplified Arabic" w:hAnsi="Simplified Arabic" w:cs="Simplified Arabic" w:hint="cs"/>
          <w:rtl/>
        </w:rPr>
        <w:t>الاقتصادي</w:t>
      </w:r>
      <w:r w:rsidR="00902456">
        <w:rPr>
          <w:rFonts w:ascii="Simplified Arabic" w:hAnsi="Simplified Arabic" w:cs="Simplified Arabic" w:hint="cs"/>
          <w:rtl/>
        </w:rPr>
        <w:t xml:space="preserve">، </w:t>
      </w:r>
      <w:r w:rsidR="00A66E0F">
        <w:rPr>
          <w:rFonts w:ascii="Simplified Arabic" w:hAnsi="Simplified Arabic" w:cs="Simplified Arabic" w:hint="cs"/>
          <w:rtl/>
        </w:rPr>
        <w:t>ثم</w:t>
      </w:r>
      <w:r w:rsidR="00CF10E9">
        <w:rPr>
          <w:rFonts w:ascii="Simplified Arabic" w:hAnsi="Simplified Arabic" w:cs="Simplified Arabic" w:hint="cs"/>
          <w:rtl/>
        </w:rPr>
        <w:t xml:space="preserve"> العنف الجنسي </w:t>
      </w:r>
      <w:r>
        <w:rPr>
          <w:rFonts w:ascii="Simplified Arabic" w:hAnsi="Simplified Arabic" w:cs="Simplified Arabic" w:hint="cs"/>
          <w:rtl/>
        </w:rPr>
        <w:t>بنسبة بلغت</w:t>
      </w:r>
      <w:r w:rsidR="00CF10E9">
        <w:rPr>
          <w:rFonts w:ascii="Simplified Arabic" w:hAnsi="Simplified Arabic" w:cs="Simplified Arabic" w:hint="cs"/>
          <w:rtl/>
        </w:rPr>
        <w:t xml:space="preserve"> </w:t>
      </w:r>
      <w:r w:rsidR="00670B52">
        <w:rPr>
          <w:rFonts w:ascii="Simplified Arabic" w:hAnsi="Simplified Arabic" w:cs="Simplified Arabic" w:hint="cs"/>
          <w:rtl/>
        </w:rPr>
        <w:t>0.9</w:t>
      </w:r>
      <w:r w:rsidR="00CF10E9">
        <w:rPr>
          <w:rFonts w:ascii="Simplified Arabic" w:hAnsi="Simplified Arabic" w:cs="Simplified Arabic" w:hint="cs"/>
          <w:rtl/>
        </w:rPr>
        <w:t>%</w:t>
      </w:r>
      <w:r w:rsidR="00CF10E9" w:rsidRPr="00365DEF">
        <w:rPr>
          <w:rFonts w:ascii="Simplified Arabic" w:hAnsi="Simplified Arabic" w:cs="Simplified Arabic"/>
          <w:rtl/>
        </w:rPr>
        <w:t>.</w:t>
      </w:r>
      <w:r w:rsidR="00396363">
        <w:rPr>
          <w:rFonts w:ascii="Simplified Arabic" w:hAnsi="Simplified Arabic" w:cs="Simplified Arabic" w:hint="cs"/>
          <w:rtl/>
        </w:rPr>
        <w:t xml:space="preserve"> </w:t>
      </w:r>
      <w:r w:rsidR="00396363" w:rsidRPr="00952902">
        <w:rPr>
          <w:rFonts w:ascii="Simplified Arabic" w:hAnsi="Simplified Arabic" w:cs="Simplified Arabic"/>
          <w:color w:val="000000" w:themeColor="text1"/>
          <w:rtl/>
        </w:rPr>
        <w:t xml:space="preserve">(انظر/ ي جدول </w:t>
      </w:r>
      <w:r w:rsidR="00396363">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4</w:t>
      </w:r>
      <w:r w:rsidR="00396363" w:rsidRPr="00952902">
        <w:rPr>
          <w:rFonts w:ascii="Simplified Arabic" w:hAnsi="Simplified Arabic" w:cs="Simplified Arabic"/>
          <w:color w:val="000000" w:themeColor="text1"/>
          <w:rtl/>
        </w:rPr>
        <w:t>).</w:t>
      </w:r>
    </w:p>
    <w:p w14:paraId="229DEAB8" w14:textId="77777777" w:rsidR="00CF10E9" w:rsidRPr="007B213E" w:rsidRDefault="00CF10E9" w:rsidP="00CF10E9">
      <w:pPr>
        <w:tabs>
          <w:tab w:val="left" w:pos="5273"/>
        </w:tabs>
        <w:jc w:val="both"/>
        <w:rPr>
          <w:rFonts w:ascii="Simplified Arabic" w:hAnsi="Simplified Arabic" w:cs="Simplified Arabic"/>
          <w:sz w:val="22"/>
          <w:szCs w:val="22"/>
          <w:rtl/>
        </w:rPr>
      </w:pPr>
      <w:r>
        <w:rPr>
          <w:rFonts w:ascii="Simplified Arabic" w:hAnsi="Simplified Arabic" w:cs="Simplified Arabic" w:hint="cs"/>
          <w:rtl/>
        </w:rPr>
        <w:t xml:space="preserve">   </w:t>
      </w:r>
    </w:p>
    <w:p w14:paraId="1F425A61" w14:textId="6BFA9CD8" w:rsidR="00CF10E9" w:rsidRDefault="0068435A" w:rsidP="00A66E0F">
      <w:pPr>
        <w:pStyle w:val="ListParagraph"/>
        <w:ind w:left="-2"/>
        <w:jc w:val="center"/>
        <w:rPr>
          <w:rFonts w:ascii="Simplified Arabic" w:hAnsi="Simplified Arabic" w:cs="Simplified Arabic"/>
          <w:b/>
          <w:bCs/>
          <w:sz w:val="22"/>
          <w:szCs w:val="22"/>
          <w:rtl/>
        </w:rPr>
      </w:pPr>
      <w:r w:rsidRPr="0068435A">
        <w:rPr>
          <w:rFonts w:ascii="Simplified Arabic" w:hAnsi="Simplified Arabic" w:cs="Simplified Arabic"/>
          <w:b/>
          <w:bCs/>
          <w:sz w:val="22"/>
          <w:szCs w:val="22"/>
          <w:rtl/>
        </w:rPr>
        <w:t xml:space="preserve">نسبة الأفراد (18-64 سنة) الذين لم يسبق لهم الزواج في فلسطين </w:t>
      </w:r>
      <w:r w:rsidR="00A66E0F">
        <w:rPr>
          <w:rFonts w:ascii="Simplified Arabic" w:hAnsi="Simplified Arabic" w:cs="Simplified Arabic"/>
          <w:b/>
          <w:bCs/>
          <w:sz w:val="22"/>
          <w:szCs w:val="22"/>
          <w:rtl/>
        </w:rPr>
        <w:t xml:space="preserve">وتعرّضوا </w:t>
      </w:r>
      <w:r w:rsidR="00A66E0F">
        <w:rPr>
          <w:rFonts w:ascii="Simplified Arabic" w:hAnsi="Simplified Arabic" w:cs="Simplified Arabic" w:hint="cs"/>
          <w:b/>
          <w:bCs/>
          <w:sz w:val="22"/>
          <w:szCs w:val="22"/>
          <w:rtl/>
        </w:rPr>
        <w:t xml:space="preserve">للعنف </w:t>
      </w:r>
      <w:r w:rsidR="00CF10E9" w:rsidRPr="00365DEF">
        <w:rPr>
          <w:rFonts w:ascii="Simplified Arabic" w:hAnsi="Simplified Arabic" w:cs="Simplified Arabic"/>
          <w:b/>
          <w:bCs/>
          <w:sz w:val="22"/>
          <w:szCs w:val="22"/>
          <w:rtl/>
        </w:rPr>
        <w:t xml:space="preserve">من قبل </w:t>
      </w:r>
      <w:r>
        <w:rPr>
          <w:rFonts w:ascii="Simplified Arabic" w:hAnsi="Simplified Arabic" w:cs="Simplified Arabic" w:hint="cs"/>
          <w:b/>
          <w:bCs/>
          <w:sz w:val="22"/>
          <w:szCs w:val="22"/>
          <w:rtl/>
        </w:rPr>
        <w:t>أحد أفراد الأسرة</w:t>
      </w:r>
      <w:r w:rsidR="00CF10E9" w:rsidRPr="00365DEF">
        <w:rPr>
          <w:rFonts w:ascii="Simplified Arabic" w:hAnsi="Simplified Arabic" w:cs="Simplified Arabic"/>
          <w:b/>
          <w:bCs/>
          <w:sz w:val="22"/>
          <w:szCs w:val="22"/>
          <w:rtl/>
        </w:rPr>
        <w:t xml:space="preserve"> </w:t>
      </w:r>
      <w:r w:rsidR="00CF10E9" w:rsidRPr="00365DEF">
        <w:rPr>
          <w:rFonts w:ascii="Simplified Arabic" w:hAnsi="Simplified Arabic" w:cs="Simplified Arabic" w:hint="eastAsia"/>
          <w:b/>
          <w:bCs/>
          <w:sz w:val="22"/>
          <w:szCs w:val="22"/>
          <w:rtl/>
        </w:rPr>
        <w:t>خلال</w:t>
      </w:r>
      <w:r w:rsidR="00CF10E9" w:rsidRPr="00365DEF">
        <w:rPr>
          <w:rFonts w:ascii="Simplified Arabic" w:hAnsi="Simplified Arabic" w:cs="Simplified Arabic"/>
          <w:b/>
          <w:bCs/>
          <w:sz w:val="22"/>
          <w:szCs w:val="22"/>
          <w:rtl/>
        </w:rPr>
        <w:t xml:space="preserve"> 12 شهرا</w:t>
      </w:r>
      <w:r w:rsidR="004F1AE7">
        <w:rPr>
          <w:rFonts w:ascii="Simplified Arabic" w:hAnsi="Simplified Arabic" w:cs="Simplified Arabic" w:hint="cs"/>
          <w:b/>
          <w:bCs/>
          <w:sz w:val="22"/>
          <w:szCs w:val="22"/>
          <w:rtl/>
        </w:rPr>
        <w:t>ً</w:t>
      </w:r>
      <w:r w:rsidR="00CF10E9" w:rsidRPr="00365DEF">
        <w:rPr>
          <w:rFonts w:ascii="Simplified Arabic" w:hAnsi="Simplified Arabic" w:cs="Simplified Arabic"/>
          <w:b/>
          <w:bCs/>
          <w:sz w:val="22"/>
          <w:szCs w:val="22"/>
          <w:rtl/>
        </w:rPr>
        <w:t xml:space="preserve"> الماضية </w:t>
      </w:r>
      <w:r w:rsidR="00CF10E9" w:rsidRPr="00365DEF">
        <w:rPr>
          <w:rFonts w:ascii="Simplified Arabic" w:hAnsi="Simplified Arabic" w:cs="Simplified Arabic" w:hint="eastAsia"/>
          <w:b/>
          <w:bCs/>
          <w:sz w:val="22"/>
          <w:szCs w:val="22"/>
          <w:rtl/>
        </w:rPr>
        <w:t>حسب</w:t>
      </w:r>
      <w:r w:rsidR="00CF10E9" w:rsidRPr="00365DEF">
        <w:rPr>
          <w:rFonts w:ascii="Simplified Arabic" w:hAnsi="Simplified Arabic" w:cs="Simplified Arabic"/>
          <w:b/>
          <w:bCs/>
          <w:sz w:val="22"/>
          <w:szCs w:val="22"/>
          <w:rtl/>
        </w:rPr>
        <w:t xml:space="preserve"> المنطقة </w:t>
      </w:r>
      <w:r w:rsidR="00CF10E9" w:rsidRPr="00365DEF">
        <w:rPr>
          <w:rFonts w:ascii="Simplified Arabic" w:hAnsi="Simplified Arabic" w:cs="Simplified Arabic" w:hint="cs"/>
          <w:b/>
          <w:bCs/>
          <w:sz w:val="22"/>
          <w:szCs w:val="22"/>
          <w:rtl/>
        </w:rPr>
        <w:t>ونوع</w:t>
      </w:r>
      <w:r w:rsidR="00CF10E9" w:rsidRPr="00365DEF">
        <w:rPr>
          <w:rFonts w:ascii="Simplified Arabic" w:hAnsi="Simplified Arabic" w:cs="Simplified Arabic"/>
          <w:b/>
          <w:bCs/>
          <w:sz w:val="22"/>
          <w:szCs w:val="22"/>
          <w:rtl/>
        </w:rPr>
        <w:t xml:space="preserve"> </w:t>
      </w:r>
      <w:r w:rsidR="00CF10E9" w:rsidRPr="00365DEF">
        <w:rPr>
          <w:rFonts w:ascii="Simplified Arabic" w:hAnsi="Simplified Arabic" w:cs="Simplified Arabic" w:hint="eastAsia"/>
          <w:b/>
          <w:bCs/>
          <w:sz w:val="22"/>
          <w:szCs w:val="22"/>
          <w:rtl/>
        </w:rPr>
        <w:t>العنف</w:t>
      </w:r>
      <w:r w:rsidR="001472A0">
        <w:rPr>
          <w:rFonts w:ascii="Simplified Arabic" w:hAnsi="Simplified Arabic" w:cs="Simplified Arabic" w:hint="cs"/>
          <w:b/>
          <w:bCs/>
          <w:sz w:val="22"/>
          <w:szCs w:val="22"/>
          <w:rtl/>
        </w:rPr>
        <w:t>،</w:t>
      </w:r>
      <w:r w:rsidR="00E12C24">
        <w:rPr>
          <w:rFonts w:ascii="Simplified Arabic" w:hAnsi="Simplified Arabic" w:cs="Simplified Arabic" w:hint="cs"/>
          <w:b/>
          <w:bCs/>
          <w:sz w:val="22"/>
          <w:szCs w:val="22"/>
          <w:rtl/>
        </w:rPr>
        <w:t xml:space="preserve"> </w:t>
      </w:r>
      <w:r w:rsidR="00CF10E9" w:rsidRPr="00365DEF">
        <w:rPr>
          <w:rFonts w:ascii="Simplified Arabic" w:hAnsi="Simplified Arabic" w:cs="Simplified Arabic"/>
          <w:b/>
          <w:bCs/>
          <w:sz w:val="22"/>
          <w:szCs w:val="22"/>
          <w:rtl/>
        </w:rPr>
        <w:t>2019</w:t>
      </w:r>
    </w:p>
    <w:tbl>
      <w:tblPr>
        <w:tblStyle w:val="TableGrid"/>
        <w:bidiVisual/>
        <w:tblW w:w="5000" w:type="pct"/>
        <w:jc w:val="center"/>
        <w:tblLook w:val="04A0" w:firstRow="1" w:lastRow="0" w:firstColumn="1" w:lastColumn="0" w:noHBand="0" w:noVBand="1"/>
      </w:tblPr>
      <w:tblGrid>
        <w:gridCol w:w="9041"/>
      </w:tblGrid>
      <w:tr w:rsidR="00CF10E9" w14:paraId="3174CB0E" w14:textId="77777777" w:rsidTr="002E025F">
        <w:trPr>
          <w:trHeight w:val="4511"/>
          <w:jc w:val="center"/>
        </w:trPr>
        <w:tc>
          <w:tcPr>
            <w:tcW w:w="8778" w:type="dxa"/>
          </w:tcPr>
          <w:p w14:paraId="4F920FCB" w14:textId="77777777" w:rsidR="00CF10E9" w:rsidRPr="00C906DF" w:rsidRDefault="00CF10E9" w:rsidP="00656A8C">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5E568866" wp14:editId="4818A30D">
                  <wp:extent cx="5662930" cy="277177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21974091" w14:textId="77777777" w:rsidR="00EE37D7" w:rsidRDefault="00EE37D7" w:rsidP="00A92D4D">
      <w:pPr>
        <w:tabs>
          <w:tab w:val="left" w:pos="5273"/>
        </w:tabs>
        <w:jc w:val="both"/>
        <w:rPr>
          <w:rFonts w:ascii="Simplified Arabic" w:hAnsi="Simplified Arabic" w:cs="Simplified Arabic"/>
          <w:color w:val="000000" w:themeColor="text1"/>
          <w:rtl/>
        </w:rPr>
      </w:pPr>
    </w:p>
    <w:p w14:paraId="04DC9385" w14:textId="41398B10" w:rsidR="00DD442A" w:rsidRDefault="00627F2E" w:rsidP="00A92D4D">
      <w:pPr>
        <w:tabs>
          <w:tab w:val="left" w:pos="5273"/>
        </w:tabs>
        <w:jc w:val="both"/>
        <w:rPr>
          <w:rFonts w:ascii="Simplified Arabic" w:hAnsi="Simplified Arabic" w:cs="Simplified Arabic"/>
          <w:color w:val="000000" w:themeColor="text1"/>
          <w:rtl/>
        </w:rPr>
      </w:pPr>
      <w:r w:rsidRPr="00627F2E">
        <w:rPr>
          <w:rFonts w:ascii="Simplified Arabic" w:hAnsi="Simplified Arabic" w:cs="Simplified Arabic" w:hint="cs"/>
          <w:color w:val="000000" w:themeColor="text1"/>
          <w:rtl/>
        </w:rPr>
        <w:t xml:space="preserve">أظهرت البيانات </w:t>
      </w:r>
      <w:r w:rsidR="00A92D4D">
        <w:rPr>
          <w:rFonts w:ascii="Simplified Arabic" w:hAnsi="Simplified Arabic" w:cs="Simplified Arabic" w:hint="cs"/>
          <w:color w:val="000000" w:themeColor="text1"/>
          <w:rtl/>
        </w:rPr>
        <w:t>أ</w:t>
      </w:r>
      <w:r w:rsidRPr="00627F2E">
        <w:rPr>
          <w:rFonts w:ascii="Simplified Arabic" w:hAnsi="Simplified Arabic" w:cs="Simplified Arabic" w:hint="cs"/>
          <w:color w:val="000000" w:themeColor="text1"/>
          <w:rtl/>
        </w:rPr>
        <w:t>ن ا</w:t>
      </w:r>
      <w:r w:rsidR="00A92D4D">
        <w:rPr>
          <w:rFonts w:ascii="Simplified Arabic" w:hAnsi="Simplified Arabic" w:cs="Simplified Arabic" w:hint="cs"/>
          <w:color w:val="000000" w:themeColor="text1"/>
          <w:rtl/>
        </w:rPr>
        <w:t>لأ</w:t>
      </w:r>
      <w:r w:rsidRPr="00627F2E">
        <w:rPr>
          <w:rFonts w:ascii="Simplified Arabic" w:hAnsi="Simplified Arabic" w:cs="Simplified Arabic" w:hint="cs"/>
          <w:color w:val="000000" w:themeColor="text1"/>
          <w:rtl/>
        </w:rPr>
        <w:t xml:space="preserve">فراد الذكور هم أكثر تعرضاً للعنف من </w:t>
      </w:r>
      <w:r w:rsidR="00A92D4D">
        <w:rPr>
          <w:rFonts w:ascii="Simplified Arabic" w:hAnsi="Simplified Arabic" w:cs="Simplified Arabic" w:hint="cs"/>
          <w:color w:val="000000" w:themeColor="text1"/>
          <w:rtl/>
        </w:rPr>
        <w:t>الإناث من قبل أحد أفراد الأسرة</w:t>
      </w:r>
      <w:r w:rsidRPr="00627F2E">
        <w:rPr>
          <w:rFonts w:ascii="Simplified Arabic" w:hAnsi="Simplified Arabic" w:cs="Simplified Arabic" w:hint="cs"/>
          <w:color w:val="000000" w:themeColor="text1"/>
          <w:rtl/>
        </w:rPr>
        <w:t xml:space="preserve">، حيث أن 40.9% </w:t>
      </w:r>
      <w:r w:rsidR="00DD442A" w:rsidRPr="00627F2E">
        <w:rPr>
          <w:rFonts w:ascii="Simplified Arabic" w:hAnsi="Simplified Arabic" w:cs="Simplified Arabic" w:hint="cs"/>
          <w:color w:val="000000" w:themeColor="text1"/>
          <w:rtl/>
        </w:rPr>
        <w:t xml:space="preserve">من </w:t>
      </w:r>
      <w:r w:rsidR="00D271DB" w:rsidRPr="00627F2E">
        <w:rPr>
          <w:rFonts w:ascii="Simplified Arabic" w:hAnsi="Simplified Arabic" w:cs="Simplified Arabic" w:hint="cs"/>
          <w:color w:val="000000" w:themeColor="text1"/>
          <w:rtl/>
        </w:rPr>
        <w:t xml:space="preserve">الذكور (18-64 سنة) الذين لم يسبق لهم الزواج في فلسطين </w:t>
      </w:r>
      <w:r w:rsidR="00DD442A" w:rsidRPr="00627F2E">
        <w:rPr>
          <w:rFonts w:ascii="Simplified Arabic" w:hAnsi="Simplified Arabic" w:cs="Simplified Arabic"/>
          <w:color w:val="000000" w:themeColor="text1"/>
          <w:rtl/>
        </w:rPr>
        <w:t>تعر</w:t>
      </w:r>
      <w:r w:rsidR="00DD442A" w:rsidRPr="00627F2E">
        <w:rPr>
          <w:rFonts w:ascii="Simplified Arabic" w:hAnsi="Simplified Arabic" w:cs="Simplified Arabic" w:hint="cs"/>
          <w:color w:val="000000" w:themeColor="text1"/>
          <w:rtl/>
        </w:rPr>
        <w:t>ّ</w:t>
      </w:r>
      <w:r w:rsidR="00DD442A" w:rsidRPr="00627F2E">
        <w:rPr>
          <w:rFonts w:ascii="Simplified Arabic" w:hAnsi="Simplified Arabic" w:cs="Simplified Arabic"/>
          <w:color w:val="000000" w:themeColor="text1"/>
          <w:rtl/>
        </w:rPr>
        <w:t>ض</w:t>
      </w:r>
      <w:r w:rsidR="00DD442A" w:rsidRPr="00627F2E">
        <w:rPr>
          <w:rFonts w:ascii="Simplified Arabic" w:hAnsi="Simplified Arabic" w:cs="Simplified Arabic" w:hint="cs"/>
          <w:color w:val="000000" w:themeColor="text1"/>
          <w:rtl/>
        </w:rPr>
        <w:t xml:space="preserve">وا </w:t>
      </w:r>
      <w:r w:rsidR="003755F8" w:rsidRPr="00627F2E">
        <w:rPr>
          <w:rFonts w:ascii="Simplified Arabic" w:hAnsi="Simplified Arabic" w:cs="Simplified Arabic" w:hint="cs"/>
          <w:color w:val="000000" w:themeColor="text1"/>
          <w:rtl/>
        </w:rPr>
        <w:t>"على الأقل لمرة واحدة</w:t>
      </w:r>
      <w:r w:rsidR="003755F8" w:rsidRPr="00627F2E">
        <w:rPr>
          <w:rFonts w:ascii="Simplified Arabic" w:hAnsi="Simplified Arabic" w:cs="Simplified Arabic"/>
          <w:color w:val="000000" w:themeColor="text1"/>
          <w:rtl/>
        </w:rPr>
        <w:t>"</w:t>
      </w:r>
      <w:r w:rsidR="003755F8" w:rsidRPr="00627F2E">
        <w:rPr>
          <w:rFonts w:ascii="Simplified Arabic" w:hAnsi="Simplified Arabic" w:cs="Simplified Arabic" w:hint="cs"/>
          <w:color w:val="000000" w:themeColor="text1"/>
          <w:rtl/>
        </w:rPr>
        <w:t xml:space="preserve"> </w:t>
      </w:r>
      <w:r w:rsidR="00DD442A" w:rsidRPr="00627F2E">
        <w:rPr>
          <w:rFonts w:ascii="Simplified Arabic" w:hAnsi="Simplified Arabic" w:cs="Simplified Arabic" w:hint="cs"/>
          <w:color w:val="000000" w:themeColor="text1"/>
          <w:rtl/>
        </w:rPr>
        <w:t xml:space="preserve">للعنف </w:t>
      </w:r>
      <w:r w:rsidR="00D271DB" w:rsidRPr="00627F2E">
        <w:rPr>
          <w:rFonts w:ascii="Simplified Arabic" w:hAnsi="Simplified Arabic" w:cs="Simplified Arabic" w:hint="cs"/>
          <w:color w:val="000000" w:themeColor="text1"/>
          <w:rtl/>
        </w:rPr>
        <w:t>من قبل</w:t>
      </w:r>
      <w:r w:rsidR="00573834" w:rsidRPr="00627F2E">
        <w:rPr>
          <w:rFonts w:ascii="Simplified Arabic" w:hAnsi="Simplified Arabic" w:cs="Simplified Arabic" w:hint="cs"/>
          <w:color w:val="000000" w:themeColor="text1"/>
          <w:rtl/>
        </w:rPr>
        <w:t xml:space="preserve"> أحد أفراد الأسرة،</w:t>
      </w:r>
      <w:r w:rsidR="00D271DB" w:rsidRPr="00627F2E">
        <w:rPr>
          <w:rFonts w:ascii="Simplified Arabic" w:hAnsi="Simplified Arabic" w:cs="Simplified Arabic" w:hint="cs"/>
          <w:color w:val="000000" w:themeColor="text1"/>
          <w:rtl/>
        </w:rPr>
        <w:t xml:space="preserve"> </w:t>
      </w:r>
      <w:r w:rsidRPr="00627F2E">
        <w:rPr>
          <w:rFonts w:ascii="Simplified Arabic" w:hAnsi="Simplified Arabic" w:cs="Simplified Arabic" w:hint="cs"/>
          <w:color w:val="000000" w:themeColor="text1"/>
          <w:rtl/>
        </w:rPr>
        <w:t>مقابل 40.4% من الإناث</w:t>
      </w:r>
      <w:r w:rsidR="00DD442A" w:rsidRPr="00627F2E">
        <w:rPr>
          <w:rFonts w:ascii="Simplified Arabic" w:hAnsi="Simplified Arabic" w:cs="Simplified Arabic"/>
          <w:color w:val="000000" w:themeColor="text1"/>
          <w:rtl/>
        </w:rPr>
        <w:t>.</w:t>
      </w:r>
      <w:r w:rsidR="00396363" w:rsidRPr="00627F2E">
        <w:rPr>
          <w:rFonts w:ascii="Simplified Arabic" w:hAnsi="Simplified Arabic" w:cs="Simplified Arabic" w:hint="cs"/>
          <w:color w:val="000000" w:themeColor="text1"/>
          <w:rtl/>
        </w:rPr>
        <w:t xml:space="preserve"> </w:t>
      </w:r>
      <w:r w:rsidR="00396363" w:rsidRPr="00627F2E">
        <w:rPr>
          <w:rFonts w:ascii="Simplified Arabic" w:hAnsi="Simplified Arabic" w:cs="Simplified Arabic"/>
          <w:color w:val="000000" w:themeColor="text1"/>
          <w:rtl/>
        </w:rPr>
        <w:t xml:space="preserve">(انظر/ ي جدول </w:t>
      </w:r>
      <w:r w:rsidR="00396363" w:rsidRPr="00627F2E">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4</w:t>
      </w:r>
      <w:r w:rsidR="00396363" w:rsidRPr="00627F2E">
        <w:rPr>
          <w:rFonts w:ascii="Simplified Arabic" w:hAnsi="Simplified Arabic" w:cs="Simplified Arabic"/>
          <w:color w:val="000000" w:themeColor="text1"/>
          <w:rtl/>
        </w:rPr>
        <w:t>).</w:t>
      </w:r>
    </w:p>
    <w:p w14:paraId="5798A985" w14:textId="77777777" w:rsidR="002E025F" w:rsidRDefault="002E025F" w:rsidP="00A92D4D">
      <w:pPr>
        <w:tabs>
          <w:tab w:val="left" w:pos="5273"/>
        </w:tabs>
        <w:jc w:val="both"/>
        <w:rPr>
          <w:rFonts w:ascii="Simplified Arabic" w:hAnsi="Simplified Arabic" w:cs="Simplified Arabic"/>
          <w:color w:val="000000" w:themeColor="text1"/>
          <w:rtl/>
        </w:rPr>
      </w:pPr>
    </w:p>
    <w:p w14:paraId="5F1F63EC" w14:textId="77777777" w:rsidR="00147946" w:rsidRDefault="00147946" w:rsidP="00147946">
      <w:pPr>
        <w:tabs>
          <w:tab w:val="left" w:pos="5273"/>
        </w:tabs>
        <w:jc w:val="both"/>
        <w:rPr>
          <w:rFonts w:ascii="Simplified Arabic" w:hAnsi="Simplified Arabic" w:cs="Simplified Arabic"/>
          <w:color w:val="000000" w:themeColor="text1"/>
          <w:rtl/>
        </w:rPr>
      </w:pPr>
    </w:p>
    <w:p w14:paraId="2368D384" w14:textId="69385D40" w:rsidR="00396363" w:rsidRPr="00147946" w:rsidRDefault="00396363" w:rsidP="00147946">
      <w:pPr>
        <w:bidi w:val="0"/>
        <w:jc w:val="center"/>
        <w:rPr>
          <w:rFonts w:ascii="Simplified Arabic" w:hAnsi="Simplified Arabic" w:cs="Simplified Arabic"/>
          <w:color w:val="000000" w:themeColor="text1"/>
          <w:rtl/>
        </w:rPr>
      </w:pPr>
      <w:r w:rsidRPr="00147946">
        <w:rPr>
          <w:rFonts w:ascii="Simplified Arabic" w:hAnsi="Simplified Arabic" w:cs="Simplified Arabic"/>
          <w:b/>
          <w:bCs/>
          <w:sz w:val="22"/>
          <w:szCs w:val="22"/>
          <w:rtl/>
        </w:rPr>
        <w:lastRenderedPageBreak/>
        <w:t xml:space="preserve">نسبة الأفراد (18-64 سنة) الذين لم يسبق لهم الزواج في فلسطين </w:t>
      </w:r>
      <w:r w:rsidR="00A66E0F" w:rsidRPr="00147946">
        <w:rPr>
          <w:rFonts w:ascii="Simplified Arabic" w:hAnsi="Simplified Arabic" w:cs="Simplified Arabic"/>
          <w:b/>
          <w:bCs/>
          <w:sz w:val="22"/>
          <w:szCs w:val="22"/>
          <w:rtl/>
        </w:rPr>
        <w:t xml:space="preserve">وتعرّضوا </w:t>
      </w:r>
      <w:r w:rsidR="00A66E0F" w:rsidRPr="00147946">
        <w:rPr>
          <w:rFonts w:ascii="Simplified Arabic" w:hAnsi="Simplified Arabic" w:cs="Simplified Arabic" w:hint="cs"/>
          <w:b/>
          <w:bCs/>
          <w:sz w:val="22"/>
          <w:szCs w:val="22"/>
          <w:rtl/>
        </w:rPr>
        <w:t xml:space="preserve">للعنف </w:t>
      </w:r>
      <w:r w:rsidRPr="00147946">
        <w:rPr>
          <w:rFonts w:ascii="Simplified Arabic" w:hAnsi="Simplified Arabic" w:cs="Simplified Arabic"/>
          <w:b/>
          <w:bCs/>
          <w:sz w:val="22"/>
          <w:szCs w:val="22"/>
          <w:rtl/>
        </w:rPr>
        <w:t xml:space="preserve">من قبل </w:t>
      </w:r>
      <w:r w:rsidRPr="00147946">
        <w:rPr>
          <w:rFonts w:ascii="Simplified Arabic" w:hAnsi="Simplified Arabic" w:cs="Simplified Arabic" w:hint="cs"/>
          <w:b/>
          <w:bCs/>
          <w:sz w:val="22"/>
          <w:szCs w:val="22"/>
          <w:rtl/>
        </w:rPr>
        <w:t>أحد أفراد الأسرة</w:t>
      </w:r>
      <w:r w:rsidRPr="00147946">
        <w:rPr>
          <w:rFonts w:ascii="Simplified Arabic" w:hAnsi="Simplified Arabic" w:cs="Simplified Arabic"/>
          <w:b/>
          <w:bCs/>
          <w:sz w:val="22"/>
          <w:szCs w:val="22"/>
          <w:rtl/>
        </w:rPr>
        <w:t xml:space="preserve"> </w:t>
      </w:r>
      <w:r w:rsidRPr="00147946">
        <w:rPr>
          <w:rFonts w:ascii="Simplified Arabic" w:hAnsi="Simplified Arabic" w:cs="Simplified Arabic" w:hint="eastAsia"/>
          <w:b/>
          <w:bCs/>
          <w:sz w:val="22"/>
          <w:szCs w:val="22"/>
          <w:rtl/>
        </w:rPr>
        <w:t>خلال</w:t>
      </w:r>
      <w:r w:rsidRPr="00147946">
        <w:rPr>
          <w:rFonts w:ascii="Simplified Arabic" w:hAnsi="Simplified Arabic" w:cs="Simplified Arabic"/>
          <w:b/>
          <w:bCs/>
          <w:sz w:val="22"/>
          <w:szCs w:val="22"/>
          <w:rtl/>
        </w:rPr>
        <w:t xml:space="preserve"> 12 شهرا</w:t>
      </w:r>
      <w:r w:rsidRPr="00147946">
        <w:rPr>
          <w:rFonts w:ascii="Simplified Arabic" w:hAnsi="Simplified Arabic" w:cs="Simplified Arabic" w:hint="cs"/>
          <w:b/>
          <w:bCs/>
          <w:sz w:val="22"/>
          <w:szCs w:val="22"/>
          <w:rtl/>
        </w:rPr>
        <w:t>ً</w:t>
      </w:r>
      <w:r w:rsidRPr="00147946">
        <w:rPr>
          <w:rFonts w:ascii="Simplified Arabic" w:hAnsi="Simplified Arabic" w:cs="Simplified Arabic"/>
          <w:b/>
          <w:bCs/>
          <w:sz w:val="22"/>
          <w:szCs w:val="22"/>
          <w:rtl/>
        </w:rPr>
        <w:t xml:space="preserve"> الماضية </w:t>
      </w:r>
      <w:r w:rsidRPr="00147946">
        <w:rPr>
          <w:rFonts w:ascii="Simplified Arabic" w:hAnsi="Simplified Arabic" w:cs="Simplified Arabic" w:hint="eastAsia"/>
          <w:b/>
          <w:bCs/>
          <w:sz w:val="22"/>
          <w:szCs w:val="22"/>
          <w:rtl/>
        </w:rPr>
        <w:t>حسب</w:t>
      </w:r>
      <w:r w:rsidRPr="00147946">
        <w:rPr>
          <w:rFonts w:ascii="Simplified Arabic" w:hAnsi="Simplified Arabic" w:cs="Simplified Arabic"/>
          <w:b/>
          <w:bCs/>
          <w:sz w:val="22"/>
          <w:szCs w:val="22"/>
          <w:rtl/>
        </w:rPr>
        <w:t xml:space="preserve"> ال</w:t>
      </w:r>
      <w:r w:rsidR="001472A0" w:rsidRPr="00147946">
        <w:rPr>
          <w:rFonts w:ascii="Simplified Arabic" w:hAnsi="Simplified Arabic" w:cs="Simplified Arabic" w:hint="cs"/>
          <w:b/>
          <w:bCs/>
          <w:sz w:val="22"/>
          <w:szCs w:val="22"/>
          <w:rtl/>
        </w:rPr>
        <w:t>جنس</w:t>
      </w:r>
      <w:r w:rsidRPr="00147946">
        <w:rPr>
          <w:rFonts w:ascii="Simplified Arabic" w:hAnsi="Simplified Arabic" w:cs="Simplified Arabic"/>
          <w:b/>
          <w:bCs/>
          <w:sz w:val="22"/>
          <w:szCs w:val="22"/>
          <w:rtl/>
        </w:rPr>
        <w:t xml:space="preserve"> </w:t>
      </w:r>
      <w:r w:rsidRPr="00147946">
        <w:rPr>
          <w:rFonts w:ascii="Simplified Arabic" w:hAnsi="Simplified Arabic" w:cs="Simplified Arabic" w:hint="cs"/>
          <w:b/>
          <w:bCs/>
          <w:sz w:val="22"/>
          <w:szCs w:val="22"/>
          <w:rtl/>
        </w:rPr>
        <w:t>ونوع</w:t>
      </w:r>
      <w:r w:rsidRPr="00147946">
        <w:rPr>
          <w:rFonts w:ascii="Simplified Arabic" w:hAnsi="Simplified Arabic" w:cs="Simplified Arabic"/>
          <w:b/>
          <w:bCs/>
          <w:sz w:val="22"/>
          <w:szCs w:val="22"/>
          <w:rtl/>
        </w:rPr>
        <w:t xml:space="preserve"> </w:t>
      </w:r>
      <w:r w:rsidRPr="00147946">
        <w:rPr>
          <w:rFonts w:ascii="Simplified Arabic" w:hAnsi="Simplified Arabic" w:cs="Simplified Arabic" w:hint="eastAsia"/>
          <w:b/>
          <w:bCs/>
          <w:sz w:val="22"/>
          <w:szCs w:val="22"/>
          <w:rtl/>
        </w:rPr>
        <w:t>العنف</w:t>
      </w:r>
      <w:r w:rsidR="001472A0" w:rsidRPr="00147946">
        <w:rPr>
          <w:rFonts w:ascii="Simplified Arabic" w:hAnsi="Simplified Arabic" w:cs="Simplified Arabic" w:hint="cs"/>
          <w:b/>
          <w:bCs/>
          <w:sz w:val="22"/>
          <w:szCs w:val="22"/>
          <w:rtl/>
        </w:rPr>
        <w:t>،</w:t>
      </w:r>
      <w:r w:rsidRPr="00147946">
        <w:rPr>
          <w:rFonts w:ascii="Simplified Arabic" w:hAnsi="Simplified Arabic" w:cs="Simplified Arabic"/>
          <w:b/>
          <w:bCs/>
          <w:sz w:val="22"/>
          <w:szCs w:val="22"/>
          <w:rtl/>
        </w:rPr>
        <w:t xml:space="preserve"> 2019</w:t>
      </w:r>
    </w:p>
    <w:tbl>
      <w:tblPr>
        <w:tblStyle w:val="TableGrid"/>
        <w:bidiVisual/>
        <w:tblW w:w="4978" w:type="pct"/>
        <w:jc w:val="center"/>
        <w:tblLook w:val="04A0" w:firstRow="1" w:lastRow="0" w:firstColumn="1" w:lastColumn="0" w:noHBand="0" w:noVBand="1"/>
      </w:tblPr>
      <w:tblGrid>
        <w:gridCol w:w="9041"/>
      </w:tblGrid>
      <w:tr w:rsidR="00DD442A" w:rsidRPr="00C906DF" w14:paraId="6A42D976" w14:textId="77777777" w:rsidTr="00040208">
        <w:trPr>
          <w:trHeight w:val="3219"/>
          <w:jc w:val="center"/>
        </w:trPr>
        <w:tc>
          <w:tcPr>
            <w:tcW w:w="9001" w:type="dxa"/>
          </w:tcPr>
          <w:p w14:paraId="07873D2F" w14:textId="078BEB3B" w:rsidR="00C67907" w:rsidRPr="00C906DF" w:rsidRDefault="00DD442A" w:rsidP="00C67907">
            <w:pPr>
              <w:tabs>
                <w:tab w:val="left" w:pos="5273"/>
              </w:tabs>
              <w:jc w:val="both"/>
              <w:rPr>
                <w:rFonts w:ascii="Simplified Arabic" w:hAnsi="Simplified Arabic" w:cs="Simplified Arabic"/>
                <w:b/>
                <w:bCs/>
                <w:color w:val="000000" w:themeColor="text1"/>
                <w:rtl/>
              </w:rPr>
            </w:pPr>
            <w:r w:rsidRPr="000B7172">
              <w:rPr>
                <w:rFonts w:ascii="Simplified Arabic" w:hAnsi="Simplified Arabic" w:cs="Simplified Arabic"/>
                <w:b/>
                <w:bCs/>
                <w:noProof/>
                <w:color w:val="000000" w:themeColor="text1"/>
                <w:rtl/>
                <w:lang w:eastAsia="en-US"/>
              </w:rPr>
              <w:drawing>
                <wp:inline distT="0" distB="0" distL="0" distR="0" wp14:anchorId="0D9E46F0" wp14:editId="490A66E2">
                  <wp:extent cx="5608320" cy="200025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1A489E72" w14:textId="77777777" w:rsidR="00A92D4D" w:rsidRPr="00040208" w:rsidRDefault="00A92D4D">
      <w:pPr>
        <w:rPr>
          <w:rFonts w:ascii="Simplified Arabic" w:hAnsi="Simplified Arabic" w:cs="Simplified Arabic"/>
          <w:sz w:val="16"/>
          <w:szCs w:val="16"/>
        </w:rPr>
      </w:pPr>
    </w:p>
    <w:tbl>
      <w:tblPr>
        <w:tblStyle w:val="GridTable4-Accent6"/>
        <w:tblpPr w:leftFromText="180" w:rightFromText="180" w:vertAnchor="text" w:horzAnchor="margin" w:tblpXSpec="center" w:tblpY="63"/>
        <w:bidiVisual/>
        <w:tblW w:w="0" w:type="auto"/>
        <w:tblLook w:val="04A0" w:firstRow="1" w:lastRow="0" w:firstColumn="1" w:lastColumn="0" w:noHBand="0" w:noVBand="1"/>
      </w:tblPr>
      <w:tblGrid>
        <w:gridCol w:w="8921"/>
      </w:tblGrid>
      <w:tr w:rsidR="00C67907" w14:paraId="0748738C" w14:textId="77777777" w:rsidTr="00C679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1" w:type="dxa"/>
          </w:tcPr>
          <w:p w14:paraId="273A6BDB" w14:textId="476A172E" w:rsidR="00C67907" w:rsidRPr="004D40E2" w:rsidRDefault="00C67907" w:rsidP="00A92D4D">
            <w:pPr>
              <w:tabs>
                <w:tab w:val="left" w:pos="5273"/>
              </w:tabs>
              <w:jc w:val="center"/>
              <w:rPr>
                <w:rFonts w:ascii="Simplified Arabic" w:hAnsi="Simplified Arabic" w:cs="Simplified Arabic"/>
                <w:rtl/>
              </w:rPr>
            </w:pPr>
            <w:r>
              <w:rPr>
                <w:rFonts w:ascii="Simplified Arabic" w:hAnsi="Simplified Arabic" w:cs="Simplified Arabic" w:hint="cs"/>
                <w:rtl/>
              </w:rPr>
              <w:t>الأفراد</w:t>
            </w:r>
            <w:r w:rsidRPr="004D40E2">
              <w:rPr>
                <w:rFonts w:ascii="Simplified Arabic" w:hAnsi="Simplified Arabic" w:cs="Simplified Arabic" w:hint="cs"/>
                <w:rtl/>
              </w:rPr>
              <w:t xml:space="preserve"> </w:t>
            </w:r>
            <w:r w:rsidR="00A92D4D">
              <w:rPr>
                <w:rFonts w:ascii="Simplified Arabic" w:hAnsi="Simplified Arabic" w:cs="Simplified Arabic" w:hint="cs"/>
                <w:rtl/>
              </w:rPr>
              <w:t xml:space="preserve">المقيمون </w:t>
            </w:r>
            <w:r w:rsidRPr="004D40E2">
              <w:rPr>
                <w:rFonts w:ascii="Simplified Arabic" w:hAnsi="Simplified Arabic" w:cs="Simplified Arabic" w:hint="cs"/>
                <w:rtl/>
              </w:rPr>
              <w:t>في المخيمات</w:t>
            </w:r>
            <w:r w:rsidR="00A92D4D">
              <w:rPr>
                <w:rFonts w:ascii="Simplified Arabic" w:hAnsi="Simplified Arabic" w:cs="Simplified Arabic" w:hint="cs"/>
                <w:rtl/>
              </w:rPr>
              <w:t xml:space="preserve"> هم الأ</w:t>
            </w:r>
            <w:r w:rsidRPr="004D40E2">
              <w:rPr>
                <w:rFonts w:ascii="Simplified Arabic" w:hAnsi="Simplified Arabic" w:cs="Simplified Arabic" w:hint="cs"/>
                <w:rtl/>
              </w:rPr>
              <w:t>كثر عرضة للعنف</w:t>
            </w:r>
            <w:r w:rsidR="00A92D4D">
              <w:rPr>
                <w:rFonts w:ascii="Simplified Arabic" w:hAnsi="Simplified Arabic" w:cs="Simplified Arabic" w:hint="cs"/>
                <w:rtl/>
              </w:rPr>
              <w:t xml:space="preserve"> الممارس</w:t>
            </w:r>
            <w:r w:rsidRPr="004D40E2">
              <w:rPr>
                <w:rFonts w:ascii="Simplified Arabic" w:hAnsi="Simplified Arabic" w:cs="Simplified Arabic" w:hint="cs"/>
                <w:rtl/>
              </w:rPr>
              <w:t xml:space="preserve"> </w:t>
            </w:r>
            <w:r>
              <w:rPr>
                <w:rFonts w:ascii="Simplified Arabic" w:hAnsi="Simplified Arabic" w:cs="Simplified Arabic" w:hint="cs"/>
                <w:rtl/>
              </w:rPr>
              <w:t>من قبل أحد أفراد الأسرة</w:t>
            </w:r>
          </w:p>
        </w:tc>
      </w:tr>
    </w:tbl>
    <w:p w14:paraId="3B952CB9" w14:textId="77777777" w:rsidR="007B213E" w:rsidRPr="007B213E" w:rsidRDefault="007B213E" w:rsidP="00887485">
      <w:pPr>
        <w:tabs>
          <w:tab w:val="left" w:pos="5273"/>
        </w:tabs>
        <w:jc w:val="both"/>
        <w:rPr>
          <w:rFonts w:ascii="Simplified Arabic" w:hAnsi="Simplified Arabic" w:cs="Simplified Arabic"/>
          <w:sz w:val="16"/>
          <w:szCs w:val="16"/>
          <w:rtl/>
        </w:rPr>
      </w:pPr>
    </w:p>
    <w:p w14:paraId="5E1EEA70" w14:textId="0E645ECA" w:rsidR="001472A0" w:rsidRDefault="00887485" w:rsidP="00887485">
      <w:pPr>
        <w:tabs>
          <w:tab w:val="left" w:pos="5273"/>
        </w:tabs>
        <w:jc w:val="both"/>
        <w:rPr>
          <w:rFonts w:ascii="Simplified Arabic" w:hAnsi="Simplified Arabic" w:cs="Simplified Arabic"/>
          <w:rtl/>
        </w:rPr>
      </w:pPr>
      <w:r>
        <w:rPr>
          <w:rFonts w:ascii="Simplified Arabic" w:hAnsi="Simplified Arabic" w:cs="Simplified Arabic" w:hint="cs"/>
          <w:rtl/>
        </w:rPr>
        <w:t xml:space="preserve">أبرزت النتائج بأن </w:t>
      </w:r>
      <w:r w:rsidRPr="00CF10E9">
        <w:rPr>
          <w:rFonts w:ascii="Simplified Arabic" w:hAnsi="Simplified Arabic" w:cs="Simplified Arabic" w:hint="cs"/>
          <w:rtl/>
        </w:rPr>
        <w:t>الأفراد</w:t>
      </w:r>
      <w:r>
        <w:rPr>
          <w:rFonts w:ascii="Simplified Arabic" w:hAnsi="Simplified Arabic" w:cs="Simplified Arabic" w:hint="cs"/>
          <w:rtl/>
        </w:rPr>
        <w:t xml:space="preserve"> </w:t>
      </w:r>
      <w:r w:rsidRPr="00CF10E9">
        <w:rPr>
          <w:rFonts w:ascii="Simplified Arabic" w:hAnsi="Simplified Arabic" w:cs="Simplified Arabic" w:hint="cs"/>
          <w:rtl/>
        </w:rPr>
        <w:t>(18-64 سنة)</w:t>
      </w:r>
      <w:r>
        <w:rPr>
          <w:rFonts w:ascii="Simplified Arabic" w:hAnsi="Simplified Arabic" w:cs="Simplified Arabic" w:hint="cs"/>
          <w:rtl/>
        </w:rPr>
        <w:t xml:space="preserve"> </w:t>
      </w:r>
      <w:r w:rsidRPr="00CF10E9">
        <w:rPr>
          <w:rFonts w:ascii="Simplified Arabic" w:hAnsi="Simplified Arabic" w:cs="Simplified Arabic" w:hint="cs"/>
          <w:rtl/>
        </w:rPr>
        <w:t>الذين لم يسبق لهم الزواج</w:t>
      </w:r>
      <w:r>
        <w:rPr>
          <w:rFonts w:ascii="Simplified Arabic" w:hAnsi="Simplified Arabic" w:cs="Simplified Arabic" w:hint="cs"/>
          <w:rtl/>
        </w:rPr>
        <w:t xml:space="preserve"> المقيمين في المخيمات هم الأكثر عرضة للعنف بكافة أشكال، حيث تعرضوا له "</w:t>
      </w:r>
      <w:r w:rsidRPr="00365DEF">
        <w:rPr>
          <w:rFonts w:ascii="Simplified Arabic" w:hAnsi="Simplified Arabic" w:cs="Simplified Arabic" w:hint="cs"/>
          <w:rtl/>
        </w:rPr>
        <w:t>على الأقل لمرة واحدة</w:t>
      </w:r>
      <w:r w:rsidRPr="00365DEF">
        <w:rPr>
          <w:rFonts w:ascii="Simplified Arabic" w:hAnsi="Simplified Arabic" w:cs="Simplified Arabic"/>
          <w:rtl/>
        </w:rPr>
        <w:t>"</w:t>
      </w:r>
      <w:r>
        <w:rPr>
          <w:rFonts w:ascii="Simplified Arabic" w:hAnsi="Simplified Arabic" w:cs="Simplified Arabic" w:hint="cs"/>
          <w:rtl/>
        </w:rPr>
        <w:t xml:space="preserve"> من قبل أحد أفراد الأسرة بنسبة </w:t>
      </w:r>
      <w:r w:rsidR="00A92D4D">
        <w:rPr>
          <w:rFonts w:ascii="Simplified Arabic" w:hAnsi="Simplified Arabic" w:cs="Simplified Arabic" w:hint="cs"/>
          <w:rtl/>
        </w:rPr>
        <w:t>45.5</w:t>
      </w:r>
      <w:r w:rsidR="001472A0">
        <w:rPr>
          <w:rFonts w:ascii="Simplified Arabic" w:hAnsi="Simplified Arabic" w:cs="Simplified Arabic" w:hint="cs"/>
          <w:rtl/>
        </w:rPr>
        <w:t>% كيفما كان شكله</w:t>
      </w:r>
      <w:r>
        <w:rPr>
          <w:rFonts w:ascii="Simplified Arabic" w:hAnsi="Simplified Arabic" w:cs="Simplified Arabic" w:hint="cs"/>
          <w:rtl/>
        </w:rPr>
        <w:t>،</w:t>
      </w:r>
      <w:r w:rsidR="001472A0">
        <w:rPr>
          <w:rFonts w:ascii="Simplified Arabic" w:hAnsi="Simplified Arabic" w:cs="Simplified Arabic" w:hint="cs"/>
          <w:rtl/>
        </w:rPr>
        <w:t xml:space="preserve"> مقارنة مع </w:t>
      </w:r>
      <w:r w:rsidR="00E40CBA">
        <w:rPr>
          <w:rFonts w:ascii="Simplified Arabic" w:hAnsi="Simplified Arabic" w:cs="Simplified Arabic" w:hint="cs"/>
          <w:rtl/>
        </w:rPr>
        <w:t>41.</w:t>
      </w:r>
      <w:r w:rsidR="000815E1">
        <w:rPr>
          <w:rFonts w:ascii="Simplified Arabic" w:hAnsi="Simplified Arabic" w:cs="Simplified Arabic" w:hint="cs"/>
          <w:rtl/>
        </w:rPr>
        <w:t>3</w:t>
      </w:r>
      <w:r w:rsidR="001472A0">
        <w:rPr>
          <w:rFonts w:ascii="Simplified Arabic" w:hAnsi="Simplified Arabic" w:cs="Simplified Arabic" w:hint="cs"/>
          <w:rtl/>
        </w:rPr>
        <w:t xml:space="preserve">% </w:t>
      </w:r>
      <w:r>
        <w:rPr>
          <w:rFonts w:ascii="Simplified Arabic" w:hAnsi="Simplified Arabic" w:cs="Simplified Arabic" w:hint="cs"/>
          <w:rtl/>
        </w:rPr>
        <w:t>ل</w:t>
      </w:r>
      <w:r w:rsidR="00E40CBA">
        <w:rPr>
          <w:rFonts w:ascii="Simplified Arabic" w:hAnsi="Simplified Arabic" w:cs="Simplified Arabic" w:hint="cs"/>
          <w:rtl/>
        </w:rPr>
        <w:t>لأفراد</w:t>
      </w:r>
      <w:r w:rsidR="001472A0">
        <w:rPr>
          <w:rFonts w:ascii="Simplified Arabic" w:hAnsi="Simplified Arabic" w:cs="Simplified Arabic" w:hint="cs"/>
          <w:rtl/>
        </w:rPr>
        <w:t xml:space="preserve"> </w:t>
      </w:r>
      <w:r>
        <w:rPr>
          <w:rFonts w:ascii="Simplified Arabic" w:hAnsi="Simplified Arabic" w:cs="Simplified Arabic" w:hint="cs"/>
          <w:rtl/>
        </w:rPr>
        <w:t xml:space="preserve">المقيمين </w:t>
      </w:r>
      <w:r w:rsidR="001472A0">
        <w:rPr>
          <w:rFonts w:ascii="Simplified Arabic" w:hAnsi="Simplified Arabic" w:cs="Simplified Arabic" w:hint="cs"/>
          <w:rtl/>
        </w:rPr>
        <w:t xml:space="preserve">في الحضر، </w:t>
      </w:r>
      <w:r w:rsidR="00A66E0F">
        <w:rPr>
          <w:rFonts w:ascii="Simplified Arabic" w:hAnsi="Simplified Arabic" w:cs="Simplified Arabic" w:hint="cs"/>
          <w:rtl/>
        </w:rPr>
        <w:t>في حين</w:t>
      </w:r>
      <w:r>
        <w:rPr>
          <w:rFonts w:ascii="Simplified Arabic" w:hAnsi="Simplified Arabic" w:cs="Simplified Arabic" w:hint="cs"/>
          <w:rtl/>
        </w:rPr>
        <w:t xml:space="preserve"> انخفضت هذه النسبة لــــ</w:t>
      </w:r>
      <w:r w:rsidR="00A66E0F">
        <w:rPr>
          <w:rFonts w:ascii="Simplified Arabic" w:hAnsi="Simplified Arabic" w:cs="Simplified Arabic" w:hint="cs"/>
          <w:rtl/>
        </w:rPr>
        <w:t xml:space="preserve"> </w:t>
      </w:r>
      <w:r w:rsidR="000815E1">
        <w:rPr>
          <w:rFonts w:ascii="Simplified Arabic" w:hAnsi="Simplified Arabic" w:cs="Simplified Arabic" w:hint="cs"/>
          <w:rtl/>
        </w:rPr>
        <w:t>34</w:t>
      </w:r>
      <w:r w:rsidR="00E40CBA">
        <w:rPr>
          <w:rFonts w:ascii="Simplified Arabic" w:hAnsi="Simplified Arabic" w:cs="Simplified Arabic" w:hint="cs"/>
          <w:rtl/>
        </w:rPr>
        <w:t>.</w:t>
      </w:r>
      <w:r w:rsidR="000815E1">
        <w:rPr>
          <w:rFonts w:ascii="Simplified Arabic" w:hAnsi="Simplified Arabic" w:cs="Simplified Arabic" w:hint="cs"/>
          <w:rtl/>
        </w:rPr>
        <w:t>0</w:t>
      </w:r>
      <w:r w:rsidR="001472A0">
        <w:rPr>
          <w:rFonts w:ascii="Simplified Arabic" w:hAnsi="Simplified Arabic" w:cs="Simplified Arabic" w:hint="cs"/>
          <w:rtl/>
        </w:rPr>
        <w:t xml:space="preserve">% </w:t>
      </w:r>
      <w:r>
        <w:rPr>
          <w:rFonts w:ascii="Simplified Arabic" w:hAnsi="Simplified Arabic" w:cs="Simplified Arabic" w:hint="cs"/>
          <w:rtl/>
        </w:rPr>
        <w:t>لل</w:t>
      </w:r>
      <w:r w:rsidR="00E40CBA">
        <w:rPr>
          <w:rFonts w:ascii="Simplified Arabic" w:hAnsi="Simplified Arabic" w:cs="Simplified Arabic" w:hint="cs"/>
          <w:rtl/>
        </w:rPr>
        <w:t>أفراد</w:t>
      </w:r>
      <w:r w:rsidR="001472A0">
        <w:rPr>
          <w:rFonts w:ascii="Simplified Arabic" w:hAnsi="Simplified Arabic" w:cs="Simplified Arabic" w:hint="cs"/>
          <w:rtl/>
        </w:rPr>
        <w:t xml:space="preserve"> </w:t>
      </w:r>
      <w:r>
        <w:rPr>
          <w:rFonts w:ascii="Simplified Arabic" w:hAnsi="Simplified Arabic" w:cs="Simplified Arabic" w:hint="cs"/>
          <w:rtl/>
        </w:rPr>
        <w:t>المقيمين</w:t>
      </w:r>
      <w:r w:rsidR="00A66E0F">
        <w:rPr>
          <w:rFonts w:ascii="Simplified Arabic" w:hAnsi="Simplified Arabic" w:cs="Simplified Arabic" w:hint="cs"/>
          <w:rtl/>
        </w:rPr>
        <w:t xml:space="preserve"> </w:t>
      </w:r>
      <w:r w:rsidR="001472A0">
        <w:rPr>
          <w:rFonts w:ascii="Simplified Arabic" w:hAnsi="Simplified Arabic" w:cs="Simplified Arabic" w:hint="cs"/>
          <w:rtl/>
        </w:rPr>
        <w:t>في الريف</w:t>
      </w:r>
      <w:r w:rsidR="00E40CBA">
        <w:rPr>
          <w:rFonts w:ascii="Simplified Arabic" w:hAnsi="Simplified Arabic" w:cs="Simplified Arabic" w:hint="cs"/>
          <w:rtl/>
        </w:rPr>
        <w:t>.</w:t>
      </w:r>
      <w:r w:rsidR="001472A0">
        <w:rPr>
          <w:rFonts w:ascii="Simplified Arabic" w:hAnsi="Simplified Arabic" w:cs="Simplified Arabic" w:hint="cs"/>
          <w:rtl/>
        </w:rPr>
        <w:t xml:space="preserve"> </w:t>
      </w:r>
      <w:r w:rsidR="001472A0" w:rsidRPr="00952902">
        <w:rPr>
          <w:rFonts w:ascii="Simplified Arabic" w:hAnsi="Simplified Arabic" w:cs="Simplified Arabic"/>
          <w:color w:val="000000" w:themeColor="text1"/>
          <w:rtl/>
        </w:rPr>
        <w:t xml:space="preserve">(انظر/ ي جدول </w:t>
      </w:r>
      <w:r w:rsidR="006152F4">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4</w:t>
      </w:r>
      <w:r w:rsidR="001472A0" w:rsidRPr="00952902">
        <w:rPr>
          <w:rFonts w:ascii="Simplified Arabic" w:hAnsi="Simplified Arabic" w:cs="Simplified Arabic"/>
          <w:color w:val="000000" w:themeColor="text1"/>
          <w:rtl/>
        </w:rPr>
        <w:t>).</w:t>
      </w:r>
    </w:p>
    <w:p w14:paraId="2676AAE5" w14:textId="77777777" w:rsidR="00147946" w:rsidRPr="00040208" w:rsidRDefault="00147946" w:rsidP="001472A0">
      <w:pPr>
        <w:tabs>
          <w:tab w:val="left" w:pos="5273"/>
        </w:tabs>
        <w:jc w:val="both"/>
        <w:rPr>
          <w:rFonts w:ascii="Simplified Arabic" w:hAnsi="Simplified Arabic" w:cs="Simplified Arabic"/>
          <w:sz w:val="18"/>
          <w:szCs w:val="18"/>
        </w:rPr>
      </w:pPr>
    </w:p>
    <w:p w14:paraId="2D8217FB" w14:textId="47FD81E2" w:rsidR="001472A0" w:rsidRPr="004B6976" w:rsidRDefault="006152F4" w:rsidP="00A66E0F">
      <w:pPr>
        <w:pStyle w:val="ListParagraph"/>
        <w:ind w:left="-2"/>
        <w:jc w:val="center"/>
        <w:rPr>
          <w:rFonts w:ascii="Simplified Arabic" w:hAnsi="Simplified Arabic" w:cs="Simplified Arabic"/>
          <w:b/>
          <w:bCs/>
          <w:sz w:val="22"/>
          <w:szCs w:val="22"/>
          <w:rtl/>
        </w:rPr>
      </w:pPr>
      <w:r w:rsidRPr="0068435A">
        <w:rPr>
          <w:rFonts w:ascii="Simplified Arabic" w:hAnsi="Simplified Arabic" w:cs="Simplified Arabic"/>
          <w:b/>
          <w:bCs/>
          <w:sz w:val="22"/>
          <w:szCs w:val="22"/>
          <w:rtl/>
        </w:rPr>
        <w:t xml:space="preserve">نسبة الأفراد (18-64 سنة) الذين لم يسبق لهم الزواج في فلسطين </w:t>
      </w:r>
      <w:r>
        <w:rPr>
          <w:rFonts w:ascii="Simplified Arabic" w:hAnsi="Simplified Arabic" w:cs="Simplified Arabic"/>
          <w:b/>
          <w:bCs/>
          <w:sz w:val="22"/>
          <w:szCs w:val="22"/>
          <w:rtl/>
        </w:rPr>
        <w:t>وتعرّضوا</w:t>
      </w:r>
      <w:r w:rsidR="00A66E0F">
        <w:rPr>
          <w:rFonts w:ascii="Simplified Arabic" w:hAnsi="Simplified Arabic" w:cs="Simplified Arabic" w:hint="cs"/>
          <w:b/>
          <w:bCs/>
          <w:sz w:val="22"/>
          <w:szCs w:val="22"/>
          <w:rtl/>
        </w:rPr>
        <w:t xml:space="preserve"> للعنف </w:t>
      </w:r>
      <w:r w:rsidR="001472A0" w:rsidRPr="00365DEF">
        <w:rPr>
          <w:rFonts w:ascii="Simplified Arabic" w:hAnsi="Simplified Arabic" w:cs="Simplified Arabic"/>
          <w:b/>
          <w:bCs/>
          <w:sz w:val="22"/>
          <w:szCs w:val="22"/>
          <w:rtl/>
        </w:rPr>
        <w:t xml:space="preserve">من </w:t>
      </w:r>
      <w:r>
        <w:rPr>
          <w:rFonts w:ascii="Simplified Arabic" w:hAnsi="Simplified Arabic" w:cs="Simplified Arabic" w:hint="cs"/>
          <w:b/>
          <w:bCs/>
          <w:sz w:val="22"/>
          <w:szCs w:val="22"/>
          <w:rtl/>
        </w:rPr>
        <w:t>أحد أفراد الأسرة</w:t>
      </w:r>
      <w:r w:rsidR="001472A0" w:rsidRPr="00365DEF">
        <w:rPr>
          <w:rFonts w:ascii="Simplified Arabic" w:hAnsi="Simplified Arabic" w:cs="Simplified Arabic"/>
          <w:b/>
          <w:bCs/>
          <w:sz w:val="22"/>
          <w:szCs w:val="22"/>
          <w:rtl/>
        </w:rPr>
        <w:t xml:space="preserve"> </w:t>
      </w:r>
      <w:r w:rsidR="001472A0" w:rsidRPr="00365DEF">
        <w:rPr>
          <w:rFonts w:ascii="Simplified Arabic" w:hAnsi="Simplified Arabic" w:cs="Simplified Arabic" w:hint="eastAsia"/>
          <w:b/>
          <w:bCs/>
          <w:sz w:val="22"/>
          <w:szCs w:val="22"/>
          <w:rtl/>
        </w:rPr>
        <w:t>خلال</w:t>
      </w:r>
      <w:r w:rsidR="001472A0" w:rsidRPr="00365DEF">
        <w:rPr>
          <w:rFonts w:ascii="Simplified Arabic" w:hAnsi="Simplified Arabic" w:cs="Simplified Arabic"/>
          <w:b/>
          <w:bCs/>
          <w:sz w:val="22"/>
          <w:szCs w:val="22"/>
          <w:rtl/>
        </w:rPr>
        <w:t xml:space="preserve"> 12 شهرا</w:t>
      </w:r>
      <w:r w:rsidR="001472A0">
        <w:rPr>
          <w:rFonts w:ascii="Simplified Arabic" w:hAnsi="Simplified Arabic" w:cs="Simplified Arabic" w:hint="cs"/>
          <w:b/>
          <w:bCs/>
          <w:sz w:val="22"/>
          <w:szCs w:val="22"/>
          <w:rtl/>
        </w:rPr>
        <w:t>ً</w:t>
      </w:r>
      <w:r w:rsidR="001472A0" w:rsidRPr="00365DEF">
        <w:rPr>
          <w:rFonts w:ascii="Simplified Arabic" w:hAnsi="Simplified Arabic" w:cs="Simplified Arabic"/>
          <w:b/>
          <w:bCs/>
          <w:sz w:val="22"/>
          <w:szCs w:val="22"/>
          <w:rtl/>
        </w:rPr>
        <w:t xml:space="preserve"> الماضية </w:t>
      </w:r>
      <w:r w:rsidR="001472A0" w:rsidRPr="00365DEF">
        <w:rPr>
          <w:rFonts w:ascii="Simplified Arabic" w:hAnsi="Simplified Arabic" w:cs="Simplified Arabic" w:hint="eastAsia"/>
          <w:b/>
          <w:bCs/>
          <w:sz w:val="22"/>
          <w:szCs w:val="22"/>
          <w:rtl/>
        </w:rPr>
        <w:t>حسب</w:t>
      </w:r>
      <w:r w:rsidR="001472A0" w:rsidRPr="00365DEF">
        <w:rPr>
          <w:rFonts w:ascii="Simplified Arabic" w:hAnsi="Simplified Arabic" w:cs="Simplified Arabic"/>
          <w:b/>
          <w:bCs/>
          <w:sz w:val="22"/>
          <w:szCs w:val="22"/>
          <w:rtl/>
        </w:rPr>
        <w:t xml:space="preserve"> </w:t>
      </w:r>
      <w:r w:rsidR="001472A0">
        <w:rPr>
          <w:rFonts w:ascii="Simplified Arabic" w:hAnsi="Simplified Arabic" w:cs="Simplified Arabic" w:hint="cs"/>
          <w:b/>
          <w:bCs/>
          <w:sz w:val="22"/>
          <w:szCs w:val="22"/>
          <w:rtl/>
        </w:rPr>
        <w:t>نوع التجمع</w:t>
      </w:r>
      <w:r w:rsidR="001472A0" w:rsidRPr="00365DEF">
        <w:rPr>
          <w:rFonts w:ascii="Simplified Arabic" w:hAnsi="Simplified Arabic" w:cs="Simplified Arabic"/>
          <w:b/>
          <w:bCs/>
          <w:sz w:val="22"/>
          <w:szCs w:val="22"/>
          <w:rtl/>
        </w:rPr>
        <w:t xml:space="preserve"> </w:t>
      </w:r>
      <w:r w:rsidR="001472A0" w:rsidRPr="00365DEF">
        <w:rPr>
          <w:rFonts w:ascii="Simplified Arabic" w:hAnsi="Simplified Arabic" w:cs="Simplified Arabic" w:hint="cs"/>
          <w:b/>
          <w:bCs/>
          <w:sz w:val="22"/>
          <w:szCs w:val="22"/>
          <w:rtl/>
        </w:rPr>
        <w:t>ونوع</w:t>
      </w:r>
      <w:r w:rsidR="001472A0" w:rsidRPr="00365DEF">
        <w:rPr>
          <w:rFonts w:ascii="Simplified Arabic" w:hAnsi="Simplified Arabic" w:cs="Simplified Arabic"/>
          <w:b/>
          <w:bCs/>
          <w:sz w:val="22"/>
          <w:szCs w:val="22"/>
          <w:rtl/>
        </w:rPr>
        <w:t xml:space="preserve"> </w:t>
      </w:r>
      <w:r w:rsidR="001472A0" w:rsidRPr="00365DEF">
        <w:rPr>
          <w:rFonts w:ascii="Simplified Arabic" w:hAnsi="Simplified Arabic" w:cs="Simplified Arabic" w:hint="eastAsia"/>
          <w:b/>
          <w:bCs/>
          <w:sz w:val="22"/>
          <w:szCs w:val="22"/>
          <w:rtl/>
        </w:rPr>
        <w:t>العن</w:t>
      </w:r>
      <w:r w:rsidR="004B6976">
        <w:rPr>
          <w:rFonts w:ascii="Simplified Arabic" w:hAnsi="Simplified Arabic" w:cs="Simplified Arabic" w:hint="cs"/>
          <w:b/>
          <w:bCs/>
          <w:sz w:val="22"/>
          <w:szCs w:val="22"/>
          <w:rtl/>
        </w:rPr>
        <w:t xml:space="preserve">ف، </w:t>
      </w:r>
      <w:r w:rsidR="001472A0" w:rsidRPr="004B6976">
        <w:rPr>
          <w:rFonts w:ascii="Simplified Arabic" w:hAnsi="Simplified Arabic" w:cs="Simplified Arabic"/>
          <w:b/>
          <w:bCs/>
          <w:sz w:val="22"/>
          <w:szCs w:val="22"/>
          <w:rtl/>
        </w:rPr>
        <w:t>2019</w:t>
      </w:r>
    </w:p>
    <w:tbl>
      <w:tblPr>
        <w:tblStyle w:val="TableGrid"/>
        <w:bidiVisual/>
        <w:tblW w:w="4955" w:type="pct"/>
        <w:jc w:val="center"/>
        <w:tblLook w:val="04A0" w:firstRow="1" w:lastRow="0" w:firstColumn="1" w:lastColumn="0" w:noHBand="0" w:noVBand="1"/>
      </w:tblPr>
      <w:tblGrid>
        <w:gridCol w:w="8976"/>
      </w:tblGrid>
      <w:tr w:rsidR="001472A0" w:rsidRPr="00CA1E44" w14:paraId="64499A1B" w14:textId="77777777" w:rsidTr="00040208">
        <w:trPr>
          <w:trHeight w:val="3018"/>
          <w:jc w:val="center"/>
        </w:trPr>
        <w:tc>
          <w:tcPr>
            <w:tcW w:w="8959" w:type="dxa"/>
          </w:tcPr>
          <w:p w14:paraId="72DEB16D" w14:textId="77777777" w:rsidR="001472A0" w:rsidRPr="00CA1E44" w:rsidRDefault="001472A0" w:rsidP="00983F5F">
            <w:pPr>
              <w:autoSpaceDE w:val="0"/>
              <w:autoSpaceDN w:val="0"/>
              <w:adjustRightInd w:val="0"/>
              <w:rPr>
                <w:rFonts w:ascii="Arial" w:hAnsi="Arial" w:cs="Simplified Arabic"/>
                <w:b/>
                <w:bCs/>
                <w:rtl/>
              </w:rPr>
            </w:pPr>
            <w:r w:rsidRPr="00DB1403">
              <w:rPr>
                <w:rFonts w:ascii="Arial" w:hAnsi="Arial" w:cs="Arial"/>
                <w:b/>
                <w:bCs/>
                <w:noProof/>
                <w:sz w:val="18"/>
                <w:szCs w:val="18"/>
                <w:rtl/>
                <w:lang w:eastAsia="en-US"/>
              </w:rPr>
              <w:drawing>
                <wp:inline distT="0" distB="0" distL="0" distR="0" wp14:anchorId="7853D6D3" wp14:editId="5C8CF1B2">
                  <wp:extent cx="5557520" cy="1876425"/>
                  <wp:effectExtent l="0" t="0" r="508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76A9F338" w14:textId="77EE0710" w:rsidR="001472A0" w:rsidRDefault="001472A0" w:rsidP="001472A0">
      <w:pPr>
        <w:autoSpaceDE w:val="0"/>
        <w:autoSpaceDN w:val="0"/>
        <w:adjustRightInd w:val="0"/>
        <w:rPr>
          <w:rFonts w:ascii="Arial" w:hAnsi="Arial" w:cs="Simplified Arabic"/>
          <w:b/>
          <w:bCs/>
          <w:sz w:val="22"/>
          <w:szCs w:val="22"/>
          <w:rtl/>
        </w:rPr>
      </w:pPr>
    </w:p>
    <w:p w14:paraId="70E49D62" w14:textId="77777777" w:rsidR="00B9000F" w:rsidRDefault="00B9000F" w:rsidP="00B9000F">
      <w:pPr>
        <w:tabs>
          <w:tab w:val="left" w:pos="5273"/>
        </w:tabs>
        <w:jc w:val="both"/>
        <w:rPr>
          <w:rFonts w:ascii="Simplified Arabic" w:hAnsi="Simplified Arabic" w:cs="Simplified Arabic"/>
          <w:b/>
          <w:bCs/>
          <w:rtl/>
        </w:rPr>
      </w:pPr>
      <w:r w:rsidRPr="005E38C6">
        <w:rPr>
          <w:rFonts w:ascii="Simplified Arabic" w:hAnsi="Simplified Arabic" w:cs="Simplified Arabic" w:hint="cs"/>
          <w:b/>
          <w:bCs/>
          <w:rtl/>
        </w:rPr>
        <w:t>2.</w:t>
      </w:r>
      <w:r>
        <w:rPr>
          <w:rFonts w:ascii="Simplified Arabic" w:hAnsi="Simplified Arabic" w:cs="Simplified Arabic" w:hint="cs"/>
          <w:b/>
          <w:bCs/>
          <w:rtl/>
        </w:rPr>
        <w:t>3</w:t>
      </w:r>
      <w:r w:rsidRPr="005E38C6">
        <w:rPr>
          <w:rFonts w:ascii="Simplified Arabic" w:hAnsi="Simplified Arabic" w:cs="Simplified Arabic" w:hint="cs"/>
          <w:b/>
          <w:bCs/>
          <w:rtl/>
        </w:rPr>
        <w:t>.2</w:t>
      </w:r>
      <w:r>
        <w:rPr>
          <w:rFonts w:ascii="Simplified Arabic" w:hAnsi="Simplified Arabic" w:cs="Simplified Arabic" w:hint="cs"/>
          <w:b/>
          <w:bCs/>
          <w:rtl/>
        </w:rPr>
        <w:t xml:space="preserve"> العنف من الآخرين</w:t>
      </w:r>
    </w:p>
    <w:p w14:paraId="0D76A421" w14:textId="27CAE836" w:rsidR="00B9000F" w:rsidRDefault="00B9000F" w:rsidP="00B9000F">
      <w:pPr>
        <w:tabs>
          <w:tab w:val="left" w:pos="5273"/>
        </w:tabs>
        <w:jc w:val="both"/>
        <w:rPr>
          <w:rFonts w:ascii="Simplified Arabic" w:hAnsi="Simplified Arabic" w:cs="Simplified Arabic"/>
          <w:rtl/>
        </w:rPr>
      </w:pPr>
      <w:r w:rsidRPr="001974A1">
        <w:rPr>
          <w:rFonts w:ascii="Simplified Arabic" w:hAnsi="Simplified Arabic" w:cs="Simplified Arabic" w:hint="cs"/>
          <w:rtl/>
        </w:rPr>
        <w:t>ي</w:t>
      </w:r>
      <w:r w:rsidRPr="001974A1">
        <w:rPr>
          <w:rFonts w:ascii="Simplified Arabic" w:hAnsi="Simplified Arabic" w:cs="Simplified Arabic"/>
          <w:rtl/>
        </w:rPr>
        <w:t xml:space="preserve">تعرّض العديد من </w:t>
      </w:r>
      <w:r>
        <w:rPr>
          <w:rFonts w:ascii="Simplified Arabic" w:hAnsi="Simplified Arabic" w:cs="Simplified Arabic" w:hint="cs"/>
          <w:rtl/>
        </w:rPr>
        <w:t>الأفراد</w:t>
      </w:r>
      <w:r w:rsidRPr="001974A1">
        <w:rPr>
          <w:rFonts w:ascii="Simplified Arabic" w:hAnsi="Simplified Arabic" w:cs="Simplified Arabic" w:hint="cs"/>
          <w:rtl/>
        </w:rPr>
        <w:t xml:space="preserve"> الى </w:t>
      </w:r>
      <w:r>
        <w:rPr>
          <w:rFonts w:ascii="Simplified Arabic" w:hAnsi="Simplified Arabic" w:cs="Simplified Arabic" w:hint="cs"/>
          <w:rtl/>
        </w:rPr>
        <w:t xml:space="preserve">أشكال العنف المختلفة </w:t>
      </w:r>
      <w:r>
        <w:rPr>
          <w:rFonts w:ascii="Simplified Arabic" w:hAnsi="Simplified Arabic" w:cs="Simplified Arabic"/>
          <w:rtl/>
        </w:rPr>
        <w:t>(</w:t>
      </w:r>
      <w:r>
        <w:rPr>
          <w:rFonts w:ascii="Simplified Arabic" w:hAnsi="Simplified Arabic" w:cs="Simplified Arabic" w:hint="cs"/>
          <w:rtl/>
        </w:rPr>
        <w:t>النفسي، الجسدي، الجنسي) و</w:t>
      </w:r>
      <w:r w:rsidRPr="001974A1">
        <w:rPr>
          <w:rFonts w:ascii="Simplified Arabic" w:hAnsi="Simplified Arabic" w:cs="Simplified Arabic" w:hint="cs"/>
          <w:rtl/>
        </w:rPr>
        <w:t>سوء في المعاملة</w:t>
      </w:r>
      <w:r w:rsidRPr="001974A1">
        <w:rPr>
          <w:rFonts w:ascii="Simplified Arabic" w:hAnsi="Simplified Arabic" w:cs="Simplified Arabic"/>
          <w:rtl/>
        </w:rPr>
        <w:t xml:space="preserve"> على مدار </w:t>
      </w:r>
      <w:r>
        <w:rPr>
          <w:rFonts w:ascii="Simplified Arabic" w:hAnsi="Simplified Arabic" w:cs="Simplified Arabic" w:hint="cs"/>
          <w:rtl/>
        </w:rPr>
        <w:t>حياتهم من قبل الآخرين،</w:t>
      </w:r>
      <w:r w:rsidRPr="001974A1">
        <w:rPr>
          <w:rFonts w:ascii="Simplified Arabic" w:hAnsi="Simplified Arabic" w:cs="Simplified Arabic"/>
          <w:rtl/>
        </w:rPr>
        <w:t xml:space="preserve"> فقد يكون</w:t>
      </w:r>
      <w:r>
        <w:rPr>
          <w:rFonts w:ascii="Simplified Arabic" w:hAnsi="Simplified Arabic" w:cs="Simplified Arabic" w:hint="cs"/>
          <w:rtl/>
        </w:rPr>
        <w:t>وا</w:t>
      </w:r>
      <w:r w:rsidRPr="001974A1">
        <w:rPr>
          <w:rFonts w:ascii="Simplified Arabic" w:hAnsi="Simplified Arabic" w:cs="Simplified Arabic"/>
          <w:rtl/>
        </w:rPr>
        <w:t xml:space="preserve"> من </w:t>
      </w:r>
      <w:r w:rsidRPr="001974A1">
        <w:rPr>
          <w:rFonts w:ascii="Simplified Arabic" w:hAnsi="Simplified Arabic" w:cs="Simplified Arabic" w:hint="cs"/>
          <w:rtl/>
        </w:rPr>
        <w:t>الأقارب</w:t>
      </w:r>
      <w:r>
        <w:rPr>
          <w:rFonts w:ascii="Simplified Arabic" w:hAnsi="Simplified Arabic" w:cs="Simplified Arabic" w:hint="cs"/>
          <w:rtl/>
        </w:rPr>
        <w:t>،</w:t>
      </w:r>
      <w:r w:rsidRPr="001974A1">
        <w:rPr>
          <w:rFonts w:ascii="Simplified Arabic" w:hAnsi="Simplified Arabic" w:cs="Simplified Arabic"/>
          <w:rtl/>
        </w:rPr>
        <w:t xml:space="preserve"> أو غيرهم من المعارف </w:t>
      </w:r>
      <w:r w:rsidRPr="001974A1">
        <w:rPr>
          <w:rFonts w:ascii="Simplified Arabic" w:hAnsi="Simplified Arabic" w:cs="Simplified Arabic" w:hint="cs"/>
          <w:rtl/>
        </w:rPr>
        <w:t xml:space="preserve">أو </w:t>
      </w:r>
      <w:r w:rsidRPr="001974A1">
        <w:rPr>
          <w:rFonts w:ascii="Simplified Arabic" w:hAnsi="Simplified Arabic" w:cs="Simplified Arabic"/>
          <w:rtl/>
        </w:rPr>
        <w:t>الغرباء</w:t>
      </w:r>
      <w:r>
        <w:rPr>
          <w:rFonts w:ascii="Simplified Arabic" w:hAnsi="Simplified Arabic" w:cs="Simplified Arabic" w:hint="cs"/>
          <w:rtl/>
        </w:rPr>
        <w:t>.</w:t>
      </w:r>
    </w:p>
    <w:p w14:paraId="546F0DF0" w14:textId="77777777" w:rsidR="003C36B9" w:rsidRPr="007B213E" w:rsidRDefault="003C36B9" w:rsidP="00B9000F">
      <w:pPr>
        <w:tabs>
          <w:tab w:val="left" w:pos="5273"/>
        </w:tabs>
        <w:jc w:val="both"/>
        <w:rPr>
          <w:rFonts w:ascii="Simplified Arabic" w:hAnsi="Simplified Arabic" w:cs="Simplified Arabic"/>
          <w:sz w:val="16"/>
          <w:szCs w:val="16"/>
          <w:rtl/>
        </w:rPr>
      </w:pPr>
    </w:p>
    <w:tbl>
      <w:tblPr>
        <w:tblStyle w:val="GridTable4-Accent6"/>
        <w:bidiVisual/>
        <w:tblW w:w="0" w:type="auto"/>
        <w:tblLook w:val="04A0" w:firstRow="1" w:lastRow="0" w:firstColumn="1" w:lastColumn="0" w:noHBand="0" w:noVBand="1"/>
      </w:tblPr>
      <w:tblGrid>
        <w:gridCol w:w="9041"/>
      </w:tblGrid>
      <w:tr w:rsidR="003C36B9" w:rsidRPr="003C36B9" w14:paraId="667CEBA5" w14:textId="77777777" w:rsidTr="003C36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1" w:type="dxa"/>
          </w:tcPr>
          <w:p w14:paraId="0FAFCDF5" w14:textId="429616D8" w:rsidR="003C36B9" w:rsidRPr="003C36B9" w:rsidRDefault="003C36B9" w:rsidP="003C36B9">
            <w:pPr>
              <w:tabs>
                <w:tab w:val="left" w:pos="1033"/>
              </w:tabs>
              <w:jc w:val="center"/>
              <w:rPr>
                <w:rFonts w:ascii="Arial" w:hAnsi="Arial" w:cs="Simplified Arabic"/>
                <w:sz w:val="6"/>
                <w:szCs w:val="6"/>
                <w:rtl/>
              </w:rPr>
            </w:pPr>
            <w:r>
              <w:rPr>
                <w:rFonts w:ascii="Simplified Arabic" w:hAnsi="Simplified Arabic" w:cs="Simplified Arabic" w:hint="cs"/>
                <w:rtl/>
              </w:rPr>
              <w:t>الأفراد الذين لم يسبق لهم الزواج في قطاع غزة أكثر تعرضاً للعنف من الآخرين</w:t>
            </w:r>
          </w:p>
        </w:tc>
      </w:tr>
    </w:tbl>
    <w:p w14:paraId="1A3521CE" w14:textId="1B70B97C" w:rsidR="00040208" w:rsidRPr="00040208" w:rsidRDefault="00040208" w:rsidP="00FB3FC0">
      <w:pPr>
        <w:jc w:val="both"/>
        <w:rPr>
          <w:rFonts w:ascii="Simplified Arabic" w:hAnsi="Simplified Arabic" w:cs="Simplified Arabic"/>
          <w:sz w:val="10"/>
          <w:szCs w:val="10"/>
          <w:rtl/>
        </w:rPr>
      </w:pPr>
    </w:p>
    <w:p w14:paraId="11402F3E" w14:textId="07430BF5" w:rsidR="00EE0E2D" w:rsidRDefault="00040208" w:rsidP="00FB3FC0">
      <w:pPr>
        <w:jc w:val="both"/>
        <w:rPr>
          <w:rFonts w:ascii="Simplified Arabic" w:hAnsi="Simplified Arabic" w:cs="Simplified Arabic"/>
          <w:rtl/>
        </w:rPr>
      </w:pPr>
      <w:r>
        <w:rPr>
          <w:rFonts w:ascii="Simplified Arabic" w:hAnsi="Simplified Arabic" w:cs="Simplified Arabic" w:hint="cs"/>
          <w:rtl/>
        </w:rPr>
        <w:t xml:space="preserve">24.3% </w:t>
      </w:r>
      <w:r w:rsidR="00B9000F" w:rsidRPr="005213C0">
        <w:rPr>
          <w:rFonts w:ascii="Simplified Arabic" w:hAnsi="Simplified Arabic" w:cs="Simplified Arabic" w:hint="cs"/>
          <w:rtl/>
        </w:rPr>
        <w:t xml:space="preserve">من </w:t>
      </w:r>
      <w:r w:rsidR="00B9000F" w:rsidRPr="00CF10E9">
        <w:rPr>
          <w:rFonts w:ascii="Simplified Arabic" w:hAnsi="Simplified Arabic" w:cs="Simplified Arabic" w:hint="cs"/>
          <w:rtl/>
        </w:rPr>
        <w:t>الأفراد</w:t>
      </w:r>
      <w:r w:rsidR="00B9000F">
        <w:rPr>
          <w:rFonts w:ascii="Simplified Arabic" w:hAnsi="Simplified Arabic" w:cs="Simplified Arabic" w:hint="cs"/>
          <w:rtl/>
        </w:rPr>
        <w:t xml:space="preserve"> </w:t>
      </w:r>
      <w:r w:rsidR="00B9000F" w:rsidRPr="00CF10E9">
        <w:rPr>
          <w:rFonts w:ascii="Simplified Arabic" w:hAnsi="Simplified Arabic" w:cs="Simplified Arabic" w:hint="cs"/>
          <w:rtl/>
        </w:rPr>
        <w:t>(18-64 سنة) الذين لم يسبق لهم الزواج</w:t>
      </w:r>
      <w:r w:rsidR="00B9000F">
        <w:rPr>
          <w:rFonts w:ascii="Simplified Arabic" w:hAnsi="Simplified Arabic" w:cs="Simplified Arabic" w:hint="cs"/>
          <w:rtl/>
        </w:rPr>
        <w:t xml:space="preserve"> في فلسطين </w:t>
      </w:r>
      <w:r w:rsidR="00B9000F" w:rsidRPr="005F3DCF">
        <w:rPr>
          <w:rFonts w:ascii="Simplified Arabic" w:hAnsi="Simplified Arabic" w:cs="Simplified Arabic"/>
          <w:rtl/>
        </w:rPr>
        <w:t>تعر</w:t>
      </w:r>
      <w:r w:rsidR="00B9000F" w:rsidRPr="005F3DCF">
        <w:rPr>
          <w:rFonts w:ascii="Simplified Arabic" w:hAnsi="Simplified Arabic" w:cs="Simplified Arabic" w:hint="cs"/>
          <w:rtl/>
        </w:rPr>
        <w:t>ّ</w:t>
      </w:r>
      <w:r w:rsidR="00B9000F" w:rsidRPr="005F3DCF">
        <w:rPr>
          <w:rFonts w:ascii="Simplified Arabic" w:hAnsi="Simplified Arabic" w:cs="Simplified Arabic"/>
          <w:rtl/>
        </w:rPr>
        <w:t>ض</w:t>
      </w:r>
      <w:r w:rsidR="00B9000F">
        <w:rPr>
          <w:rFonts w:ascii="Simplified Arabic" w:hAnsi="Simplified Arabic" w:cs="Simplified Arabic" w:hint="cs"/>
          <w:rtl/>
        </w:rPr>
        <w:t xml:space="preserve">وا للعنف </w:t>
      </w:r>
      <w:r w:rsidR="00B9000F" w:rsidRPr="00365DEF">
        <w:rPr>
          <w:rFonts w:ascii="Simplified Arabic" w:hAnsi="Simplified Arabic" w:cs="Simplified Arabic"/>
          <w:rtl/>
        </w:rPr>
        <w:t>"</w:t>
      </w:r>
      <w:r w:rsidR="00B9000F" w:rsidRPr="00365DEF">
        <w:rPr>
          <w:rFonts w:ascii="Simplified Arabic" w:hAnsi="Simplified Arabic" w:cs="Simplified Arabic" w:hint="cs"/>
          <w:rtl/>
        </w:rPr>
        <w:t>على الأقل لمرة واحدة</w:t>
      </w:r>
      <w:r w:rsidR="00B9000F" w:rsidRPr="00365DEF">
        <w:rPr>
          <w:rFonts w:ascii="Simplified Arabic" w:hAnsi="Simplified Arabic" w:cs="Simplified Arabic"/>
          <w:rtl/>
        </w:rPr>
        <w:t xml:space="preserve">" </w:t>
      </w:r>
      <w:r w:rsidR="00B9000F">
        <w:rPr>
          <w:rFonts w:ascii="Simplified Arabic" w:hAnsi="Simplified Arabic" w:cs="Simplified Arabic" w:hint="cs"/>
          <w:rtl/>
        </w:rPr>
        <w:t xml:space="preserve">من </w:t>
      </w:r>
      <w:r w:rsidR="00FB3FC0">
        <w:rPr>
          <w:rFonts w:ascii="Simplified Arabic" w:hAnsi="Simplified Arabic" w:cs="Simplified Arabic" w:hint="cs"/>
          <w:rtl/>
        </w:rPr>
        <w:t>ق</w:t>
      </w:r>
      <w:r w:rsidR="00B9000F">
        <w:rPr>
          <w:rFonts w:ascii="Simplified Arabic" w:hAnsi="Simplified Arabic" w:cs="Simplified Arabic" w:hint="cs"/>
          <w:rtl/>
        </w:rPr>
        <w:t>بل الآخرين كيفما كان شكله؛ 22.1% في الضفة الغربية و28.2% في قطاع غزة</w:t>
      </w:r>
      <w:r w:rsidR="00B9000F" w:rsidRPr="00365DEF">
        <w:rPr>
          <w:rFonts w:ascii="Simplified Arabic" w:hAnsi="Simplified Arabic" w:cs="Simplified Arabic"/>
          <w:rtl/>
        </w:rPr>
        <w:t>.</w:t>
      </w:r>
      <w:r w:rsidR="00B9000F">
        <w:rPr>
          <w:rFonts w:ascii="Simplified Arabic" w:hAnsi="Simplified Arabic" w:cs="Simplified Arabic" w:hint="cs"/>
          <w:rtl/>
        </w:rPr>
        <w:t xml:space="preserve"> </w:t>
      </w:r>
      <w:r w:rsidR="00EE0E2D" w:rsidRPr="00952902">
        <w:rPr>
          <w:rFonts w:ascii="Simplified Arabic" w:hAnsi="Simplified Arabic" w:cs="Simplified Arabic"/>
          <w:color w:val="000000" w:themeColor="text1"/>
          <w:rtl/>
        </w:rPr>
        <w:t xml:space="preserve">(انظر/ ي جدول </w:t>
      </w:r>
      <w:r w:rsidR="00EE0E2D">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5</w:t>
      </w:r>
      <w:r w:rsidR="00EE0E2D" w:rsidRPr="00952902">
        <w:rPr>
          <w:rFonts w:ascii="Simplified Arabic" w:hAnsi="Simplified Arabic" w:cs="Simplified Arabic"/>
          <w:color w:val="000000" w:themeColor="text1"/>
          <w:rtl/>
        </w:rPr>
        <w:t>).</w:t>
      </w:r>
      <w:r w:rsidR="003079D7" w:rsidRPr="003079D7">
        <w:rPr>
          <w:rFonts w:ascii="Simplified Arabic" w:hAnsi="Simplified Arabic" w:cs="Simplified Arabic"/>
          <w:rtl/>
        </w:rPr>
        <w:t xml:space="preserve"> </w:t>
      </w:r>
    </w:p>
    <w:p w14:paraId="666108E8" w14:textId="31E3CDA3" w:rsidR="00EE0E2D" w:rsidRPr="00EF745D" w:rsidRDefault="00334F9E" w:rsidP="002E025F">
      <w:pPr>
        <w:shd w:val="clear" w:color="auto" w:fill="F79646" w:themeFill="accent6"/>
        <w:jc w:val="center"/>
        <w:rPr>
          <w:rFonts w:ascii="Simplified Arabic" w:hAnsi="Simplified Arabic" w:cs="Simplified Arabic"/>
          <w:b/>
          <w:bCs/>
          <w:color w:val="FFFFFF" w:themeColor="background1"/>
          <w:rtl/>
        </w:rPr>
      </w:pPr>
      <w:r w:rsidRPr="00EF745D">
        <w:rPr>
          <w:rFonts w:ascii="Simplified Arabic" w:hAnsi="Simplified Arabic" w:cs="Simplified Arabic" w:hint="cs"/>
          <w:b/>
          <w:bCs/>
          <w:color w:val="FFFFFF" w:themeColor="background1"/>
          <w:rtl/>
        </w:rPr>
        <w:lastRenderedPageBreak/>
        <w:t xml:space="preserve">العنف من قبل </w:t>
      </w:r>
      <w:r w:rsidR="00AB1821" w:rsidRPr="00EF745D">
        <w:rPr>
          <w:rFonts w:ascii="Simplified Arabic" w:hAnsi="Simplified Arabic" w:cs="Simplified Arabic" w:hint="cs"/>
          <w:b/>
          <w:bCs/>
          <w:color w:val="FFFFFF" w:themeColor="background1"/>
          <w:rtl/>
        </w:rPr>
        <w:t xml:space="preserve">الآخرين ضد الأفراد </w:t>
      </w:r>
      <w:r w:rsidRPr="00EF745D">
        <w:rPr>
          <w:rFonts w:ascii="Simplified Arabic" w:hAnsi="Simplified Arabic" w:cs="Simplified Arabic" w:hint="cs"/>
          <w:b/>
          <w:bCs/>
          <w:color w:val="FFFFFF" w:themeColor="background1"/>
          <w:rtl/>
        </w:rPr>
        <w:t>الذكور أعلى من</w:t>
      </w:r>
      <w:r w:rsidR="00FB3FC0">
        <w:rPr>
          <w:rFonts w:ascii="Simplified Arabic" w:hAnsi="Simplified Arabic" w:cs="Simplified Arabic" w:hint="cs"/>
          <w:b/>
          <w:bCs/>
          <w:color w:val="FFFFFF" w:themeColor="background1"/>
          <w:rtl/>
        </w:rPr>
        <w:t>ه</w:t>
      </w:r>
      <w:r w:rsidR="00AB1821" w:rsidRPr="00EF745D">
        <w:rPr>
          <w:rFonts w:ascii="Simplified Arabic" w:hAnsi="Simplified Arabic" w:cs="Simplified Arabic" w:hint="cs"/>
          <w:b/>
          <w:bCs/>
          <w:color w:val="FFFFFF" w:themeColor="background1"/>
          <w:rtl/>
        </w:rPr>
        <w:t xml:space="preserve"> </w:t>
      </w:r>
      <w:r w:rsidR="002E025F">
        <w:rPr>
          <w:rFonts w:ascii="Simplified Arabic" w:hAnsi="Simplified Arabic" w:cs="Simplified Arabic" w:hint="cs"/>
          <w:b/>
          <w:bCs/>
          <w:color w:val="FFFFFF" w:themeColor="background1"/>
          <w:rtl/>
        </w:rPr>
        <w:t>بين</w:t>
      </w:r>
      <w:r w:rsidRPr="00EF745D">
        <w:rPr>
          <w:rFonts w:ascii="Simplified Arabic" w:hAnsi="Simplified Arabic" w:cs="Simplified Arabic" w:hint="cs"/>
          <w:b/>
          <w:bCs/>
          <w:color w:val="FFFFFF" w:themeColor="background1"/>
          <w:rtl/>
        </w:rPr>
        <w:t xml:space="preserve"> الإناث</w:t>
      </w:r>
    </w:p>
    <w:p w14:paraId="64B3377D" w14:textId="77777777" w:rsidR="007B213E" w:rsidRPr="007B213E" w:rsidRDefault="007B213E" w:rsidP="00687E2C">
      <w:pPr>
        <w:tabs>
          <w:tab w:val="left" w:pos="5273"/>
        </w:tabs>
        <w:jc w:val="both"/>
        <w:rPr>
          <w:rFonts w:ascii="Simplified Arabic" w:hAnsi="Simplified Arabic" w:cs="Simplified Arabic"/>
          <w:sz w:val="16"/>
          <w:szCs w:val="16"/>
          <w:rtl/>
        </w:rPr>
      </w:pPr>
    </w:p>
    <w:p w14:paraId="0AE339B0" w14:textId="00A8BEFA" w:rsidR="00EE0E2D" w:rsidRDefault="00B9000F" w:rsidP="00687E2C">
      <w:pPr>
        <w:tabs>
          <w:tab w:val="left" w:pos="5273"/>
        </w:tabs>
        <w:jc w:val="both"/>
        <w:rPr>
          <w:rFonts w:ascii="Simplified Arabic" w:hAnsi="Simplified Arabic" w:cs="Simplified Arabic"/>
          <w:rtl/>
        </w:rPr>
      </w:pPr>
      <w:r>
        <w:rPr>
          <w:rFonts w:ascii="Simplified Arabic" w:hAnsi="Simplified Arabic" w:cs="Simplified Arabic" w:hint="cs"/>
          <w:rtl/>
        </w:rPr>
        <w:t xml:space="preserve">أشارت النتائج أن الأفراد الذكور هم الأكثر تعرضاً </w:t>
      </w:r>
      <w:r w:rsidR="00FB3FC0">
        <w:rPr>
          <w:rFonts w:ascii="Simplified Arabic" w:hAnsi="Simplified Arabic" w:cs="Simplified Arabic" w:hint="cs"/>
          <w:rtl/>
        </w:rPr>
        <w:t xml:space="preserve">من الإناث </w:t>
      </w:r>
      <w:r>
        <w:rPr>
          <w:rFonts w:ascii="Simplified Arabic" w:hAnsi="Simplified Arabic" w:cs="Simplified Arabic" w:hint="cs"/>
          <w:rtl/>
        </w:rPr>
        <w:t>للعنف من قبل الآخرين</w:t>
      </w:r>
      <w:r w:rsidR="00EE0E2D">
        <w:rPr>
          <w:rFonts w:ascii="Simplified Arabic" w:hAnsi="Simplified Arabic" w:cs="Simplified Arabic" w:hint="cs"/>
          <w:rtl/>
        </w:rPr>
        <w:t xml:space="preserve"> في فلسطين، </w:t>
      </w:r>
      <w:r w:rsidR="00FB3FC0">
        <w:rPr>
          <w:rFonts w:ascii="Simplified Arabic" w:hAnsi="Simplified Arabic" w:cs="Simplified Arabic" w:hint="cs"/>
          <w:rtl/>
        </w:rPr>
        <w:t>بنسبة بلغت</w:t>
      </w:r>
      <w:r w:rsidR="00EE0E2D">
        <w:rPr>
          <w:rFonts w:ascii="Simplified Arabic" w:hAnsi="Simplified Arabic" w:cs="Simplified Arabic" w:hint="cs"/>
          <w:rtl/>
        </w:rPr>
        <w:t xml:space="preserve"> 32.</w:t>
      </w:r>
      <w:r w:rsidR="00FB3FC0">
        <w:rPr>
          <w:rFonts w:ascii="Simplified Arabic" w:hAnsi="Simplified Arabic" w:cs="Simplified Arabic" w:hint="cs"/>
          <w:rtl/>
        </w:rPr>
        <w:t>0%</w:t>
      </w:r>
      <w:r w:rsidR="00EE0E2D">
        <w:rPr>
          <w:rFonts w:ascii="Simplified Arabic" w:hAnsi="Simplified Arabic" w:cs="Simplified Arabic" w:hint="cs"/>
          <w:rtl/>
        </w:rPr>
        <w:t>، مقابل 12.6% من</w:t>
      </w:r>
      <w:r w:rsidR="00554811">
        <w:rPr>
          <w:rFonts w:ascii="Simplified Arabic" w:hAnsi="Simplified Arabic" w:cs="Simplified Arabic" w:hint="cs"/>
          <w:rtl/>
        </w:rPr>
        <w:t xml:space="preserve"> الأفراد </w:t>
      </w:r>
      <w:r w:rsidR="00EE0E2D">
        <w:rPr>
          <w:rFonts w:ascii="Simplified Arabic" w:hAnsi="Simplified Arabic" w:cs="Simplified Arabic" w:hint="cs"/>
          <w:rtl/>
        </w:rPr>
        <w:t>الإناث.</w:t>
      </w:r>
      <w:r w:rsidR="003079D7">
        <w:rPr>
          <w:rFonts w:ascii="Simplified Arabic" w:hAnsi="Simplified Arabic" w:cs="Simplified Arabic" w:hint="cs"/>
          <w:rtl/>
        </w:rPr>
        <w:t xml:space="preserve"> </w:t>
      </w:r>
      <w:r w:rsidR="000F684C" w:rsidRPr="00952902">
        <w:rPr>
          <w:rFonts w:ascii="Simplified Arabic" w:hAnsi="Simplified Arabic" w:cs="Simplified Arabic"/>
          <w:color w:val="000000" w:themeColor="text1"/>
          <w:rtl/>
        </w:rPr>
        <w:t xml:space="preserve">(انظر/ ي جدول </w:t>
      </w:r>
      <w:r w:rsidR="000F684C">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5</w:t>
      </w:r>
      <w:r w:rsidR="000F684C" w:rsidRPr="00952902">
        <w:rPr>
          <w:rFonts w:ascii="Simplified Arabic" w:hAnsi="Simplified Arabic" w:cs="Simplified Arabic"/>
          <w:color w:val="000000" w:themeColor="text1"/>
          <w:rtl/>
        </w:rPr>
        <w:t>).</w:t>
      </w:r>
    </w:p>
    <w:p w14:paraId="4A28BAB3" w14:textId="77777777" w:rsidR="00B9000F" w:rsidRPr="00EE37D7" w:rsidRDefault="00EE0E2D" w:rsidP="00EE0E2D">
      <w:pPr>
        <w:tabs>
          <w:tab w:val="left" w:pos="5273"/>
        </w:tabs>
        <w:jc w:val="both"/>
        <w:rPr>
          <w:rFonts w:ascii="Simplified Arabic" w:hAnsi="Simplified Arabic" w:cs="Simplified Arabic"/>
          <w:sz w:val="16"/>
          <w:szCs w:val="16"/>
          <w:rtl/>
        </w:rPr>
      </w:pPr>
      <w:r>
        <w:rPr>
          <w:rFonts w:ascii="Simplified Arabic" w:hAnsi="Simplified Arabic" w:cs="Simplified Arabic" w:hint="cs"/>
          <w:rtl/>
        </w:rPr>
        <w:t xml:space="preserve"> </w:t>
      </w:r>
    </w:p>
    <w:tbl>
      <w:tblPr>
        <w:tblStyle w:val="ListTable3-Accent6"/>
        <w:bidiVisual/>
        <w:tblW w:w="8929" w:type="dxa"/>
        <w:jc w:val="center"/>
        <w:tblLook w:val="04A0" w:firstRow="1" w:lastRow="0" w:firstColumn="1" w:lastColumn="0" w:noHBand="0" w:noVBand="1"/>
      </w:tblPr>
      <w:tblGrid>
        <w:gridCol w:w="8929"/>
      </w:tblGrid>
      <w:tr w:rsidR="00B9000F" w:rsidRPr="001E62CE" w14:paraId="7090781B" w14:textId="77777777" w:rsidTr="00776E05">
        <w:trPr>
          <w:cnfStyle w:val="100000000000" w:firstRow="1" w:lastRow="0" w:firstColumn="0" w:lastColumn="0" w:oddVBand="0" w:evenVBand="0" w:oddHBand="0" w:evenHBand="0" w:firstRowFirstColumn="0" w:firstRowLastColumn="0" w:lastRowFirstColumn="0" w:lastRowLastColumn="0"/>
          <w:trHeight w:val="243"/>
          <w:jc w:val="center"/>
        </w:trPr>
        <w:tc>
          <w:tcPr>
            <w:cnfStyle w:val="001000000100" w:firstRow="0" w:lastRow="0" w:firstColumn="1" w:lastColumn="0" w:oddVBand="0" w:evenVBand="0" w:oddHBand="0" w:evenHBand="0" w:firstRowFirstColumn="1" w:firstRowLastColumn="0" w:lastRowFirstColumn="0" w:lastRowLastColumn="0"/>
            <w:tcW w:w="8929" w:type="dxa"/>
          </w:tcPr>
          <w:p w14:paraId="178F53D9" w14:textId="5A90FC13" w:rsidR="00B9000F" w:rsidRPr="001E62CE" w:rsidRDefault="00B9000F" w:rsidP="00581F41">
            <w:pPr>
              <w:jc w:val="center"/>
              <w:rPr>
                <w:rFonts w:ascii="Simplified Arabic" w:hAnsi="Simplified Arabic" w:cs="Simplified Arabic"/>
              </w:rPr>
            </w:pPr>
            <w:r w:rsidRPr="001E62CE">
              <w:rPr>
                <w:rFonts w:ascii="Simplified Arabic" w:hAnsi="Simplified Arabic" w:cs="Simplified Arabic" w:hint="cs"/>
                <w:rtl/>
              </w:rPr>
              <w:t xml:space="preserve">العنف النفسي الأكثر شيوعاً </w:t>
            </w:r>
          </w:p>
        </w:tc>
      </w:tr>
    </w:tbl>
    <w:p w14:paraId="3C63845E" w14:textId="77777777" w:rsidR="007B213E" w:rsidRPr="007B213E" w:rsidRDefault="007B213E" w:rsidP="00687E2C">
      <w:pPr>
        <w:tabs>
          <w:tab w:val="left" w:pos="5273"/>
        </w:tabs>
        <w:jc w:val="both"/>
        <w:rPr>
          <w:rFonts w:ascii="Simplified Arabic" w:hAnsi="Simplified Arabic" w:cs="Simplified Arabic"/>
          <w:sz w:val="16"/>
          <w:szCs w:val="16"/>
          <w:rtl/>
        </w:rPr>
      </w:pPr>
    </w:p>
    <w:p w14:paraId="715CA090" w14:textId="605873E8" w:rsidR="00B9000F" w:rsidRDefault="00776E05" w:rsidP="00687E2C">
      <w:pPr>
        <w:tabs>
          <w:tab w:val="left" w:pos="5273"/>
        </w:tabs>
        <w:jc w:val="both"/>
        <w:rPr>
          <w:rFonts w:ascii="Simplified Arabic" w:hAnsi="Simplified Arabic" w:cs="Simplified Arabic"/>
        </w:rPr>
      </w:pPr>
      <w:r>
        <w:rPr>
          <w:rFonts w:ascii="Simplified Arabic" w:hAnsi="Simplified Arabic" w:cs="Simplified Arabic" w:hint="cs"/>
          <w:rtl/>
        </w:rPr>
        <w:t xml:space="preserve">يحتل </w:t>
      </w:r>
      <w:r w:rsidR="00B9000F">
        <w:rPr>
          <w:rFonts w:ascii="Simplified Arabic" w:hAnsi="Simplified Arabic" w:cs="Simplified Arabic" w:hint="cs"/>
          <w:rtl/>
        </w:rPr>
        <w:t xml:space="preserve">العنف النفسي الممارس من قبل الآخرين </w:t>
      </w:r>
      <w:r>
        <w:rPr>
          <w:rFonts w:ascii="Simplified Arabic" w:hAnsi="Simplified Arabic" w:cs="Simplified Arabic" w:hint="cs"/>
          <w:rtl/>
        </w:rPr>
        <w:t xml:space="preserve">ضد </w:t>
      </w:r>
      <w:r w:rsidR="000F684C" w:rsidRPr="00CF10E9">
        <w:rPr>
          <w:rFonts w:ascii="Simplified Arabic" w:hAnsi="Simplified Arabic" w:cs="Simplified Arabic" w:hint="cs"/>
          <w:rtl/>
        </w:rPr>
        <w:t>الأفراد</w:t>
      </w:r>
      <w:r w:rsidR="000F684C">
        <w:rPr>
          <w:rFonts w:ascii="Simplified Arabic" w:hAnsi="Simplified Arabic" w:cs="Simplified Arabic" w:hint="cs"/>
          <w:rtl/>
        </w:rPr>
        <w:t xml:space="preserve"> </w:t>
      </w:r>
      <w:r w:rsidR="000F684C" w:rsidRPr="00CF10E9">
        <w:rPr>
          <w:rFonts w:ascii="Simplified Arabic" w:hAnsi="Simplified Arabic" w:cs="Simplified Arabic" w:hint="cs"/>
          <w:rtl/>
        </w:rPr>
        <w:t>(18-64 سنة) الذين لم يسبق لهم الزواج</w:t>
      </w:r>
      <w:r w:rsidR="000F684C">
        <w:rPr>
          <w:rFonts w:ascii="Simplified Arabic" w:hAnsi="Simplified Arabic" w:cs="Simplified Arabic" w:hint="cs"/>
          <w:rtl/>
        </w:rPr>
        <w:t xml:space="preserve"> في فلسطين</w:t>
      </w:r>
      <w:r>
        <w:rPr>
          <w:rFonts w:ascii="Simplified Arabic" w:hAnsi="Simplified Arabic" w:cs="Simplified Arabic" w:hint="cs"/>
          <w:rtl/>
        </w:rPr>
        <w:t xml:space="preserve"> المرتبة الأولى في أنواع العنف</w:t>
      </w:r>
      <w:r w:rsidR="000F684C">
        <w:rPr>
          <w:rFonts w:ascii="Simplified Arabic" w:hAnsi="Simplified Arabic" w:cs="Simplified Arabic" w:hint="cs"/>
          <w:rtl/>
        </w:rPr>
        <w:t>، حيث</w:t>
      </w:r>
      <w:r w:rsidR="00B9000F">
        <w:rPr>
          <w:rFonts w:ascii="Simplified Arabic" w:hAnsi="Simplified Arabic" w:cs="Simplified Arabic" w:hint="cs"/>
          <w:rtl/>
        </w:rPr>
        <w:t xml:space="preserve"> تعرض</w:t>
      </w:r>
      <w:r>
        <w:rPr>
          <w:rFonts w:ascii="Simplified Arabic" w:hAnsi="Simplified Arabic" w:cs="Simplified Arabic" w:hint="cs"/>
          <w:rtl/>
        </w:rPr>
        <w:t xml:space="preserve"> </w:t>
      </w:r>
      <w:r w:rsidR="00B9000F">
        <w:rPr>
          <w:rFonts w:ascii="Simplified Arabic" w:hAnsi="Simplified Arabic" w:cs="Simplified Arabic" w:hint="cs"/>
          <w:rtl/>
        </w:rPr>
        <w:t>له "</w:t>
      </w:r>
      <w:r w:rsidR="00B9000F" w:rsidRPr="00365DEF">
        <w:rPr>
          <w:rFonts w:ascii="Simplified Arabic" w:hAnsi="Simplified Arabic" w:cs="Simplified Arabic" w:hint="cs"/>
          <w:rtl/>
        </w:rPr>
        <w:t>على الأقل لمرة واحدة</w:t>
      </w:r>
      <w:r w:rsidR="00B9000F" w:rsidRPr="00365DEF">
        <w:rPr>
          <w:rFonts w:ascii="Simplified Arabic" w:hAnsi="Simplified Arabic" w:cs="Simplified Arabic"/>
          <w:rtl/>
        </w:rPr>
        <w:t>"</w:t>
      </w:r>
      <w:r w:rsidR="00B9000F">
        <w:rPr>
          <w:rFonts w:ascii="Simplified Arabic" w:hAnsi="Simplified Arabic" w:cs="Simplified Arabic" w:hint="cs"/>
          <w:rtl/>
        </w:rPr>
        <w:t xml:space="preserve"> ما نسبته </w:t>
      </w:r>
      <w:r w:rsidR="000F684C">
        <w:rPr>
          <w:rFonts w:ascii="Simplified Arabic" w:hAnsi="Simplified Arabic" w:cs="Simplified Arabic" w:hint="cs"/>
          <w:rtl/>
        </w:rPr>
        <w:t>19.0</w:t>
      </w:r>
      <w:r>
        <w:rPr>
          <w:rFonts w:ascii="Simplified Arabic" w:hAnsi="Simplified Arabic" w:cs="Simplified Arabic" w:hint="cs"/>
          <w:rtl/>
        </w:rPr>
        <w:t>%</w:t>
      </w:r>
      <w:r w:rsidR="00B9000F">
        <w:rPr>
          <w:rFonts w:ascii="Simplified Arabic" w:hAnsi="Simplified Arabic" w:cs="Simplified Arabic" w:hint="cs"/>
          <w:rtl/>
        </w:rPr>
        <w:t xml:space="preserve">، </w:t>
      </w:r>
      <w:r>
        <w:rPr>
          <w:rFonts w:ascii="Simplified Arabic" w:hAnsi="Simplified Arabic" w:cs="Simplified Arabic" w:hint="cs"/>
          <w:rtl/>
        </w:rPr>
        <w:t>يليه</w:t>
      </w:r>
      <w:r w:rsidR="00B9000F">
        <w:rPr>
          <w:rFonts w:ascii="Simplified Arabic" w:hAnsi="Simplified Arabic" w:cs="Simplified Arabic" w:hint="cs"/>
          <w:rtl/>
        </w:rPr>
        <w:t xml:space="preserve"> العنف الجسدي </w:t>
      </w:r>
      <w:r>
        <w:rPr>
          <w:rFonts w:ascii="Simplified Arabic" w:hAnsi="Simplified Arabic" w:cs="Simplified Arabic" w:hint="cs"/>
          <w:rtl/>
        </w:rPr>
        <w:t>و</w:t>
      </w:r>
      <w:r w:rsidR="00B9000F">
        <w:rPr>
          <w:rFonts w:ascii="Simplified Arabic" w:hAnsi="Simplified Arabic" w:cs="Simplified Arabic" w:hint="cs"/>
          <w:rtl/>
        </w:rPr>
        <w:t>تعرض له "</w:t>
      </w:r>
      <w:r w:rsidR="00B9000F" w:rsidRPr="00365DEF">
        <w:rPr>
          <w:rFonts w:ascii="Simplified Arabic" w:hAnsi="Simplified Arabic" w:cs="Simplified Arabic" w:hint="cs"/>
          <w:rtl/>
        </w:rPr>
        <w:t>على الأقل لمرة واحدة</w:t>
      </w:r>
      <w:r w:rsidR="00B9000F" w:rsidRPr="00365DEF">
        <w:rPr>
          <w:rFonts w:ascii="Simplified Arabic" w:hAnsi="Simplified Arabic" w:cs="Simplified Arabic"/>
          <w:rtl/>
        </w:rPr>
        <w:t>"</w:t>
      </w:r>
      <w:r w:rsidR="00B9000F">
        <w:rPr>
          <w:rFonts w:ascii="Simplified Arabic" w:hAnsi="Simplified Arabic" w:cs="Simplified Arabic" w:hint="cs"/>
          <w:rtl/>
        </w:rPr>
        <w:t xml:space="preserve"> 1</w:t>
      </w:r>
      <w:r w:rsidR="000F684C">
        <w:rPr>
          <w:rFonts w:ascii="Simplified Arabic" w:hAnsi="Simplified Arabic" w:cs="Simplified Arabic" w:hint="cs"/>
          <w:rtl/>
        </w:rPr>
        <w:t>4</w:t>
      </w:r>
      <w:r w:rsidR="00B9000F">
        <w:rPr>
          <w:rFonts w:ascii="Simplified Arabic" w:hAnsi="Simplified Arabic" w:cs="Simplified Arabic" w:hint="cs"/>
          <w:rtl/>
        </w:rPr>
        <w:t>.</w:t>
      </w:r>
      <w:r w:rsidR="000F684C">
        <w:rPr>
          <w:rFonts w:ascii="Simplified Arabic" w:hAnsi="Simplified Arabic" w:cs="Simplified Arabic" w:hint="cs"/>
          <w:rtl/>
        </w:rPr>
        <w:t>0</w:t>
      </w:r>
      <w:r w:rsidR="00B9000F">
        <w:rPr>
          <w:rFonts w:ascii="Simplified Arabic" w:hAnsi="Simplified Arabic" w:cs="Simplified Arabic" w:hint="cs"/>
          <w:rtl/>
        </w:rPr>
        <w:t xml:space="preserve">%، </w:t>
      </w:r>
      <w:r>
        <w:rPr>
          <w:rFonts w:ascii="Simplified Arabic" w:hAnsi="Simplified Arabic" w:cs="Simplified Arabic" w:hint="cs"/>
          <w:rtl/>
        </w:rPr>
        <w:t xml:space="preserve">ثم </w:t>
      </w:r>
      <w:r w:rsidR="00B9000F">
        <w:rPr>
          <w:rFonts w:ascii="Simplified Arabic" w:hAnsi="Simplified Arabic" w:cs="Simplified Arabic" w:hint="cs"/>
          <w:rtl/>
        </w:rPr>
        <w:t>العنف الجنسي فتعرضوا له</w:t>
      </w:r>
      <w:r>
        <w:rPr>
          <w:rFonts w:ascii="Simplified Arabic" w:hAnsi="Simplified Arabic" w:cs="Simplified Arabic" w:hint="cs"/>
          <w:rtl/>
        </w:rPr>
        <w:t xml:space="preserve"> </w:t>
      </w:r>
      <w:r w:rsidR="00687E2C">
        <w:rPr>
          <w:rFonts w:ascii="Simplified Arabic" w:hAnsi="Simplified Arabic" w:cs="Simplified Arabic" w:hint="cs"/>
          <w:rtl/>
        </w:rPr>
        <w:t>"</w:t>
      </w:r>
      <w:r w:rsidRPr="00365DEF">
        <w:rPr>
          <w:rFonts w:ascii="Simplified Arabic" w:hAnsi="Simplified Arabic" w:cs="Simplified Arabic" w:hint="cs"/>
          <w:rtl/>
        </w:rPr>
        <w:t>على الأقل لمرة واحدة</w:t>
      </w:r>
      <w:r w:rsidRPr="00365DEF">
        <w:rPr>
          <w:rFonts w:ascii="Simplified Arabic" w:hAnsi="Simplified Arabic" w:cs="Simplified Arabic"/>
          <w:rtl/>
        </w:rPr>
        <w:t>"</w:t>
      </w:r>
      <w:r>
        <w:rPr>
          <w:rFonts w:ascii="Simplified Arabic" w:hAnsi="Simplified Arabic" w:cs="Simplified Arabic" w:hint="cs"/>
          <w:rtl/>
        </w:rPr>
        <w:t xml:space="preserve"> بواقع</w:t>
      </w:r>
      <w:r w:rsidR="00B9000F">
        <w:rPr>
          <w:rFonts w:ascii="Simplified Arabic" w:hAnsi="Simplified Arabic" w:cs="Simplified Arabic" w:hint="cs"/>
          <w:rtl/>
        </w:rPr>
        <w:t xml:space="preserve"> 3.</w:t>
      </w:r>
      <w:r w:rsidR="000F684C">
        <w:rPr>
          <w:rFonts w:ascii="Simplified Arabic" w:hAnsi="Simplified Arabic" w:cs="Simplified Arabic" w:hint="cs"/>
          <w:rtl/>
        </w:rPr>
        <w:t>5</w:t>
      </w:r>
      <w:r w:rsidR="00B9000F">
        <w:rPr>
          <w:rFonts w:ascii="Simplified Arabic" w:hAnsi="Simplified Arabic" w:cs="Simplified Arabic" w:hint="cs"/>
          <w:rtl/>
        </w:rPr>
        <w:t>%</w:t>
      </w:r>
      <w:r w:rsidR="00B9000F" w:rsidRPr="00365DEF">
        <w:rPr>
          <w:rFonts w:ascii="Simplified Arabic" w:hAnsi="Simplified Arabic" w:cs="Simplified Arabic"/>
          <w:rtl/>
        </w:rPr>
        <w:t>.</w:t>
      </w:r>
      <w:r w:rsidR="00B9000F">
        <w:rPr>
          <w:rFonts w:ascii="Simplified Arabic" w:hAnsi="Simplified Arabic" w:cs="Simplified Arabic" w:hint="cs"/>
          <w:rtl/>
        </w:rPr>
        <w:t xml:space="preserve"> </w:t>
      </w:r>
      <w:r w:rsidR="00B9000F" w:rsidRPr="00952902">
        <w:rPr>
          <w:rFonts w:ascii="Simplified Arabic" w:hAnsi="Simplified Arabic" w:cs="Simplified Arabic"/>
          <w:color w:val="000000" w:themeColor="text1"/>
          <w:rtl/>
        </w:rPr>
        <w:t xml:space="preserve">(انظر/ ي جدول </w:t>
      </w:r>
      <w:r w:rsidR="000F684C">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5</w:t>
      </w:r>
      <w:r w:rsidR="00B9000F" w:rsidRPr="00952902">
        <w:rPr>
          <w:rFonts w:ascii="Simplified Arabic" w:hAnsi="Simplified Arabic" w:cs="Simplified Arabic"/>
          <w:color w:val="000000" w:themeColor="text1"/>
          <w:rtl/>
        </w:rPr>
        <w:t>).</w:t>
      </w:r>
    </w:p>
    <w:p w14:paraId="5FDB8BF6" w14:textId="77777777" w:rsidR="00147946" w:rsidRPr="005702F5" w:rsidRDefault="00147946" w:rsidP="00B9000F">
      <w:pPr>
        <w:tabs>
          <w:tab w:val="left" w:pos="5273"/>
        </w:tabs>
        <w:jc w:val="both"/>
        <w:rPr>
          <w:rFonts w:ascii="Simplified Arabic" w:hAnsi="Simplified Arabic" w:cs="Simplified Arabic"/>
          <w:sz w:val="20"/>
          <w:szCs w:val="20"/>
          <w:rtl/>
        </w:rPr>
      </w:pPr>
    </w:p>
    <w:p w14:paraId="59406334" w14:textId="318D0FD1" w:rsidR="007E598E" w:rsidRDefault="007E598E" w:rsidP="00554811">
      <w:pPr>
        <w:pStyle w:val="ListParagraph"/>
        <w:ind w:left="-2"/>
        <w:jc w:val="center"/>
        <w:rPr>
          <w:rFonts w:ascii="Simplified Arabic" w:hAnsi="Simplified Arabic" w:cs="Simplified Arabic"/>
          <w:b/>
          <w:bCs/>
          <w:sz w:val="22"/>
          <w:szCs w:val="22"/>
          <w:rtl/>
        </w:rPr>
      </w:pPr>
      <w:r w:rsidRPr="0068435A">
        <w:rPr>
          <w:rFonts w:ascii="Simplified Arabic" w:hAnsi="Simplified Arabic" w:cs="Simplified Arabic"/>
          <w:b/>
          <w:bCs/>
          <w:sz w:val="22"/>
          <w:szCs w:val="22"/>
          <w:rtl/>
        </w:rPr>
        <w:t xml:space="preserve">نسبة الأفراد (18-64 سنة) الذين لم يسبق لهم الزواج في فلسطين </w:t>
      </w:r>
      <w:r>
        <w:rPr>
          <w:rFonts w:ascii="Simplified Arabic" w:hAnsi="Simplified Arabic" w:cs="Simplified Arabic"/>
          <w:b/>
          <w:bCs/>
          <w:sz w:val="22"/>
          <w:szCs w:val="22"/>
          <w:rtl/>
        </w:rPr>
        <w:t>وتعرّضوا</w:t>
      </w:r>
      <w:r w:rsidR="00554811">
        <w:rPr>
          <w:rFonts w:ascii="Simplified Arabic" w:hAnsi="Simplified Arabic" w:cs="Simplified Arabic" w:hint="cs"/>
          <w:b/>
          <w:bCs/>
          <w:sz w:val="22"/>
          <w:szCs w:val="22"/>
          <w:rtl/>
        </w:rPr>
        <w:t xml:space="preserve"> للعنف </w:t>
      </w:r>
      <w:r w:rsidRPr="00365DEF">
        <w:rPr>
          <w:rFonts w:ascii="Simplified Arabic" w:hAnsi="Simplified Arabic" w:cs="Simplified Arabic"/>
          <w:b/>
          <w:bCs/>
          <w:sz w:val="22"/>
          <w:szCs w:val="22"/>
          <w:rtl/>
        </w:rPr>
        <w:t xml:space="preserve">من </w:t>
      </w:r>
      <w:r>
        <w:rPr>
          <w:rFonts w:ascii="Simplified Arabic" w:hAnsi="Simplified Arabic" w:cs="Simplified Arabic" w:hint="cs"/>
          <w:b/>
          <w:bCs/>
          <w:sz w:val="22"/>
          <w:szCs w:val="22"/>
          <w:rtl/>
        </w:rPr>
        <w:t>قبل الآخرين</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w:t>
      </w:r>
      <w:r w:rsidR="006E2D4A">
        <w:rPr>
          <w:rFonts w:ascii="Simplified Arabic" w:hAnsi="Simplified Arabic" w:cs="Simplified Arabic" w:hint="cs"/>
          <w:b/>
          <w:bCs/>
          <w:sz w:val="22"/>
          <w:szCs w:val="22"/>
          <w:rtl/>
        </w:rPr>
        <w:t>المنطقة</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0" w:type="auto"/>
        <w:jc w:val="center"/>
        <w:tblLook w:val="04A0" w:firstRow="1" w:lastRow="0" w:firstColumn="1" w:lastColumn="0" w:noHBand="0" w:noVBand="1"/>
      </w:tblPr>
      <w:tblGrid>
        <w:gridCol w:w="8880"/>
      </w:tblGrid>
      <w:tr w:rsidR="00B9000F" w14:paraId="7D7F7143" w14:textId="77777777" w:rsidTr="007B213E">
        <w:trPr>
          <w:trHeight w:val="3291"/>
          <w:jc w:val="center"/>
        </w:trPr>
        <w:tc>
          <w:tcPr>
            <w:tcW w:w="8880" w:type="dxa"/>
            <w:vAlign w:val="center"/>
          </w:tcPr>
          <w:p w14:paraId="162AA818" w14:textId="77777777" w:rsidR="00B9000F" w:rsidRPr="00C906DF" w:rsidRDefault="00B9000F" w:rsidP="007B213E">
            <w:pPr>
              <w:tabs>
                <w:tab w:val="left" w:pos="2890"/>
                <w:tab w:val="left" w:pos="5273"/>
              </w:tabs>
              <w:jc w:val="center"/>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233D8895" wp14:editId="302EF576">
                  <wp:extent cx="5406390" cy="1911350"/>
                  <wp:effectExtent l="0" t="0" r="381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1D2921A9" w14:textId="77777777" w:rsidR="001472A0" w:rsidRPr="00356485" w:rsidRDefault="001472A0" w:rsidP="00DD442A">
      <w:pPr>
        <w:tabs>
          <w:tab w:val="left" w:pos="5273"/>
        </w:tabs>
        <w:jc w:val="both"/>
        <w:rPr>
          <w:rFonts w:ascii="Simplified Arabic" w:hAnsi="Simplified Arabic" w:cs="Simplified Arabic"/>
          <w:b/>
          <w:bCs/>
          <w:color w:val="000000" w:themeColor="text1"/>
          <w:sz w:val="18"/>
          <w:szCs w:val="18"/>
        </w:rPr>
      </w:pPr>
    </w:p>
    <w:p w14:paraId="4DFD0FDC" w14:textId="67B82869" w:rsidR="00423286" w:rsidRDefault="00BF62A8" w:rsidP="00554811">
      <w:pPr>
        <w:tabs>
          <w:tab w:val="left" w:pos="5273"/>
        </w:tabs>
        <w:jc w:val="both"/>
        <w:rPr>
          <w:rFonts w:ascii="Simplified Arabic" w:hAnsi="Simplified Arabic" w:cs="Simplified Arabic"/>
          <w:b/>
          <w:bCs/>
          <w:rtl/>
        </w:rPr>
      </w:pPr>
      <w:r>
        <w:rPr>
          <w:rFonts w:ascii="Simplified Arabic" w:hAnsi="Simplified Arabic" w:cs="Simplified Arabic" w:hint="cs"/>
          <w:b/>
          <w:bCs/>
          <w:rtl/>
        </w:rPr>
        <w:t>3.</w:t>
      </w:r>
      <w:r w:rsidR="00EF6E56">
        <w:rPr>
          <w:rFonts w:ascii="Simplified Arabic" w:hAnsi="Simplified Arabic" w:cs="Simplified Arabic" w:hint="cs"/>
          <w:b/>
          <w:bCs/>
          <w:rtl/>
        </w:rPr>
        <w:t>3</w:t>
      </w:r>
      <w:r>
        <w:rPr>
          <w:rFonts w:ascii="Simplified Arabic" w:hAnsi="Simplified Arabic" w:cs="Simplified Arabic" w:hint="cs"/>
          <w:b/>
          <w:bCs/>
          <w:rtl/>
        </w:rPr>
        <w:t xml:space="preserve">.2 العنف </w:t>
      </w:r>
      <w:r w:rsidR="00937EC8">
        <w:rPr>
          <w:rFonts w:ascii="Simplified Arabic" w:hAnsi="Simplified Arabic" w:cs="Simplified Arabic" w:hint="cs"/>
          <w:b/>
          <w:bCs/>
          <w:rtl/>
        </w:rPr>
        <w:t>خارج المنزل</w:t>
      </w:r>
    </w:p>
    <w:p w14:paraId="00563EFF" w14:textId="77777777" w:rsidR="00423286" w:rsidRDefault="00423286" w:rsidP="00FE01D3">
      <w:pPr>
        <w:tabs>
          <w:tab w:val="left" w:pos="5273"/>
        </w:tabs>
        <w:jc w:val="both"/>
        <w:rPr>
          <w:rFonts w:ascii="Simplified Arabic" w:hAnsi="Simplified Arabic" w:cs="Simplified Arabic"/>
          <w:rtl/>
        </w:rPr>
      </w:pPr>
      <w:r>
        <w:rPr>
          <w:rFonts w:ascii="Simplified Arabic" w:hAnsi="Simplified Arabic" w:cs="Simplified Arabic" w:hint="cs"/>
          <w:rtl/>
        </w:rPr>
        <w:t>تعد الأماكن المختلفة</w:t>
      </w:r>
      <w:r w:rsidR="00BF62A8">
        <w:rPr>
          <w:rFonts w:ascii="Simplified Arabic" w:hAnsi="Simplified Arabic" w:cs="Simplified Arabic" w:hint="cs"/>
          <w:rtl/>
        </w:rPr>
        <w:t xml:space="preserve"> خارج المنزل</w:t>
      </w:r>
      <w:r>
        <w:rPr>
          <w:rFonts w:ascii="Simplified Arabic" w:hAnsi="Simplified Arabic" w:cs="Simplified Arabic" w:hint="cs"/>
          <w:rtl/>
        </w:rPr>
        <w:t xml:space="preserve"> إحدى الجهات التي يتعرض فيها </w:t>
      </w:r>
      <w:r w:rsidR="00FE01D3">
        <w:rPr>
          <w:rFonts w:ascii="Simplified Arabic" w:hAnsi="Simplified Arabic" w:cs="Simplified Arabic" w:hint="cs"/>
          <w:rtl/>
        </w:rPr>
        <w:t>الأفراد</w:t>
      </w:r>
      <w:r>
        <w:rPr>
          <w:rFonts w:ascii="Simplified Arabic" w:hAnsi="Simplified Arabic" w:cs="Simplified Arabic" w:hint="cs"/>
          <w:rtl/>
        </w:rPr>
        <w:t xml:space="preserve"> إلى أشكال العنف المختلفة </w:t>
      </w:r>
      <w:r>
        <w:rPr>
          <w:rFonts w:ascii="Simplified Arabic" w:hAnsi="Simplified Arabic" w:cs="Simplified Arabic"/>
          <w:rtl/>
        </w:rPr>
        <w:t>(</w:t>
      </w:r>
      <w:r>
        <w:rPr>
          <w:rFonts w:ascii="Simplified Arabic" w:hAnsi="Simplified Arabic" w:cs="Simplified Arabic" w:hint="cs"/>
          <w:rtl/>
        </w:rPr>
        <w:t xml:space="preserve">النفسي، الجسدي، الجنسي) وسوء المعاملة، وهي تشمل الشارع، أماكن التسوق، حواجز الاحتلال، وسائل المواصلات، </w:t>
      </w:r>
      <w:r w:rsidRPr="000B7172">
        <w:rPr>
          <w:rFonts w:ascii="Simplified Arabic" w:hAnsi="Simplified Arabic" w:cs="Simplified Arabic"/>
          <w:rtl/>
        </w:rPr>
        <w:t>مكان تلقي الخدمات الصحية أو الاجتماعية أو الثقافية</w:t>
      </w:r>
      <w:r w:rsidRPr="000B7172">
        <w:rPr>
          <w:rFonts w:ascii="Simplified Arabic" w:hAnsi="Simplified Arabic" w:cs="Simplified Arabic" w:hint="cs"/>
          <w:rtl/>
        </w:rPr>
        <w:t xml:space="preserve"> أو خدمات </w:t>
      </w:r>
      <w:r>
        <w:rPr>
          <w:rFonts w:ascii="Simplified Arabic" w:hAnsi="Simplified Arabic" w:cs="Simplified Arabic" w:hint="cs"/>
          <w:rtl/>
        </w:rPr>
        <w:t>أ</w:t>
      </w:r>
      <w:r w:rsidRPr="000B7172">
        <w:rPr>
          <w:rFonts w:ascii="Simplified Arabic" w:hAnsi="Simplified Arabic" w:cs="Simplified Arabic" w:hint="cs"/>
          <w:rtl/>
        </w:rPr>
        <w:t>خرى</w:t>
      </w:r>
      <w:r>
        <w:rPr>
          <w:rFonts w:ascii="Simplified Arabic" w:hAnsi="Simplified Arabic" w:cs="Simplified Arabic" w:hint="cs"/>
          <w:rtl/>
        </w:rPr>
        <w:t xml:space="preserve">، </w:t>
      </w:r>
      <w:r w:rsidRPr="000B7172">
        <w:rPr>
          <w:rFonts w:ascii="Simplified Arabic" w:hAnsi="Simplified Arabic" w:cs="Simplified Arabic"/>
          <w:rtl/>
        </w:rPr>
        <w:t>المدرسة/ الجامعة</w:t>
      </w:r>
      <w:r>
        <w:rPr>
          <w:rFonts w:ascii="Simplified Arabic" w:hAnsi="Simplified Arabic" w:cs="Simplified Arabic" w:hint="cs"/>
          <w:rtl/>
        </w:rPr>
        <w:t xml:space="preserve">، مكان العمل، ... الخ. </w:t>
      </w:r>
    </w:p>
    <w:p w14:paraId="07BB6879" w14:textId="77777777" w:rsidR="00423286" w:rsidRPr="00356485" w:rsidRDefault="00423286" w:rsidP="00423286">
      <w:pPr>
        <w:tabs>
          <w:tab w:val="left" w:pos="5273"/>
        </w:tabs>
        <w:jc w:val="both"/>
        <w:rPr>
          <w:rFonts w:ascii="Simplified Arabic" w:hAnsi="Simplified Arabic" w:cs="Simplified Arabic"/>
          <w:b/>
          <w:bCs/>
          <w:sz w:val="18"/>
          <w:szCs w:val="18"/>
        </w:rPr>
      </w:pPr>
      <w:r>
        <w:rPr>
          <w:rFonts w:ascii="Simplified Arabic" w:hAnsi="Simplified Arabic" w:cs="Simplified Arabic" w:hint="cs"/>
          <w:b/>
          <w:bCs/>
          <w:rtl/>
        </w:rPr>
        <w:t xml:space="preserve"> </w:t>
      </w:r>
    </w:p>
    <w:tbl>
      <w:tblPr>
        <w:tblStyle w:val="ListTable3-Accent6"/>
        <w:bidiVisual/>
        <w:tblW w:w="0" w:type="auto"/>
        <w:jc w:val="center"/>
        <w:tblLook w:val="04A0" w:firstRow="1" w:lastRow="0" w:firstColumn="1" w:lastColumn="0" w:noHBand="0" w:noVBand="1"/>
      </w:tblPr>
      <w:tblGrid>
        <w:gridCol w:w="9041"/>
      </w:tblGrid>
      <w:tr w:rsidR="00423286" w14:paraId="1059DA2D" w14:textId="77777777" w:rsidTr="004E52B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071" w:type="dxa"/>
          </w:tcPr>
          <w:p w14:paraId="3BA3A766" w14:textId="74C96E53" w:rsidR="00423286" w:rsidRPr="00715341" w:rsidRDefault="00554811" w:rsidP="00554811">
            <w:pPr>
              <w:tabs>
                <w:tab w:val="left" w:pos="5273"/>
              </w:tabs>
              <w:jc w:val="center"/>
              <w:rPr>
                <w:rFonts w:ascii="Simplified Arabic" w:hAnsi="Simplified Arabic" w:cs="Simplified Arabic"/>
                <w:rtl/>
              </w:rPr>
            </w:pPr>
            <w:r>
              <w:rPr>
                <w:rFonts w:ascii="Simplified Arabic" w:hAnsi="Simplified Arabic" w:cs="Simplified Arabic" w:hint="cs"/>
                <w:rtl/>
              </w:rPr>
              <w:t xml:space="preserve">العنف </w:t>
            </w:r>
            <w:r w:rsidR="00BF62A8">
              <w:rPr>
                <w:rFonts w:ascii="Simplified Arabic" w:hAnsi="Simplified Arabic" w:cs="Simplified Arabic" w:hint="cs"/>
                <w:rtl/>
              </w:rPr>
              <w:t>خارج المنزل</w:t>
            </w:r>
            <w:r w:rsidR="00423286" w:rsidRPr="001E62CE">
              <w:rPr>
                <w:rFonts w:ascii="Simplified Arabic" w:hAnsi="Simplified Arabic" w:cs="Simplified Arabic" w:hint="cs"/>
                <w:rtl/>
              </w:rPr>
              <w:t xml:space="preserve"> في قطاع غزة أعلى من</w:t>
            </w:r>
            <w:r w:rsidR="004E52BB">
              <w:rPr>
                <w:rFonts w:ascii="Simplified Arabic" w:hAnsi="Simplified Arabic" w:cs="Simplified Arabic" w:hint="cs"/>
                <w:rtl/>
              </w:rPr>
              <w:t>ه في</w:t>
            </w:r>
            <w:r w:rsidR="00423286" w:rsidRPr="001E62CE">
              <w:rPr>
                <w:rFonts w:ascii="Simplified Arabic" w:hAnsi="Simplified Arabic" w:cs="Simplified Arabic" w:hint="cs"/>
                <w:rtl/>
              </w:rPr>
              <w:t xml:space="preserve"> الضفة الغربية</w:t>
            </w:r>
          </w:p>
        </w:tc>
      </w:tr>
    </w:tbl>
    <w:p w14:paraId="0DE27123" w14:textId="77777777" w:rsidR="00EE37D7" w:rsidRPr="00EE37D7" w:rsidRDefault="00EE37D7" w:rsidP="004E52BB">
      <w:pPr>
        <w:tabs>
          <w:tab w:val="left" w:pos="5273"/>
          <w:tab w:val="left" w:pos="7612"/>
        </w:tabs>
        <w:jc w:val="both"/>
        <w:rPr>
          <w:rFonts w:ascii="Simplified Arabic" w:hAnsi="Simplified Arabic" w:cs="Simplified Arabic"/>
          <w:sz w:val="16"/>
          <w:szCs w:val="16"/>
          <w:rtl/>
        </w:rPr>
      </w:pPr>
    </w:p>
    <w:p w14:paraId="15C46C0C" w14:textId="71024607" w:rsidR="00356485" w:rsidRDefault="00423286" w:rsidP="00AF2C43">
      <w:pPr>
        <w:tabs>
          <w:tab w:val="left" w:pos="5273"/>
          <w:tab w:val="left" w:pos="7612"/>
        </w:tabs>
        <w:jc w:val="both"/>
        <w:rPr>
          <w:rFonts w:ascii="Simplified Arabic" w:hAnsi="Simplified Arabic" w:cs="Simplified Arabic"/>
          <w:rtl/>
        </w:rPr>
      </w:pPr>
      <w:r>
        <w:rPr>
          <w:rFonts w:ascii="Simplified Arabic" w:hAnsi="Simplified Arabic" w:cs="Simplified Arabic" w:hint="cs"/>
          <w:rtl/>
        </w:rPr>
        <w:t>26.</w:t>
      </w:r>
      <w:r w:rsidR="00BF62A8">
        <w:rPr>
          <w:rFonts w:ascii="Simplified Arabic" w:hAnsi="Simplified Arabic" w:cs="Simplified Arabic" w:hint="cs"/>
          <w:rtl/>
        </w:rPr>
        <w:t>0</w:t>
      </w:r>
      <w:r w:rsidRPr="005213C0">
        <w:rPr>
          <w:rFonts w:ascii="Simplified Arabic" w:hAnsi="Simplified Arabic" w:cs="Simplified Arabic" w:hint="cs"/>
          <w:rtl/>
        </w:rPr>
        <w:t xml:space="preserve">% </w:t>
      </w:r>
      <w:r w:rsidR="000D2369">
        <w:rPr>
          <w:rFonts w:ascii="Simplified Arabic" w:hAnsi="Simplified Arabic" w:cs="Simplified Arabic" w:hint="cs"/>
          <w:rtl/>
        </w:rPr>
        <w:t xml:space="preserve">من </w:t>
      </w:r>
      <w:r w:rsidR="00BF62A8" w:rsidRPr="00CF10E9">
        <w:rPr>
          <w:rFonts w:ascii="Simplified Arabic" w:hAnsi="Simplified Arabic" w:cs="Simplified Arabic" w:hint="cs"/>
          <w:rtl/>
        </w:rPr>
        <w:t>الأفراد</w:t>
      </w:r>
      <w:r w:rsidR="00BF62A8">
        <w:rPr>
          <w:rFonts w:ascii="Simplified Arabic" w:hAnsi="Simplified Arabic" w:cs="Simplified Arabic" w:hint="cs"/>
          <w:rtl/>
        </w:rPr>
        <w:t xml:space="preserve"> </w:t>
      </w:r>
      <w:r w:rsidR="00BF62A8" w:rsidRPr="00CF10E9">
        <w:rPr>
          <w:rFonts w:ascii="Simplified Arabic" w:hAnsi="Simplified Arabic" w:cs="Simplified Arabic" w:hint="cs"/>
          <w:rtl/>
        </w:rPr>
        <w:t>(18-64 سنة) الذين لم يسبق لهم الزواج</w:t>
      </w:r>
      <w:r w:rsidR="00BF62A8">
        <w:rPr>
          <w:rFonts w:ascii="Simplified Arabic" w:hAnsi="Simplified Arabic" w:cs="Simplified Arabic" w:hint="cs"/>
          <w:rtl/>
        </w:rPr>
        <w:t xml:space="preserve"> في فلسطين</w:t>
      </w:r>
      <w:r w:rsidR="00BF62A8" w:rsidRPr="005F3DCF">
        <w:rPr>
          <w:rFonts w:ascii="Simplified Arabic" w:hAnsi="Simplified Arabic" w:cs="Simplified Arabic"/>
          <w:rtl/>
        </w:rPr>
        <w:t xml:space="preserve"> </w:t>
      </w:r>
      <w:r w:rsidRPr="005F3DCF">
        <w:rPr>
          <w:rFonts w:ascii="Simplified Arabic" w:hAnsi="Simplified Arabic" w:cs="Simplified Arabic"/>
          <w:rtl/>
        </w:rPr>
        <w:t>تعر</w:t>
      </w:r>
      <w:r w:rsidRPr="005F3DCF">
        <w:rPr>
          <w:rFonts w:ascii="Simplified Arabic" w:hAnsi="Simplified Arabic" w:cs="Simplified Arabic" w:hint="cs"/>
          <w:rtl/>
        </w:rPr>
        <w:t>ّ</w:t>
      </w:r>
      <w:r w:rsidRPr="005F3DCF">
        <w:rPr>
          <w:rFonts w:ascii="Simplified Arabic" w:hAnsi="Simplified Arabic" w:cs="Simplified Arabic"/>
          <w:rtl/>
        </w:rPr>
        <w:t>ض</w:t>
      </w:r>
      <w:r>
        <w:rPr>
          <w:rFonts w:ascii="Simplified Arabic" w:hAnsi="Simplified Arabic" w:cs="Simplified Arabic" w:hint="cs"/>
          <w:rtl/>
        </w:rPr>
        <w:t>وا للعنف في الأماكن المختلفة</w:t>
      </w:r>
      <w:r w:rsidR="00BF62A8">
        <w:rPr>
          <w:rFonts w:ascii="Simplified Arabic" w:hAnsi="Simplified Arabic" w:cs="Simplified Arabic" w:hint="cs"/>
          <w:rtl/>
        </w:rPr>
        <w:t xml:space="preserve"> خارج المنزل</w:t>
      </w:r>
      <w:r>
        <w:rPr>
          <w:rFonts w:ascii="Simplified Arabic" w:hAnsi="Simplified Arabic" w:cs="Simplified Arabic" w:hint="cs"/>
          <w:rtl/>
        </w:rPr>
        <w:t xml:space="preserve"> كيفما كان شكله؛</w:t>
      </w:r>
      <w:r w:rsidR="004E52BB">
        <w:rPr>
          <w:rFonts w:ascii="Simplified Arabic" w:hAnsi="Simplified Arabic" w:cs="Simplified Arabic" w:hint="cs"/>
          <w:rtl/>
        </w:rPr>
        <w:t xml:space="preserve"> وقد توزعت هذه النسبة بحسب المنطقة بواقع</w:t>
      </w:r>
      <w:r>
        <w:rPr>
          <w:rFonts w:ascii="Simplified Arabic" w:hAnsi="Simplified Arabic" w:cs="Simplified Arabic" w:hint="cs"/>
          <w:rtl/>
        </w:rPr>
        <w:t xml:space="preserve"> 2</w:t>
      </w:r>
      <w:r w:rsidR="00BF62A8">
        <w:rPr>
          <w:rFonts w:ascii="Simplified Arabic" w:hAnsi="Simplified Arabic" w:cs="Simplified Arabic" w:hint="cs"/>
          <w:rtl/>
        </w:rPr>
        <w:t>4</w:t>
      </w:r>
      <w:r>
        <w:rPr>
          <w:rFonts w:ascii="Simplified Arabic" w:hAnsi="Simplified Arabic" w:cs="Simplified Arabic" w:hint="cs"/>
          <w:rtl/>
        </w:rPr>
        <w:t>.</w:t>
      </w:r>
      <w:r w:rsidR="00BF62A8">
        <w:rPr>
          <w:rFonts w:ascii="Simplified Arabic" w:hAnsi="Simplified Arabic" w:cs="Simplified Arabic" w:hint="cs"/>
          <w:rtl/>
        </w:rPr>
        <w:t>6</w:t>
      </w:r>
      <w:r>
        <w:rPr>
          <w:rFonts w:ascii="Simplified Arabic" w:hAnsi="Simplified Arabic" w:cs="Simplified Arabic" w:hint="cs"/>
          <w:rtl/>
        </w:rPr>
        <w:t>% في الضفة الغربية و</w:t>
      </w:r>
      <w:r w:rsidR="00BF62A8">
        <w:rPr>
          <w:rFonts w:ascii="Simplified Arabic" w:hAnsi="Simplified Arabic" w:cs="Simplified Arabic" w:hint="cs"/>
          <w:rtl/>
        </w:rPr>
        <w:t>28</w:t>
      </w:r>
      <w:r>
        <w:rPr>
          <w:rFonts w:ascii="Simplified Arabic" w:hAnsi="Simplified Arabic" w:cs="Simplified Arabic" w:hint="cs"/>
          <w:rtl/>
        </w:rPr>
        <w:t>.</w:t>
      </w:r>
      <w:r w:rsidR="009E0FC6">
        <w:rPr>
          <w:rFonts w:ascii="Simplified Arabic" w:hAnsi="Simplified Arabic" w:cs="Simplified Arabic" w:hint="cs"/>
          <w:rtl/>
        </w:rPr>
        <w:t>5</w:t>
      </w:r>
      <w:r>
        <w:rPr>
          <w:rFonts w:ascii="Simplified Arabic" w:hAnsi="Simplified Arabic" w:cs="Simplified Arabic" w:hint="cs"/>
          <w:rtl/>
        </w:rPr>
        <w:t>% في قطاع غزة</w:t>
      </w:r>
      <w:r w:rsidRPr="00365DEF">
        <w:rPr>
          <w:rFonts w:ascii="Simplified Arabic" w:hAnsi="Simplified Arabic" w:cs="Simplified Arabic"/>
          <w:rtl/>
        </w:rPr>
        <w:t>.</w:t>
      </w:r>
      <w:r>
        <w:rPr>
          <w:rFonts w:ascii="Simplified Arabic" w:hAnsi="Simplified Arabic" w:cs="Simplified Arabic" w:hint="cs"/>
          <w:rtl/>
        </w:rPr>
        <w:t xml:space="preserve"> </w:t>
      </w:r>
      <w:r w:rsidR="002E025F">
        <w:rPr>
          <w:rFonts w:ascii="Simplified Arabic" w:hAnsi="Simplified Arabic" w:cs="Simplified Arabic" w:hint="cs"/>
          <w:color w:val="000000" w:themeColor="text1"/>
          <w:rtl/>
        </w:rPr>
        <w:t xml:space="preserve">  </w:t>
      </w:r>
      <w:r w:rsidRPr="00952902">
        <w:rPr>
          <w:rFonts w:ascii="Simplified Arabic" w:hAnsi="Simplified Arabic" w:cs="Simplified Arabic"/>
          <w:color w:val="000000" w:themeColor="text1"/>
          <w:rtl/>
        </w:rPr>
        <w:t xml:space="preserve">(انظر/ ي جدول </w:t>
      </w:r>
      <w:r w:rsidR="00554811">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7</w:t>
      </w:r>
      <w:r w:rsidRPr="00952902">
        <w:rPr>
          <w:rFonts w:ascii="Simplified Arabic" w:hAnsi="Simplified Arabic" w:cs="Simplified Arabic"/>
          <w:color w:val="000000" w:themeColor="text1"/>
          <w:rtl/>
        </w:rPr>
        <w:t>).</w:t>
      </w:r>
    </w:p>
    <w:p w14:paraId="022F9F8B" w14:textId="77777777" w:rsidR="00040208" w:rsidRPr="00040208" w:rsidRDefault="00040208" w:rsidP="00AF2C43">
      <w:pPr>
        <w:tabs>
          <w:tab w:val="left" w:pos="5273"/>
          <w:tab w:val="left" w:pos="7612"/>
        </w:tabs>
        <w:jc w:val="both"/>
        <w:rPr>
          <w:rFonts w:ascii="Simplified Arabic" w:hAnsi="Simplified Arabic" w:cs="Simplified Arabic"/>
          <w:sz w:val="22"/>
          <w:szCs w:val="22"/>
          <w:rtl/>
        </w:rPr>
      </w:pPr>
    </w:p>
    <w:p w14:paraId="27863B8F" w14:textId="376B8F8A" w:rsidR="003A2878" w:rsidRPr="009A5EBE" w:rsidRDefault="009A5EBE" w:rsidP="009A5EBE">
      <w:pPr>
        <w:shd w:val="clear" w:color="auto" w:fill="F79646" w:themeFill="accent6"/>
        <w:jc w:val="center"/>
        <w:rPr>
          <w:rFonts w:ascii="Simplified Arabic" w:hAnsi="Simplified Arabic" w:cs="Simplified Arabic"/>
          <w:b/>
          <w:bCs/>
          <w:color w:val="FFFFFF" w:themeColor="background1"/>
          <w:rtl/>
        </w:rPr>
      </w:pPr>
      <w:r w:rsidRPr="00EF745D">
        <w:rPr>
          <w:rFonts w:ascii="Simplified Arabic" w:hAnsi="Simplified Arabic" w:cs="Simplified Arabic" w:hint="cs"/>
          <w:b/>
          <w:bCs/>
          <w:color w:val="FFFFFF" w:themeColor="background1"/>
          <w:rtl/>
        </w:rPr>
        <w:t xml:space="preserve">العنف </w:t>
      </w:r>
      <w:r>
        <w:rPr>
          <w:rFonts w:ascii="Simplified Arabic" w:hAnsi="Simplified Arabic" w:cs="Simplified Arabic" w:hint="cs"/>
          <w:b/>
          <w:bCs/>
          <w:color w:val="FFFFFF" w:themeColor="background1"/>
          <w:rtl/>
        </w:rPr>
        <w:t>خارج المنزل</w:t>
      </w:r>
      <w:r w:rsidRPr="00EF745D">
        <w:rPr>
          <w:rFonts w:ascii="Simplified Arabic" w:hAnsi="Simplified Arabic" w:cs="Simplified Arabic" w:hint="cs"/>
          <w:b/>
          <w:bCs/>
          <w:color w:val="FFFFFF" w:themeColor="background1"/>
          <w:rtl/>
        </w:rPr>
        <w:t xml:space="preserve"> ضد الأفراد الذكور أعلى من الأفراد الإناث</w:t>
      </w:r>
    </w:p>
    <w:p w14:paraId="2C710F54" w14:textId="77777777" w:rsidR="00635893" w:rsidRPr="00040208" w:rsidRDefault="00635893" w:rsidP="004E52BB">
      <w:pPr>
        <w:tabs>
          <w:tab w:val="left" w:pos="5273"/>
        </w:tabs>
        <w:jc w:val="both"/>
        <w:rPr>
          <w:rFonts w:ascii="Simplified Arabic" w:hAnsi="Simplified Arabic" w:cs="Simplified Arabic"/>
          <w:sz w:val="16"/>
          <w:szCs w:val="16"/>
          <w:rtl/>
        </w:rPr>
      </w:pPr>
    </w:p>
    <w:p w14:paraId="2F95C92D" w14:textId="48CE4670" w:rsidR="003A2878" w:rsidRDefault="003A2878" w:rsidP="004E52BB">
      <w:pPr>
        <w:tabs>
          <w:tab w:val="left" w:pos="5273"/>
        </w:tabs>
        <w:jc w:val="both"/>
        <w:rPr>
          <w:rFonts w:ascii="Simplified Arabic" w:hAnsi="Simplified Arabic" w:cs="Simplified Arabic"/>
          <w:rtl/>
        </w:rPr>
      </w:pPr>
      <w:r>
        <w:rPr>
          <w:rFonts w:ascii="Simplified Arabic" w:hAnsi="Simplified Arabic" w:cs="Simplified Arabic" w:hint="cs"/>
          <w:rtl/>
        </w:rPr>
        <w:t>أشارت النتائج أن الأفرا</w:t>
      </w:r>
      <w:r w:rsidR="00554811">
        <w:rPr>
          <w:rFonts w:ascii="Simplified Arabic" w:hAnsi="Simplified Arabic" w:cs="Simplified Arabic" w:hint="cs"/>
          <w:rtl/>
        </w:rPr>
        <w:t xml:space="preserve">د الذكور هم الأكثر تعرضاً للعنف </w:t>
      </w:r>
      <w:r>
        <w:rPr>
          <w:rFonts w:ascii="Simplified Arabic" w:hAnsi="Simplified Arabic" w:cs="Simplified Arabic" w:hint="cs"/>
          <w:rtl/>
        </w:rPr>
        <w:t>خارج المنزل في فلسطين كيفما كان شكله، حيث تعرض ما نسبته 32.9% من الافراد الذكور، مقابل 15.6% من الإناث</w:t>
      </w:r>
      <w:r w:rsidR="000124B8" w:rsidRPr="00365DEF">
        <w:rPr>
          <w:rFonts w:ascii="Simplified Arabic" w:hAnsi="Simplified Arabic" w:cs="Simplified Arabic"/>
          <w:rtl/>
        </w:rPr>
        <w:t>.</w:t>
      </w:r>
      <w:r w:rsidR="000124B8">
        <w:rPr>
          <w:rFonts w:ascii="Simplified Arabic" w:hAnsi="Simplified Arabic" w:cs="Simplified Arabic" w:hint="cs"/>
          <w:rtl/>
        </w:rPr>
        <w:t xml:space="preserve"> </w:t>
      </w:r>
      <w:r w:rsidR="000124B8" w:rsidRPr="00952902">
        <w:rPr>
          <w:rFonts w:ascii="Simplified Arabic" w:hAnsi="Simplified Arabic" w:cs="Simplified Arabic"/>
          <w:color w:val="000000" w:themeColor="text1"/>
          <w:rtl/>
        </w:rPr>
        <w:t xml:space="preserve">(انظر/ ي جدول </w:t>
      </w:r>
      <w:r w:rsidR="000124B8">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7</w:t>
      </w:r>
      <w:r w:rsidR="000124B8" w:rsidRPr="00952902">
        <w:rPr>
          <w:rFonts w:ascii="Simplified Arabic" w:hAnsi="Simplified Arabic" w:cs="Simplified Arabic"/>
          <w:color w:val="000000" w:themeColor="text1"/>
          <w:rtl/>
        </w:rPr>
        <w:t>).</w:t>
      </w:r>
      <w:r>
        <w:rPr>
          <w:rFonts w:ascii="Simplified Arabic" w:hAnsi="Simplified Arabic" w:cs="Simplified Arabic" w:hint="cs"/>
          <w:rtl/>
        </w:rPr>
        <w:t xml:space="preserve">  </w:t>
      </w:r>
    </w:p>
    <w:p w14:paraId="2053818A" w14:textId="77777777" w:rsidR="00423286" w:rsidRPr="00040208" w:rsidRDefault="00423286" w:rsidP="00423286">
      <w:pPr>
        <w:tabs>
          <w:tab w:val="left" w:pos="5273"/>
        </w:tabs>
        <w:jc w:val="both"/>
        <w:rPr>
          <w:rFonts w:ascii="Simplified Arabic" w:hAnsi="Simplified Arabic" w:cs="Simplified Arabic"/>
          <w:b/>
          <w:bCs/>
          <w:sz w:val="2"/>
          <w:szCs w:val="2"/>
          <w:rtl/>
        </w:rPr>
      </w:pPr>
    </w:p>
    <w:tbl>
      <w:tblPr>
        <w:tblStyle w:val="GridTable4-Accent6"/>
        <w:bidiVisual/>
        <w:tblW w:w="0" w:type="auto"/>
        <w:jc w:val="center"/>
        <w:tblLook w:val="04A0" w:firstRow="1" w:lastRow="0" w:firstColumn="1" w:lastColumn="0" w:noHBand="0" w:noVBand="1"/>
      </w:tblPr>
      <w:tblGrid>
        <w:gridCol w:w="9041"/>
      </w:tblGrid>
      <w:tr w:rsidR="00754894" w:rsidRPr="00B7011E" w14:paraId="35D8C5E8"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tcPr>
          <w:p w14:paraId="3E9D5BD5" w14:textId="744642FF" w:rsidR="00754894" w:rsidRPr="00B7011E" w:rsidRDefault="00754894" w:rsidP="00554811">
            <w:pPr>
              <w:tabs>
                <w:tab w:val="left" w:pos="5273"/>
              </w:tabs>
              <w:jc w:val="center"/>
              <w:rPr>
                <w:rFonts w:ascii="Simplified Arabic" w:hAnsi="Simplified Arabic" w:cs="Simplified Arabic"/>
                <w:rtl/>
              </w:rPr>
            </w:pPr>
            <w:r w:rsidRPr="00B7011E">
              <w:rPr>
                <w:rFonts w:ascii="Simplified Arabic" w:hAnsi="Simplified Arabic" w:cs="Simplified Arabic" w:hint="cs"/>
                <w:rtl/>
              </w:rPr>
              <w:lastRenderedPageBreak/>
              <w:t>العنف النفسي</w:t>
            </w:r>
            <w:r w:rsidRPr="00B7011E">
              <w:rPr>
                <w:rFonts w:ascii="Simplified Arabic" w:hAnsi="Simplified Arabic" w:cs="Simplified Arabic"/>
              </w:rPr>
              <w:t xml:space="preserve"> </w:t>
            </w:r>
            <w:r w:rsidRPr="00B7011E">
              <w:rPr>
                <w:rFonts w:ascii="Simplified Arabic" w:hAnsi="Simplified Arabic" w:cs="Simplified Arabic" w:hint="cs"/>
                <w:rtl/>
              </w:rPr>
              <w:t>هو</w:t>
            </w:r>
            <w:r w:rsidRPr="00B7011E">
              <w:rPr>
                <w:rFonts w:ascii="Simplified Arabic" w:hAnsi="Simplified Arabic" w:cs="Simplified Arabic"/>
              </w:rPr>
              <w:t xml:space="preserve"> </w:t>
            </w:r>
            <w:r w:rsidRPr="00B7011E">
              <w:rPr>
                <w:rFonts w:ascii="Simplified Arabic" w:hAnsi="Simplified Arabic" w:cs="Simplified Arabic" w:hint="cs"/>
                <w:rtl/>
              </w:rPr>
              <w:t>العنف الأكثر شيوعاً ضد</w:t>
            </w:r>
            <w:r w:rsidRPr="00B7011E">
              <w:rPr>
                <w:rFonts w:ascii="Simplified Arabic" w:hAnsi="Simplified Arabic" w:cs="Simplified Arabic"/>
              </w:rPr>
              <w:t xml:space="preserve"> </w:t>
            </w:r>
            <w:r>
              <w:rPr>
                <w:rFonts w:ascii="Simplified Arabic" w:hAnsi="Simplified Arabic" w:cs="Simplified Arabic" w:hint="cs"/>
                <w:rtl/>
              </w:rPr>
              <w:t>الأفراد</w:t>
            </w:r>
            <w:r w:rsidRPr="00B7011E">
              <w:rPr>
                <w:rFonts w:ascii="Simplified Arabic" w:hAnsi="Simplified Arabic" w:cs="Simplified Arabic"/>
              </w:rPr>
              <w:t xml:space="preserve"> </w:t>
            </w:r>
            <w:r>
              <w:rPr>
                <w:rFonts w:ascii="Simplified Arabic" w:hAnsi="Simplified Arabic" w:cs="Simplified Arabic" w:hint="cs"/>
                <w:rtl/>
              </w:rPr>
              <w:t>خارج المنزل</w:t>
            </w:r>
          </w:p>
        </w:tc>
      </w:tr>
    </w:tbl>
    <w:p w14:paraId="3DB0D229" w14:textId="77777777" w:rsidR="0085779B" w:rsidRPr="0085779B" w:rsidRDefault="0085779B" w:rsidP="003079D7">
      <w:pPr>
        <w:tabs>
          <w:tab w:val="left" w:pos="5273"/>
        </w:tabs>
        <w:jc w:val="both"/>
        <w:rPr>
          <w:rFonts w:ascii="Simplified Arabic" w:hAnsi="Simplified Arabic" w:cs="Simplified Arabic"/>
          <w:sz w:val="16"/>
          <w:szCs w:val="16"/>
          <w:rtl/>
        </w:rPr>
      </w:pPr>
    </w:p>
    <w:p w14:paraId="582D32B7" w14:textId="361E2651" w:rsidR="00754894" w:rsidRDefault="00754894" w:rsidP="003079D7">
      <w:pPr>
        <w:tabs>
          <w:tab w:val="left" w:pos="5273"/>
        </w:tabs>
        <w:jc w:val="both"/>
        <w:rPr>
          <w:rFonts w:ascii="Simplified Arabic" w:hAnsi="Simplified Arabic" w:cs="Simplified Arabic"/>
          <w:rtl/>
        </w:rPr>
      </w:pPr>
      <w:r>
        <w:rPr>
          <w:rFonts w:ascii="Simplified Arabic" w:hAnsi="Simplified Arabic" w:cs="Simplified Arabic" w:hint="cs"/>
          <w:rtl/>
        </w:rPr>
        <w:t>22.8</w:t>
      </w:r>
      <w:r w:rsidRPr="00FB2624">
        <w:rPr>
          <w:rFonts w:ascii="Simplified Arabic" w:hAnsi="Simplified Arabic" w:cs="Simplified Arabic" w:hint="cs"/>
          <w:rtl/>
        </w:rPr>
        <w:t xml:space="preserve">% </w:t>
      </w:r>
      <w:r w:rsidRPr="005213C0">
        <w:rPr>
          <w:rFonts w:ascii="Simplified Arabic" w:hAnsi="Simplified Arabic" w:cs="Simplified Arabic" w:hint="cs"/>
          <w:rtl/>
        </w:rPr>
        <w:t xml:space="preserve">من </w:t>
      </w:r>
      <w:r>
        <w:rPr>
          <w:rFonts w:ascii="Simplified Arabic" w:hAnsi="Simplified Arabic" w:cs="Simplified Arabic" w:hint="cs"/>
          <w:rtl/>
        </w:rPr>
        <w:t>الأفراد</w:t>
      </w:r>
      <w:r w:rsidRPr="005213C0">
        <w:rPr>
          <w:rFonts w:ascii="Simplified Arabic" w:hAnsi="Simplified Arabic" w:cs="Simplified Arabic" w:hint="cs"/>
          <w:rtl/>
        </w:rPr>
        <w:t xml:space="preserve"> </w:t>
      </w:r>
      <w:r>
        <w:rPr>
          <w:rFonts w:ascii="Simplified Arabic" w:hAnsi="Simplified Arabic" w:cs="Simplified Arabic" w:hint="cs"/>
          <w:rtl/>
        </w:rPr>
        <w:t xml:space="preserve">في فلسطين </w:t>
      </w:r>
      <w:r w:rsidRPr="005F3DCF">
        <w:rPr>
          <w:rFonts w:ascii="Simplified Arabic" w:hAnsi="Simplified Arabic" w:cs="Simplified Arabic"/>
          <w:rtl/>
        </w:rPr>
        <w:t>تعر</w:t>
      </w:r>
      <w:r w:rsidRPr="005F3DCF">
        <w:rPr>
          <w:rFonts w:ascii="Simplified Arabic" w:hAnsi="Simplified Arabic" w:cs="Simplified Arabic" w:hint="cs"/>
          <w:rtl/>
        </w:rPr>
        <w:t>ّ</w:t>
      </w:r>
      <w:r w:rsidRPr="005F3DCF">
        <w:rPr>
          <w:rFonts w:ascii="Simplified Arabic" w:hAnsi="Simplified Arabic" w:cs="Simplified Arabic"/>
          <w:rtl/>
        </w:rPr>
        <w:t>ض</w:t>
      </w:r>
      <w:r>
        <w:rPr>
          <w:rFonts w:ascii="Simplified Arabic" w:hAnsi="Simplified Arabic" w:cs="Simplified Arabic" w:hint="cs"/>
          <w:rtl/>
        </w:rPr>
        <w:t>وا للعنف النفسي خارج المنزل؛ 20.8% في الضفة الغربية و26.5% في قطاع غزة، وتعرض 10.6% من الأفراد إلى العنف الجسدي، بواقع 9.5% في الضفة الغربية و12.8% في قطاع غزة. في حين ان 1.9% من الأفراد في فلسطين تعرضوا إلى العنف الجنسي بنسبة بلغت 2.1% في الضفة الغربية و1.5% في قطاع غزة</w:t>
      </w:r>
      <w:r w:rsidR="003079D7">
        <w:rPr>
          <w:rFonts w:ascii="Simplified Arabic" w:hAnsi="Simplified Arabic" w:cs="Simplified Arabic" w:hint="cs"/>
          <w:rtl/>
        </w:rPr>
        <w:t>.</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Pr>
          <w:rFonts w:ascii="Simplified Arabic" w:hAnsi="Simplified Arabic" w:cs="Simplified Arabic" w:hint="cs"/>
          <w:color w:val="000000" w:themeColor="text1"/>
          <w:rtl/>
        </w:rPr>
        <w:t>2</w:t>
      </w:r>
      <w:r w:rsidR="00147946">
        <w:rPr>
          <w:rFonts w:ascii="Simplified Arabic" w:hAnsi="Simplified Arabic" w:cs="Simplified Arabic" w:hint="cs"/>
          <w:color w:val="000000" w:themeColor="text1"/>
          <w:rtl/>
        </w:rPr>
        <w:t>7</w:t>
      </w:r>
      <w:r w:rsidRPr="00952902">
        <w:rPr>
          <w:rFonts w:ascii="Simplified Arabic" w:hAnsi="Simplified Arabic" w:cs="Simplified Arabic"/>
          <w:color w:val="000000" w:themeColor="text1"/>
          <w:rtl/>
        </w:rPr>
        <w:t>).</w:t>
      </w:r>
    </w:p>
    <w:p w14:paraId="49E52C99" w14:textId="77777777" w:rsidR="00147946" w:rsidRPr="005702F5" w:rsidRDefault="00147946" w:rsidP="00554811">
      <w:pPr>
        <w:tabs>
          <w:tab w:val="left" w:pos="5273"/>
        </w:tabs>
        <w:jc w:val="both"/>
        <w:rPr>
          <w:rFonts w:ascii="Simplified Arabic" w:hAnsi="Simplified Arabic" w:cs="Simplified Arabic"/>
          <w:sz w:val="22"/>
          <w:szCs w:val="22"/>
        </w:rPr>
      </w:pPr>
    </w:p>
    <w:p w14:paraId="58FF83BA" w14:textId="50D697FE" w:rsidR="00423286" w:rsidRDefault="00423286" w:rsidP="00554811">
      <w:pPr>
        <w:pStyle w:val="ListParagraph"/>
        <w:ind w:left="-2"/>
        <w:jc w:val="center"/>
        <w:rPr>
          <w:rFonts w:ascii="Simplified Arabic" w:hAnsi="Simplified Arabic" w:cs="Simplified Arabic"/>
          <w:b/>
          <w:bCs/>
          <w:sz w:val="22"/>
          <w:szCs w:val="22"/>
          <w:rtl/>
        </w:rPr>
      </w:pPr>
      <w:r w:rsidRPr="00365DEF">
        <w:rPr>
          <w:rFonts w:ascii="Simplified Arabic" w:hAnsi="Simplified Arabic" w:cs="Simplified Arabic" w:hint="eastAsia"/>
          <w:b/>
          <w:bCs/>
          <w:sz w:val="22"/>
          <w:szCs w:val="22"/>
          <w:rtl/>
        </w:rPr>
        <w:t>نسبة</w:t>
      </w:r>
      <w:r w:rsidRPr="00365DEF">
        <w:rPr>
          <w:rFonts w:ascii="Simplified Arabic" w:hAnsi="Simplified Arabic" w:cs="Simplified Arabic"/>
          <w:b/>
          <w:bCs/>
          <w:sz w:val="22"/>
          <w:szCs w:val="22"/>
          <w:rtl/>
        </w:rPr>
        <w:t xml:space="preserve"> </w:t>
      </w:r>
      <w:r w:rsidR="00590B63" w:rsidRPr="0068435A">
        <w:rPr>
          <w:rFonts w:ascii="Simplified Arabic" w:hAnsi="Simplified Arabic" w:cs="Simplified Arabic"/>
          <w:b/>
          <w:bCs/>
          <w:sz w:val="22"/>
          <w:szCs w:val="22"/>
          <w:rtl/>
        </w:rPr>
        <w:t xml:space="preserve">الأفراد (18-64 سنة) الذين لم يسبق لهم الزواج </w:t>
      </w:r>
      <w:r>
        <w:rPr>
          <w:rFonts w:ascii="Simplified Arabic" w:hAnsi="Simplified Arabic" w:cs="Simplified Arabic" w:hint="cs"/>
          <w:b/>
          <w:bCs/>
          <w:sz w:val="22"/>
          <w:szCs w:val="22"/>
          <w:rtl/>
        </w:rPr>
        <w:t xml:space="preserve">في فلسطين </w:t>
      </w:r>
      <w:r w:rsidRPr="00365DEF">
        <w:rPr>
          <w:rFonts w:ascii="Simplified Arabic" w:hAnsi="Simplified Arabic" w:cs="Simplified Arabic"/>
          <w:b/>
          <w:bCs/>
          <w:sz w:val="22"/>
          <w:szCs w:val="22"/>
          <w:rtl/>
        </w:rPr>
        <w:t>وتعر</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ض</w:t>
      </w:r>
      <w:r>
        <w:rPr>
          <w:rFonts w:ascii="Simplified Arabic" w:hAnsi="Simplified Arabic" w:cs="Simplified Arabic" w:hint="cs"/>
          <w:b/>
          <w:bCs/>
          <w:sz w:val="22"/>
          <w:szCs w:val="22"/>
          <w:rtl/>
        </w:rPr>
        <w:t>وا</w:t>
      </w:r>
      <w:r w:rsidRPr="00365DEF">
        <w:rPr>
          <w:rFonts w:ascii="Simplified Arabic" w:hAnsi="Simplified Arabic" w:cs="Simplified Arabic"/>
          <w:b/>
          <w:bCs/>
          <w:sz w:val="22"/>
          <w:szCs w:val="22"/>
          <w:rtl/>
        </w:rPr>
        <w:t xml:space="preserve"> </w:t>
      </w:r>
      <w:r w:rsidR="00554811">
        <w:rPr>
          <w:rFonts w:ascii="Simplified Arabic" w:hAnsi="Simplified Arabic" w:cs="Simplified Arabic" w:hint="cs"/>
          <w:b/>
          <w:bCs/>
          <w:sz w:val="22"/>
          <w:szCs w:val="22"/>
          <w:rtl/>
        </w:rPr>
        <w:t>للعنف</w:t>
      </w:r>
      <w:r w:rsidR="00970335">
        <w:rPr>
          <w:rFonts w:ascii="Simplified Arabic" w:hAnsi="Simplified Arabic" w:cs="Simplified Arabic" w:hint="cs"/>
          <w:b/>
          <w:bCs/>
          <w:sz w:val="22"/>
          <w:szCs w:val="22"/>
          <w:rtl/>
        </w:rPr>
        <w:t xml:space="preserve"> خارج المنزل</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sidR="00590B63">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المنطقة </w:t>
      </w:r>
      <w:r w:rsidRPr="00365DEF">
        <w:rPr>
          <w:rFonts w:ascii="Simplified Arabic" w:hAnsi="Simplified Arabic" w:cs="Simplified Arabic" w:hint="cs"/>
          <w:b/>
          <w:bCs/>
          <w:sz w:val="22"/>
          <w:szCs w:val="22"/>
          <w:rtl/>
        </w:rPr>
        <w:t>ونوع</w:t>
      </w:r>
      <w:r w:rsidRPr="00365DEF">
        <w:rPr>
          <w:rFonts w:ascii="Simplified Arabic" w:hAnsi="Simplified Arabic" w:cs="Simplified Arabic"/>
          <w:b/>
          <w:bCs/>
          <w:sz w:val="22"/>
          <w:szCs w:val="22"/>
          <w:rtl/>
        </w:rPr>
        <w:t xml:space="preserve"> </w:t>
      </w:r>
      <w:r w:rsidRPr="00365DEF">
        <w:rPr>
          <w:rFonts w:ascii="Simplified Arabic" w:hAnsi="Simplified Arabic" w:cs="Simplified Arabic" w:hint="eastAsia"/>
          <w:b/>
          <w:bCs/>
          <w:sz w:val="22"/>
          <w:szCs w:val="22"/>
          <w:rtl/>
        </w:rPr>
        <w:t>العنف</w:t>
      </w:r>
      <w:r w:rsidR="004B6976">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4907" w:type="pct"/>
        <w:tblLook w:val="04A0" w:firstRow="1" w:lastRow="0" w:firstColumn="1" w:lastColumn="0" w:noHBand="0" w:noVBand="1"/>
      </w:tblPr>
      <w:tblGrid>
        <w:gridCol w:w="9041"/>
      </w:tblGrid>
      <w:tr w:rsidR="00423286" w:rsidRPr="00C906DF" w14:paraId="44BB68F0" w14:textId="77777777" w:rsidTr="00040208">
        <w:trPr>
          <w:trHeight w:val="3426"/>
        </w:trPr>
        <w:tc>
          <w:tcPr>
            <w:tcW w:w="8872" w:type="dxa"/>
          </w:tcPr>
          <w:p w14:paraId="5D6D49F7" w14:textId="77777777" w:rsidR="00423286" w:rsidRPr="00C906DF" w:rsidRDefault="00423286" w:rsidP="00983F5F">
            <w:pPr>
              <w:tabs>
                <w:tab w:val="left" w:pos="5273"/>
              </w:tabs>
              <w:jc w:val="both"/>
              <w:rPr>
                <w:rFonts w:ascii="Simplified Arabic" w:hAnsi="Simplified Arabic" w:cs="Simplified Arabic"/>
                <w:b/>
                <w:bCs/>
                <w:color w:val="000000" w:themeColor="text1"/>
                <w:rtl/>
              </w:rPr>
            </w:pPr>
            <w:r w:rsidRPr="000B7172">
              <w:rPr>
                <w:rFonts w:ascii="Simplified Arabic" w:hAnsi="Simplified Arabic" w:cs="Simplified Arabic"/>
                <w:b/>
                <w:bCs/>
                <w:noProof/>
                <w:color w:val="000000" w:themeColor="text1"/>
                <w:rtl/>
                <w:lang w:eastAsia="en-US"/>
              </w:rPr>
              <w:drawing>
                <wp:inline distT="0" distB="0" distL="0" distR="0" wp14:anchorId="3DFAD850" wp14:editId="43CCEA2D">
                  <wp:extent cx="5610225" cy="213360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64B5A1B7" w14:textId="77777777" w:rsidR="00423286" w:rsidRPr="00EE37D7" w:rsidRDefault="00423286" w:rsidP="00423286">
      <w:pPr>
        <w:tabs>
          <w:tab w:val="left" w:pos="5273"/>
        </w:tabs>
        <w:jc w:val="both"/>
        <w:rPr>
          <w:rFonts w:ascii="Simplified Arabic" w:hAnsi="Simplified Arabic" w:cs="Simplified Arabic"/>
          <w:sz w:val="20"/>
          <w:szCs w:val="20"/>
          <w:rtl/>
        </w:rPr>
      </w:pPr>
    </w:p>
    <w:tbl>
      <w:tblPr>
        <w:tblStyle w:val="ListTable3-Accent6"/>
        <w:bidiVisual/>
        <w:tblW w:w="8930" w:type="dxa"/>
        <w:jc w:val="center"/>
        <w:tblLook w:val="04A0" w:firstRow="1" w:lastRow="0" w:firstColumn="1" w:lastColumn="0" w:noHBand="0" w:noVBand="1"/>
      </w:tblPr>
      <w:tblGrid>
        <w:gridCol w:w="8930"/>
      </w:tblGrid>
      <w:tr w:rsidR="00D54851" w:rsidRPr="003C6052" w14:paraId="4184D9B0" w14:textId="77777777" w:rsidTr="00C6790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30" w:type="dxa"/>
          </w:tcPr>
          <w:p w14:paraId="2709E437" w14:textId="0B001279" w:rsidR="00D54851" w:rsidRPr="003C6052" w:rsidRDefault="00D54851" w:rsidP="00615CA4">
            <w:pPr>
              <w:tabs>
                <w:tab w:val="left" w:pos="5273"/>
              </w:tabs>
              <w:jc w:val="center"/>
              <w:rPr>
                <w:rFonts w:ascii="Simplified Arabic" w:hAnsi="Simplified Arabic" w:cs="Simplified Arabic"/>
                <w:rtl/>
              </w:rPr>
            </w:pPr>
            <w:r>
              <w:rPr>
                <w:rFonts w:ascii="Simplified Arabic" w:hAnsi="Simplified Arabic" w:cs="Simplified Arabic" w:hint="cs"/>
                <w:rtl/>
              </w:rPr>
              <w:t>الشارع</w:t>
            </w:r>
            <w:r w:rsidRPr="003C6052">
              <w:rPr>
                <w:rFonts w:ascii="Simplified Arabic" w:hAnsi="Simplified Arabic" w:cs="Simplified Arabic" w:hint="cs"/>
                <w:rtl/>
              </w:rPr>
              <w:t xml:space="preserve"> </w:t>
            </w:r>
            <w:r>
              <w:rPr>
                <w:rFonts w:ascii="Simplified Arabic" w:hAnsi="Simplified Arabic" w:cs="Simplified Arabic" w:hint="cs"/>
                <w:rtl/>
              </w:rPr>
              <w:t>هو أكثر مكان يتعرض فيه الأفراد ل</w:t>
            </w:r>
            <w:r w:rsidR="00615CA4">
              <w:rPr>
                <w:rFonts w:ascii="Simplified Arabic" w:hAnsi="Simplified Arabic" w:cs="Simplified Arabic" w:hint="cs"/>
                <w:rtl/>
              </w:rPr>
              <w:t>لعنف خارج المنزل</w:t>
            </w:r>
            <w:r>
              <w:rPr>
                <w:rFonts w:ascii="Simplified Arabic" w:hAnsi="Simplified Arabic" w:cs="Simplified Arabic" w:hint="cs"/>
                <w:rtl/>
              </w:rPr>
              <w:t xml:space="preserve"> </w:t>
            </w:r>
          </w:p>
        </w:tc>
      </w:tr>
    </w:tbl>
    <w:p w14:paraId="51B9A780" w14:textId="7E815E62" w:rsidR="00E46F97" w:rsidRPr="00040208" w:rsidRDefault="00E46F97" w:rsidP="00E46F97">
      <w:pPr>
        <w:tabs>
          <w:tab w:val="left" w:pos="5273"/>
        </w:tabs>
        <w:jc w:val="both"/>
        <w:rPr>
          <w:rFonts w:ascii="Simplified Arabic" w:hAnsi="Simplified Arabic" w:cs="Simplified Arabic"/>
          <w:sz w:val="16"/>
          <w:szCs w:val="16"/>
          <w:rtl/>
        </w:rPr>
      </w:pPr>
    </w:p>
    <w:p w14:paraId="20A00843" w14:textId="70D45AD4" w:rsidR="00D54851" w:rsidRDefault="00E46F97" w:rsidP="00F14015">
      <w:pPr>
        <w:tabs>
          <w:tab w:val="left" w:pos="5273"/>
        </w:tabs>
        <w:jc w:val="both"/>
        <w:rPr>
          <w:rFonts w:ascii="Simplified Arabic" w:hAnsi="Simplified Arabic" w:cs="Simplified Arabic"/>
          <w:rtl/>
        </w:rPr>
      </w:pPr>
      <w:r>
        <w:rPr>
          <w:rFonts w:ascii="Simplified Arabic" w:hAnsi="Simplified Arabic" w:cs="Simplified Arabic" w:hint="cs"/>
          <w:rtl/>
        </w:rPr>
        <w:t>16.1</w:t>
      </w:r>
      <w:r w:rsidR="00D54851">
        <w:rPr>
          <w:rFonts w:ascii="Simplified Arabic" w:hAnsi="Simplified Arabic" w:cs="Simplified Arabic" w:hint="cs"/>
          <w:rtl/>
        </w:rPr>
        <w:t xml:space="preserve">% من الأفراد </w:t>
      </w:r>
      <w:r w:rsidR="005B3AB5">
        <w:rPr>
          <w:rFonts w:ascii="Simplified Arabic" w:hAnsi="Simplified Arabic" w:cs="Simplified Arabic" w:hint="cs"/>
          <w:rtl/>
        </w:rPr>
        <w:t xml:space="preserve">الذين </w:t>
      </w:r>
      <w:r w:rsidR="00D54851">
        <w:rPr>
          <w:rFonts w:ascii="Simplified Arabic" w:hAnsi="Simplified Arabic" w:cs="Simplified Arabic" w:hint="cs"/>
          <w:rtl/>
        </w:rPr>
        <w:t xml:space="preserve">تعرضوا للعنف </w:t>
      </w:r>
      <w:r w:rsidR="00615CA4">
        <w:rPr>
          <w:rFonts w:ascii="Simplified Arabic" w:hAnsi="Simplified Arabic" w:cs="Simplified Arabic" w:hint="cs"/>
          <w:rtl/>
        </w:rPr>
        <w:t>خارج المنزل</w:t>
      </w:r>
      <w:r w:rsidR="00D54851">
        <w:rPr>
          <w:rFonts w:ascii="Simplified Arabic" w:hAnsi="Simplified Arabic" w:cs="Simplified Arabic" w:hint="cs"/>
          <w:rtl/>
        </w:rPr>
        <w:t xml:space="preserve"> </w:t>
      </w:r>
      <w:r w:rsidR="005B3AB5">
        <w:rPr>
          <w:rFonts w:ascii="Simplified Arabic" w:hAnsi="Simplified Arabic" w:cs="Simplified Arabic" w:hint="cs"/>
          <w:rtl/>
        </w:rPr>
        <w:t xml:space="preserve">في فلسطين تعرضوا له </w:t>
      </w:r>
      <w:r w:rsidR="00D54851">
        <w:rPr>
          <w:rFonts w:ascii="Simplified Arabic" w:hAnsi="Simplified Arabic" w:cs="Simplified Arabic" w:hint="cs"/>
          <w:rtl/>
        </w:rPr>
        <w:t xml:space="preserve">في </w:t>
      </w:r>
      <w:r w:rsidR="005B3AB5">
        <w:rPr>
          <w:rFonts w:ascii="Simplified Arabic" w:hAnsi="Simplified Arabic" w:cs="Simplified Arabic" w:hint="cs"/>
          <w:rtl/>
        </w:rPr>
        <w:t>الشارع، بينما</w:t>
      </w:r>
      <w:r w:rsidR="00F14015">
        <w:rPr>
          <w:rFonts w:ascii="Simplified Arabic" w:hAnsi="Simplified Arabic" w:cs="Simplified Arabic" w:hint="cs"/>
          <w:rtl/>
        </w:rPr>
        <w:t xml:space="preserve"> 6.1% </w:t>
      </w:r>
      <w:r w:rsidR="005B3AB5">
        <w:rPr>
          <w:rFonts w:ascii="Simplified Arabic" w:hAnsi="Simplified Arabic" w:cs="Simplified Arabic" w:hint="cs"/>
          <w:rtl/>
        </w:rPr>
        <w:t>من الأفراد</w:t>
      </w:r>
      <w:r w:rsidR="00F14015">
        <w:rPr>
          <w:rFonts w:ascii="Simplified Arabic" w:hAnsi="Simplified Arabic" w:cs="Simplified Arabic" w:hint="cs"/>
          <w:rtl/>
        </w:rPr>
        <w:t xml:space="preserve"> الذين تعرضوا</w:t>
      </w:r>
      <w:r w:rsidR="005B3AB5">
        <w:rPr>
          <w:rFonts w:ascii="Simplified Arabic" w:hAnsi="Simplified Arabic" w:cs="Simplified Arabic" w:hint="cs"/>
          <w:rtl/>
        </w:rPr>
        <w:t xml:space="preserve"> للعنف خارج المنزل </w:t>
      </w:r>
      <w:r w:rsidR="00F14015">
        <w:rPr>
          <w:rFonts w:ascii="Simplified Arabic" w:hAnsi="Simplified Arabic" w:cs="Simplified Arabic" w:hint="cs"/>
          <w:rtl/>
        </w:rPr>
        <w:t xml:space="preserve">تعرضوا له </w:t>
      </w:r>
      <w:r w:rsidR="005B3AB5">
        <w:rPr>
          <w:rFonts w:ascii="Simplified Arabic" w:hAnsi="Simplified Arabic" w:cs="Simplified Arabic" w:hint="cs"/>
          <w:rtl/>
        </w:rPr>
        <w:t xml:space="preserve">في </w:t>
      </w:r>
      <w:r w:rsidR="00615CA4">
        <w:rPr>
          <w:rFonts w:ascii="Simplified Arabic" w:hAnsi="Simplified Arabic" w:cs="Simplified Arabic" w:hint="cs"/>
          <w:rtl/>
        </w:rPr>
        <w:t>أماكن</w:t>
      </w:r>
      <w:r w:rsidR="00D54851">
        <w:rPr>
          <w:rFonts w:ascii="Simplified Arabic" w:hAnsi="Simplified Arabic" w:cs="Simplified Arabic" w:hint="cs"/>
          <w:rtl/>
        </w:rPr>
        <w:t xml:space="preserve"> التسوق، </w:t>
      </w:r>
      <w:r>
        <w:rPr>
          <w:rFonts w:ascii="Simplified Arabic" w:hAnsi="Simplified Arabic" w:cs="Simplified Arabic" w:hint="cs"/>
          <w:rtl/>
        </w:rPr>
        <w:t>و</w:t>
      </w:r>
      <w:r w:rsidR="005B3AB5">
        <w:rPr>
          <w:rFonts w:ascii="Simplified Arabic" w:hAnsi="Simplified Arabic" w:cs="Simplified Arabic" w:hint="cs"/>
          <w:rtl/>
        </w:rPr>
        <w:t>تعرض ما نسبته 6.0% من ا</w:t>
      </w:r>
      <w:r>
        <w:rPr>
          <w:rFonts w:ascii="Simplified Arabic" w:hAnsi="Simplified Arabic" w:cs="Simplified Arabic" w:hint="cs"/>
          <w:rtl/>
        </w:rPr>
        <w:t>لأ</w:t>
      </w:r>
      <w:r w:rsidR="005B3AB5">
        <w:rPr>
          <w:rFonts w:ascii="Simplified Arabic" w:hAnsi="Simplified Arabic" w:cs="Simplified Arabic" w:hint="cs"/>
          <w:rtl/>
        </w:rPr>
        <w:t>فراد</w:t>
      </w:r>
      <w:r w:rsidR="00F14015">
        <w:rPr>
          <w:rFonts w:ascii="Simplified Arabic" w:hAnsi="Simplified Arabic" w:cs="Simplified Arabic" w:hint="cs"/>
          <w:rtl/>
        </w:rPr>
        <w:t xml:space="preserve"> الذين تعرضوا للعنف خارج المنزل تعرضوا له</w:t>
      </w:r>
      <w:r w:rsidR="005B3AB5">
        <w:rPr>
          <w:rFonts w:ascii="Simplified Arabic" w:hAnsi="Simplified Arabic" w:cs="Simplified Arabic" w:hint="cs"/>
          <w:rtl/>
        </w:rPr>
        <w:t xml:space="preserve"> </w:t>
      </w:r>
      <w:r>
        <w:rPr>
          <w:rFonts w:ascii="Simplified Arabic" w:hAnsi="Simplified Arabic" w:cs="Simplified Arabic" w:hint="cs"/>
          <w:rtl/>
        </w:rPr>
        <w:t>على حواجز الاحتلال.</w:t>
      </w:r>
      <w:r w:rsidR="003079D7">
        <w:rPr>
          <w:rFonts w:ascii="Simplified Arabic" w:hAnsi="Simplified Arabic" w:cs="Simplified Arabic" w:hint="cs"/>
          <w:rtl/>
        </w:rPr>
        <w:t xml:space="preserve"> </w:t>
      </w:r>
      <w:r w:rsidR="00D54851" w:rsidRPr="00952902">
        <w:rPr>
          <w:rFonts w:ascii="Simplified Arabic" w:hAnsi="Simplified Arabic" w:cs="Simplified Arabic"/>
          <w:color w:val="000000" w:themeColor="text1"/>
          <w:rtl/>
        </w:rPr>
        <w:t xml:space="preserve">(انظر/ ي جدول </w:t>
      </w:r>
      <w:r w:rsidR="00E36DEC">
        <w:rPr>
          <w:rFonts w:ascii="Simplified Arabic" w:hAnsi="Simplified Arabic" w:cs="Simplified Arabic" w:hint="cs"/>
          <w:color w:val="000000" w:themeColor="text1"/>
          <w:rtl/>
        </w:rPr>
        <w:t>2</w:t>
      </w:r>
      <w:r w:rsidR="006B1771">
        <w:rPr>
          <w:rFonts w:ascii="Simplified Arabic" w:hAnsi="Simplified Arabic" w:cs="Simplified Arabic" w:hint="cs"/>
          <w:color w:val="000000" w:themeColor="text1"/>
          <w:rtl/>
        </w:rPr>
        <w:t>8</w:t>
      </w:r>
      <w:r w:rsidR="00D54851" w:rsidRPr="00952902">
        <w:rPr>
          <w:rFonts w:ascii="Simplified Arabic" w:hAnsi="Simplified Arabic" w:cs="Simplified Arabic"/>
          <w:color w:val="000000" w:themeColor="text1"/>
          <w:rtl/>
        </w:rPr>
        <w:t>).</w:t>
      </w:r>
    </w:p>
    <w:p w14:paraId="735E2BD8" w14:textId="77777777" w:rsidR="00EE37D7" w:rsidRDefault="00EE37D7" w:rsidP="006B1771">
      <w:pPr>
        <w:jc w:val="center"/>
        <w:rPr>
          <w:rFonts w:ascii="Simplified Arabic" w:hAnsi="Simplified Arabic" w:cs="Simplified Arabic"/>
          <w:b/>
          <w:bCs/>
          <w:sz w:val="22"/>
          <w:szCs w:val="22"/>
          <w:rtl/>
        </w:rPr>
      </w:pPr>
    </w:p>
    <w:p w14:paraId="0DF415A3" w14:textId="4A9C9071" w:rsidR="00D54851" w:rsidRPr="006B1771" w:rsidRDefault="004B6976" w:rsidP="006B1771">
      <w:pPr>
        <w:jc w:val="center"/>
        <w:rPr>
          <w:rFonts w:ascii="Simplified Arabic" w:hAnsi="Simplified Arabic" w:cs="Simplified Arabic"/>
          <w:rtl/>
        </w:rPr>
      </w:pPr>
      <w:r w:rsidRPr="006B1771">
        <w:rPr>
          <w:rFonts w:ascii="Simplified Arabic" w:hAnsi="Simplified Arabic" w:cs="Simplified Arabic" w:hint="eastAsia"/>
          <w:b/>
          <w:bCs/>
          <w:sz w:val="22"/>
          <w:szCs w:val="22"/>
          <w:rtl/>
        </w:rPr>
        <w:t>نسبة</w:t>
      </w:r>
      <w:r w:rsidRPr="006B1771">
        <w:rPr>
          <w:rFonts w:ascii="Simplified Arabic" w:hAnsi="Simplified Arabic" w:cs="Simplified Arabic"/>
          <w:b/>
          <w:bCs/>
          <w:sz w:val="22"/>
          <w:szCs w:val="22"/>
          <w:rtl/>
        </w:rPr>
        <w:t xml:space="preserve"> الأفراد (18-64 سنة) الذين لم يسبق لهم الزواج </w:t>
      </w:r>
      <w:r w:rsidR="00D54851" w:rsidRPr="006B1771">
        <w:rPr>
          <w:rFonts w:ascii="Simplified Arabic" w:hAnsi="Simplified Arabic" w:cs="Simplified Arabic" w:hint="cs"/>
          <w:b/>
          <w:bCs/>
          <w:sz w:val="22"/>
          <w:szCs w:val="22"/>
          <w:rtl/>
        </w:rPr>
        <w:t xml:space="preserve">في فلسطين </w:t>
      </w:r>
      <w:r w:rsidR="00D54851" w:rsidRPr="006B1771">
        <w:rPr>
          <w:rFonts w:ascii="Simplified Arabic" w:hAnsi="Simplified Arabic" w:cs="Simplified Arabic"/>
          <w:b/>
          <w:bCs/>
          <w:sz w:val="22"/>
          <w:szCs w:val="22"/>
          <w:rtl/>
        </w:rPr>
        <w:t>وتعر</w:t>
      </w:r>
      <w:r w:rsidR="00D54851" w:rsidRPr="006B1771">
        <w:rPr>
          <w:rFonts w:ascii="Simplified Arabic" w:hAnsi="Simplified Arabic" w:cs="Simplified Arabic" w:hint="cs"/>
          <w:b/>
          <w:bCs/>
          <w:sz w:val="22"/>
          <w:szCs w:val="22"/>
          <w:rtl/>
        </w:rPr>
        <w:t>ّ</w:t>
      </w:r>
      <w:r w:rsidR="00D54851" w:rsidRPr="006B1771">
        <w:rPr>
          <w:rFonts w:ascii="Simplified Arabic" w:hAnsi="Simplified Arabic" w:cs="Simplified Arabic"/>
          <w:b/>
          <w:bCs/>
          <w:sz w:val="22"/>
          <w:szCs w:val="22"/>
          <w:rtl/>
        </w:rPr>
        <w:t>ض</w:t>
      </w:r>
      <w:r w:rsidR="00D54851" w:rsidRPr="006B1771">
        <w:rPr>
          <w:rFonts w:ascii="Simplified Arabic" w:hAnsi="Simplified Arabic" w:cs="Simplified Arabic" w:hint="cs"/>
          <w:b/>
          <w:bCs/>
          <w:sz w:val="22"/>
          <w:szCs w:val="22"/>
          <w:rtl/>
        </w:rPr>
        <w:t>وا</w:t>
      </w:r>
      <w:r w:rsidR="00D54851" w:rsidRPr="006B1771">
        <w:rPr>
          <w:rFonts w:ascii="Simplified Arabic" w:hAnsi="Simplified Arabic" w:cs="Simplified Arabic"/>
          <w:b/>
          <w:bCs/>
          <w:sz w:val="22"/>
          <w:szCs w:val="22"/>
          <w:rtl/>
        </w:rPr>
        <w:t xml:space="preserve"> </w:t>
      </w:r>
      <w:r w:rsidR="00D54851" w:rsidRPr="006B1771">
        <w:rPr>
          <w:rFonts w:ascii="Simplified Arabic" w:hAnsi="Simplified Arabic" w:cs="Simplified Arabic" w:hint="cs"/>
          <w:b/>
          <w:bCs/>
          <w:sz w:val="22"/>
          <w:szCs w:val="22"/>
          <w:rtl/>
        </w:rPr>
        <w:t xml:space="preserve">للعنف خارج المنزل </w:t>
      </w:r>
      <w:r w:rsidR="00D54851" w:rsidRPr="006B1771">
        <w:rPr>
          <w:rFonts w:ascii="Simplified Arabic" w:hAnsi="Simplified Arabic" w:cs="Simplified Arabic" w:hint="eastAsia"/>
          <w:b/>
          <w:bCs/>
          <w:sz w:val="22"/>
          <w:szCs w:val="22"/>
          <w:rtl/>
        </w:rPr>
        <w:t>خلال</w:t>
      </w:r>
      <w:r w:rsidR="00D54851" w:rsidRPr="006B1771">
        <w:rPr>
          <w:rFonts w:ascii="Simplified Arabic" w:hAnsi="Simplified Arabic" w:cs="Simplified Arabic"/>
          <w:b/>
          <w:bCs/>
          <w:sz w:val="22"/>
          <w:szCs w:val="22"/>
          <w:rtl/>
        </w:rPr>
        <w:t xml:space="preserve"> 12 شهرا</w:t>
      </w:r>
      <w:r w:rsidR="00D54851" w:rsidRPr="006B1771">
        <w:rPr>
          <w:rFonts w:ascii="Simplified Arabic" w:hAnsi="Simplified Arabic" w:cs="Simplified Arabic" w:hint="cs"/>
          <w:b/>
          <w:bCs/>
          <w:sz w:val="22"/>
          <w:szCs w:val="22"/>
          <w:rtl/>
        </w:rPr>
        <w:t>ً</w:t>
      </w:r>
      <w:r w:rsidR="00D54851" w:rsidRPr="006B1771">
        <w:rPr>
          <w:rFonts w:ascii="Simplified Arabic" w:hAnsi="Simplified Arabic" w:cs="Simplified Arabic"/>
          <w:b/>
          <w:bCs/>
          <w:sz w:val="22"/>
          <w:szCs w:val="22"/>
          <w:rtl/>
        </w:rPr>
        <w:t xml:space="preserve"> الماضية </w:t>
      </w:r>
      <w:r w:rsidR="00D54851" w:rsidRPr="006B1771">
        <w:rPr>
          <w:rFonts w:ascii="Simplified Arabic" w:hAnsi="Simplified Arabic" w:cs="Simplified Arabic" w:hint="eastAsia"/>
          <w:b/>
          <w:bCs/>
          <w:sz w:val="22"/>
          <w:szCs w:val="22"/>
          <w:rtl/>
        </w:rPr>
        <w:t>حسب</w:t>
      </w:r>
      <w:r w:rsidR="00D54851" w:rsidRPr="006B1771">
        <w:rPr>
          <w:rFonts w:ascii="Simplified Arabic" w:hAnsi="Simplified Arabic" w:cs="Simplified Arabic"/>
          <w:b/>
          <w:bCs/>
          <w:sz w:val="22"/>
          <w:szCs w:val="22"/>
          <w:rtl/>
        </w:rPr>
        <w:t xml:space="preserve"> </w:t>
      </w:r>
      <w:r w:rsidR="00E36DEC" w:rsidRPr="006B1771">
        <w:rPr>
          <w:rFonts w:ascii="Simplified Arabic" w:hAnsi="Simplified Arabic" w:cs="Simplified Arabic" w:hint="cs"/>
          <w:b/>
          <w:bCs/>
          <w:sz w:val="22"/>
          <w:szCs w:val="22"/>
          <w:rtl/>
        </w:rPr>
        <w:t>مكان التعرض للعنف</w:t>
      </w:r>
      <w:r w:rsidRPr="006B1771">
        <w:rPr>
          <w:rFonts w:ascii="Simplified Arabic" w:hAnsi="Simplified Arabic" w:cs="Simplified Arabic" w:hint="cs"/>
          <w:b/>
          <w:bCs/>
          <w:sz w:val="22"/>
          <w:szCs w:val="22"/>
          <w:rtl/>
        </w:rPr>
        <w:t>،</w:t>
      </w:r>
      <w:r w:rsidR="00D54851" w:rsidRPr="006B1771">
        <w:rPr>
          <w:rFonts w:ascii="Simplified Arabic" w:hAnsi="Simplified Arabic" w:cs="Simplified Arabic"/>
          <w:b/>
          <w:bCs/>
          <w:sz w:val="22"/>
          <w:szCs w:val="22"/>
          <w:rtl/>
        </w:rPr>
        <w:t xml:space="preserve"> 2019</w:t>
      </w:r>
    </w:p>
    <w:tbl>
      <w:tblPr>
        <w:tblStyle w:val="TableGrid"/>
        <w:bidiVisual/>
        <w:tblW w:w="4967" w:type="pct"/>
        <w:jc w:val="center"/>
        <w:tblLook w:val="04A0" w:firstRow="1" w:lastRow="0" w:firstColumn="1" w:lastColumn="0" w:noHBand="0" w:noVBand="1"/>
      </w:tblPr>
      <w:tblGrid>
        <w:gridCol w:w="8981"/>
      </w:tblGrid>
      <w:tr w:rsidR="00D54851" w14:paraId="4CA93F0F" w14:textId="77777777" w:rsidTr="00040208">
        <w:trPr>
          <w:trHeight w:val="3489"/>
          <w:jc w:val="center"/>
        </w:trPr>
        <w:tc>
          <w:tcPr>
            <w:tcW w:w="8981" w:type="dxa"/>
          </w:tcPr>
          <w:p w14:paraId="67EEBBD8" w14:textId="77777777" w:rsidR="00D54851" w:rsidRDefault="00D54851" w:rsidP="00133E19">
            <w:pPr>
              <w:tabs>
                <w:tab w:val="left" w:pos="5273"/>
              </w:tabs>
              <w:jc w:val="both"/>
              <w:rPr>
                <w:rFonts w:ascii="Simplified Arabic" w:hAnsi="Simplified Arabic" w:cs="Simplified Arabic"/>
                <w:rtl/>
              </w:rPr>
            </w:pPr>
            <w:r w:rsidRPr="006B1EFC">
              <w:rPr>
                <w:rFonts w:ascii="Simplified Arabic" w:hAnsi="Simplified Arabic" w:cs="Simplified Arabic"/>
                <w:noProof/>
                <w:rtl/>
                <w:lang w:eastAsia="en-US"/>
              </w:rPr>
              <w:drawing>
                <wp:inline distT="0" distB="0" distL="0" distR="0" wp14:anchorId="25A42E42" wp14:editId="2DBF252A">
                  <wp:extent cx="5553075" cy="2143125"/>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325FFCC8" w14:textId="03BA38F3" w:rsidR="00F32F6F" w:rsidRDefault="00AF2C43" w:rsidP="00E36DEC">
      <w:pPr>
        <w:tabs>
          <w:tab w:val="left" w:pos="5273"/>
        </w:tabs>
        <w:jc w:val="both"/>
        <w:rPr>
          <w:rFonts w:ascii="Simplified Arabic" w:hAnsi="Simplified Arabic" w:cs="Simplified Arabic"/>
          <w:b/>
          <w:bCs/>
          <w:rtl/>
        </w:rPr>
      </w:pPr>
      <w:r>
        <w:rPr>
          <w:rFonts w:ascii="Simplified Arabic" w:hAnsi="Simplified Arabic" w:cs="Simplified Arabic" w:hint="cs"/>
          <w:b/>
          <w:bCs/>
          <w:rtl/>
        </w:rPr>
        <w:lastRenderedPageBreak/>
        <w:t xml:space="preserve">4.3.2 </w:t>
      </w:r>
      <w:r w:rsidR="00F32F6F">
        <w:rPr>
          <w:rFonts w:ascii="Simplified Arabic" w:hAnsi="Simplified Arabic" w:cs="Simplified Arabic" w:hint="cs"/>
          <w:b/>
          <w:bCs/>
          <w:rtl/>
        </w:rPr>
        <w:t xml:space="preserve">العنف </w:t>
      </w:r>
      <w:r w:rsidR="00E36DEC">
        <w:rPr>
          <w:rFonts w:ascii="Simplified Arabic" w:hAnsi="Simplified Arabic" w:cs="Simplified Arabic" w:hint="cs"/>
          <w:b/>
          <w:bCs/>
          <w:rtl/>
        </w:rPr>
        <w:t xml:space="preserve">الجنسي </w:t>
      </w:r>
      <w:r w:rsidR="000D04FB">
        <w:rPr>
          <w:rFonts w:ascii="Simplified Arabic" w:hAnsi="Simplified Arabic" w:cs="Simplified Arabic" w:hint="cs"/>
          <w:b/>
          <w:bCs/>
          <w:rtl/>
        </w:rPr>
        <w:t>ضد</w:t>
      </w:r>
      <w:r w:rsidR="00F32F6F">
        <w:rPr>
          <w:rFonts w:ascii="Simplified Arabic" w:hAnsi="Simplified Arabic" w:cs="Simplified Arabic" w:hint="cs"/>
          <w:b/>
          <w:bCs/>
          <w:rtl/>
        </w:rPr>
        <w:t xml:space="preserve"> </w:t>
      </w:r>
      <w:r w:rsidR="000D04FB">
        <w:rPr>
          <w:rFonts w:ascii="Simplified Arabic" w:hAnsi="Simplified Arabic" w:cs="Simplified Arabic" w:hint="cs"/>
          <w:b/>
          <w:bCs/>
          <w:rtl/>
        </w:rPr>
        <w:t>الأفراد</w:t>
      </w:r>
      <w:r w:rsidR="00F32F6F">
        <w:rPr>
          <w:rFonts w:ascii="Simplified Arabic" w:hAnsi="Simplified Arabic" w:cs="Simplified Arabic" w:hint="cs"/>
          <w:b/>
          <w:bCs/>
          <w:rtl/>
        </w:rPr>
        <w:t xml:space="preserve"> </w:t>
      </w:r>
      <w:r w:rsidR="00E36DEC">
        <w:rPr>
          <w:rFonts w:ascii="Simplified Arabic" w:hAnsi="Simplified Arabic" w:cs="Simplified Arabic" w:hint="cs"/>
          <w:b/>
          <w:bCs/>
          <w:rtl/>
        </w:rPr>
        <w:t>قبل بلوغ سن 18 سنة</w:t>
      </w:r>
    </w:p>
    <w:p w14:paraId="27715B0D" w14:textId="50636F5A" w:rsidR="00F32F6F" w:rsidRDefault="00EF6E56" w:rsidP="00356485">
      <w:pPr>
        <w:tabs>
          <w:tab w:val="left" w:pos="5273"/>
        </w:tabs>
        <w:jc w:val="both"/>
        <w:rPr>
          <w:rFonts w:ascii="Simplified Arabic" w:hAnsi="Simplified Arabic" w:cs="Simplified Arabic"/>
          <w:rtl/>
        </w:rPr>
      </w:pPr>
      <w:r>
        <w:rPr>
          <w:rFonts w:ascii="Simplified Arabic" w:hAnsi="Simplified Arabic" w:cs="Simplified Arabic" w:hint="cs"/>
          <w:rtl/>
        </w:rPr>
        <w:t>2.7</w:t>
      </w:r>
      <w:r w:rsidR="00F32F6F">
        <w:rPr>
          <w:rFonts w:ascii="Simplified Arabic" w:hAnsi="Simplified Arabic" w:cs="Simplified Arabic" w:hint="cs"/>
          <w:rtl/>
        </w:rPr>
        <w:t>%</w:t>
      </w:r>
      <w:r w:rsidR="00F32F6F" w:rsidRPr="00F63FD9">
        <w:rPr>
          <w:rFonts w:ascii="Simplified Arabic" w:hAnsi="Simplified Arabic" w:cs="Simplified Arabic" w:hint="cs"/>
          <w:rtl/>
        </w:rPr>
        <w:t xml:space="preserve"> </w:t>
      </w:r>
      <w:r w:rsidRPr="000B49DB">
        <w:rPr>
          <w:rFonts w:ascii="Simplified Arabic" w:hAnsi="Simplified Arabic" w:cs="Simplified Arabic" w:hint="cs"/>
          <w:color w:val="000000" w:themeColor="text1"/>
          <w:rtl/>
        </w:rPr>
        <w:t xml:space="preserve">من </w:t>
      </w:r>
      <w:r w:rsidRPr="00CF10E9">
        <w:rPr>
          <w:rFonts w:ascii="Simplified Arabic" w:hAnsi="Simplified Arabic" w:cs="Simplified Arabic" w:hint="cs"/>
          <w:rtl/>
        </w:rPr>
        <w:t>الأفراد</w:t>
      </w:r>
      <w:r>
        <w:rPr>
          <w:rFonts w:ascii="Simplified Arabic" w:hAnsi="Simplified Arabic" w:cs="Simplified Arabic" w:hint="cs"/>
          <w:rtl/>
        </w:rPr>
        <w:t xml:space="preserve"> </w:t>
      </w:r>
      <w:r w:rsidRPr="00CF10E9">
        <w:rPr>
          <w:rFonts w:ascii="Simplified Arabic" w:hAnsi="Simplified Arabic" w:cs="Simplified Arabic" w:hint="cs"/>
          <w:rtl/>
        </w:rPr>
        <w:t>(18-64 سنة) الذين لم يسبق لهم الزواج</w:t>
      </w:r>
      <w:r w:rsidRPr="000B49DB">
        <w:rPr>
          <w:rFonts w:ascii="Simplified Arabic" w:hAnsi="Simplified Arabic" w:cs="Simplified Arabic" w:hint="cs"/>
          <w:color w:val="000000" w:themeColor="text1"/>
          <w:rtl/>
        </w:rPr>
        <w:t xml:space="preserve"> </w:t>
      </w:r>
      <w:r w:rsidR="00F32F6F">
        <w:rPr>
          <w:rFonts w:ascii="Simplified Arabic" w:hAnsi="Simplified Arabic" w:cs="Simplified Arabic" w:hint="cs"/>
          <w:rtl/>
        </w:rPr>
        <w:t>في فلسطين أف</w:t>
      </w:r>
      <w:r w:rsidR="00356485">
        <w:rPr>
          <w:rFonts w:ascii="Simplified Arabic" w:hAnsi="Simplified Arabic" w:cs="Simplified Arabic" w:hint="cs"/>
          <w:rtl/>
        </w:rPr>
        <w:t>ا</w:t>
      </w:r>
      <w:r w:rsidR="00F32F6F">
        <w:rPr>
          <w:rFonts w:ascii="Simplified Arabic" w:hAnsi="Simplified Arabic" w:cs="Simplified Arabic" w:hint="cs"/>
          <w:rtl/>
        </w:rPr>
        <w:t xml:space="preserve">دوا أنهم تعرَضوا </w:t>
      </w:r>
      <w:r w:rsidRPr="00EF6E56">
        <w:rPr>
          <w:rFonts w:ascii="Simplified Arabic" w:hAnsi="Simplified Arabic" w:cs="Simplified Arabic"/>
          <w:rtl/>
        </w:rPr>
        <w:t xml:space="preserve">للعنف الجنسي أو التحرش الجنسي </w:t>
      </w:r>
      <w:r w:rsidR="00E36DEC">
        <w:rPr>
          <w:rFonts w:ascii="Simplified Arabic" w:hAnsi="Simplified Arabic" w:cs="Simplified Arabic" w:hint="cs"/>
          <w:rtl/>
        </w:rPr>
        <w:t>قبل بلوغهم سن 18 سنة</w:t>
      </w:r>
      <w:r w:rsidR="00F32F6F">
        <w:rPr>
          <w:rFonts w:ascii="Simplified Arabic" w:hAnsi="Simplified Arabic" w:cs="Simplified Arabic" w:hint="cs"/>
          <w:rtl/>
        </w:rPr>
        <w:t xml:space="preserve">، بواقع </w:t>
      </w:r>
      <w:r>
        <w:rPr>
          <w:rFonts w:ascii="Simplified Arabic" w:hAnsi="Simplified Arabic" w:cs="Simplified Arabic" w:hint="cs"/>
          <w:rtl/>
        </w:rPr>
        <w:t>3.1</w:t>
      </w:r>
      <w:r w:rsidR="00F32F6F">
        <w:rPr>
          <w:rFonts w:ascii="Simplified Arabic" w:hAnsi="Simplified Arabic" w:cs="Simplified Arabic" w:hint="cs"/>
          <w:rtl/>
        </w:rPr>
        <w:t>% في الضفة الغربية و</w:t>
      </w:r>
      <w:r>
        <w:rPr>
          <w:rFonts w:ascii="Simplified Arabic" w:hAnsi="Simplified Arabic" w:cs="Simplified Arabic" w:hint="cs"/>
          <w:rtl/>
        </w:rPr>
        <w:t>2.0</w:t>
      </w:r>
      <w:r w:rsidR="00F32F6F">
        <w:rPr>
          <w:rFonts w:ascii="Simplified Arabic" w:hAnsi="Simplified Arabic" w:cs="Simplified Arabic" w:hint="cs"/>
          <w:rtl/>
        </w:rPr>
        <w:t>% في قطاع غزة.  وأفاد</w:t>
      </w:r>
      <w:r>
        <w:rPr>
          <w:rFonts w:ascii="Simplified Arabic" w:hAnsi="Simplified Arabic" w:cs="Simplified Arabic" w:hint="cs"/>
          <w:rtl/>
        </w:rPr>
        <w:t xml:space="preserve"> </w:t>
      </w:r>
      <w:r w:rsidR="00F32F6F">
        <w:rPr>
          <w:rFonts w:ascii="Simplified Arabic" w:hAnsi="Simplified Arabic" w:cs="Simplified Arabic" w:hint="cs"/>
          <w:rtl/>
        </w:rPr>
        <w:t>3.</w:t>
      </w:r>
      <w:r>
        <w:rPr>
          <w:rFonts w:ascii="Simplified Arabic" w:hAnsi="Simplified Arabic" w:cs="Simplified Arabic" w:hint="cs"/>
          <w:rtl/>
        </w:rPr>
        <w:t>2</w:t>
      </w:r>
      <w:r w:rsidR="00F32F6F">
        <w:rPr>
          <w:rFonts w:ascii="Simplified Arabic" w:hAnsi="Simplified Arabic" w:cs="Simplified Arabic" w:hint="cs"/>
          <w:rtl/>
        </w:rPr>
        <w:t xml:space="preserve">% من </w:t>
      </w:r>
      <w:r>
        <w:rPr>
          <w:rFonts w:ascii="Simplified Arabic" w:hAnsi="Simplified Arabic" w:cs="Simplified Arabic" w:hint="cs"/>
          <w:rtl/>
        </w:rPr>
        <w:t>الذكور</w:t>
      </w:r>
      <w:r w:rsidR="00F32F6F">
        <w:rPr>
          <w:rFonts w:ascii="Simplified Arabic" w:hAnsi="Simplified Arabic" w:cs="Simplified Arabic" w:hint="cs"/>
          <w:rtl/>
        </w:rPr>
        <w:t xml:space="preserve"> </w:t>
      </w:r>
      <w:r>
        <w:rPr>
          <w:rFonts w:ascii="Simplified Arabic" w:hAnsi="Simplified Arabic" w:cs="Simplified Arabic" w:hint="cs"/>
          <w:rtl/>
        </w:rPr>
        <w:t>و1.8%</w:t>
      </w:r>
      <w:r w:rsidR="00F32F6F">
        <w:rPr>
          <w:rFonts w:ascii="Simplified Arabic" w:hAnsi="Simplified Arabic" w:cs="Simplified Arabic" w:hint="cs"/>
          <w:rtl/>
        </w:rPr>
        <w:t xml:space="preserve"> </w:t>
      </w:r>
      <w:r>
        <w:rPr>
          <w:rFonts w:ascii="Simplified Arabic" w:hAnsi="Simplified Arabic" w:cs="Simplified Arabic" w:hint="cs"/>
          <w:rtl/>
        </w:rPr>
        <w:t>من الإناث أ</w:t>
      </w:r>
      <w:r w:rsidR="00F32F6F">
        <w:rPr>
          <w:rFonts w:ascii="Simplified Arabic" w:hAnsi="Simplified Arabic" w:cs="Simplified Arabic" w:hint="cs"/>
          <w:rtl/>
        </w:rPr>
        <w:t xml:space="preserve">نهم تعرضوا </w:t>
      </w:r>
      <w:r w:rsidRPr="00EF6E56">
        <w:rPr>
          <w:rFonts w:ascii="Simplified Arabic" w:hAnsi="Simplified Arabic" w:cs="Simplified Arabic"/>
          <w:rtl/>
        </w:rPr>
        <w:t xml:space="preserve">للعنف </w:t>
      </w:r>
      <w:r w:rsidR="00356485" w:rsidRPr="00EF6E56">
        <w:rPr>
          <w:rFonts w:ascii="Simplified Arabic" w:hAnsi="Simplified Arabic" w:cs="Simplified Arabic"/>
          <w:rtl/>
        </w:rPr>
        <w:t xml:space="preserve">أو التحرش </w:t>
      </w:r>
      <w:r w:rsidR="00356485">
        <w:rPr>
          <w:rFonts w:ascii="Simplified Arabic" w:hAnsi="Simplified Arabic" w:cs="Simplified Arabic"/>
          <w:rtl/>
        </w:rPr>
        <w:t>الجنسي</w:t>
      </w:r>
      <w:r w:rsidRPr="00EF6E56">
        <w:rPr>
          <w:rFonts w:ascii="Simplified Arabic" w:hAnsi="Simplified Arabic" w:cs="Simplified Arabic"/>
          <w:rtl/>
        </w:rPr>
        <w:t xml:space="preserve"> </w:t>
      </w:r>
      <w:r w:rsidR="00E36DEC">
        <w:rPr>
          <w:rFonts w:ascii="Simplified Arabic" w:hAnsi="Simplified Arabic" w:cs="Simplified Arabic" w:hint="cs"/>
          <w:rtl/>
        </w:rPr>
        <w:t>قبل بلوغ سن 18 سنة</w:t>
      </w:r>
      <w:r w:rsidR="00F32F6F" w:rsidRPr="00365DEF">
        <w:rPr>
          <w:rFonts w:ascii="Simplified Arabic" w:hAnsi="Simplified Arabic" w:cs="Simplified Arabic"/>
          <w:rtl/>
        </w:rPr>
        <w:t>.</w:t>
      </w:r>
      <w:r w:rsidR="00F32F6F">
        <w:rPr>
          <w:rFonts w:ascii="Simplified Arabic" w:hAnsi="Simplified Arabic" w:cs="Simplified Arabic" w:hint="cs"/>
          <w:rtl/>
        </w:rPr>
        <w:t xml:space="preserve"> </w:t>
      </w:r>
      <w:r w:rsidR="00F32F6F" w:rsidRPr="00952902">
        <w:rPr>
          <w:rFonts w:ascii="Simplified Arabic" w:hAnsi="Simplified Arabic" w:cs="Simplified Arabic"/>
          <w:color w:val="000000" w:themeColor="text1"/>
          <w:rtl/>
        </w:rPr>
        <w:t xml:space="preserve">(انظر/ ي جدول </w:t>
      </w:r>
      <w:r w:rsidR="00E36DEC">
        <w:rPr>
          <w:rFonts w:ascii="Simplified Arabic" w:hAnsi="Simplified Arabic" w:cs="Simplified Arabic" w:hint="cs"/>
          <w:color w:val="000000" w:themeColor="text1"/>
          <w:rtl/>
        </w:rPr>
        <w:t>2</w:t>
      </w:r>
      <w:r w:rsidR="006B1771">
        <w:rPr>
          <w:rFonts w:ascii="Simplified Arabic" w:hAnsi="Simplified Arabic" w:cs="Simplified Arabic" w:hint="cs"/>
          <w:color w:val="000000" w:themeColor="text1"/>
          <w:rtl/>
        </w:rPr>
        <w:t>9</w:t>
      </w:r>
      <w:r w:rsidR="00F32F6F" w:rsidRPr="00952902">
        <w:rPr>
          <w:rFonts w:ascii="Simplified Arabic" w:hAnsi="Simplified Arabic" w:cs="Simplified Arabic"/>
          <w:color w:val="000000" w:themeColor="text1"/>
          <w:rtl/>
        </w:rPr>
        <w:t>).</w:t>
      </w:r>
    </w:p>
    <w:p w14:paraId="18EFFA1B" w14:textId="77777777" w:rsidR="0085779B" w:rsidRPr="0085779B" w:rsidRDefault="0085779B" w:rsidP="003079D7">
      <w:pPr>
        <w:tabs>
          <w:tab w:val="left" w:pos="5273"/>
        </w:tabs>
        <w:jc w:val="both"/>
        <w:rPr>
          <w:rFonts w:ascii="Simplified Arabic" w:hAnsi="Simplified Arabic" w:cs="Simplified Arabic"/>
          <w:sz w:val="22"/>
          <w:szCs w:val="22"/>
          <w:rtl/>
        </w:rPr>
      </w:pPr>
    </w:p>
    <w:p w14:paraId="2BB57A9F" w14:textId="56E27CB5" w:rsidR="00F32F6F" w:rsidRDefault="009D37EA" w:rsidP="000D04FB">
      <w:pPr>
        <w:jc w:val="both"/>
        <w:rPr>
          <w:rFonts w:ascii="Simplified Arabic" w:hAnsi="Simplified Arabic" w:cs="Simplified Arabic"/>
          <w:rtl/>
        </w:rPr>
      </w:pPr>
      <w:r>
        <w:rPr>
          <w:rFonts w:ascii="Simplified Arabic" w:hAnsi="Simplified Arabic" w:cs="Simplified Arabic" w:hint="cs"/>
          <w:b/>
          <w:bCs/>
          <w:rtl/>
        </w:rPr>
        <w:t>5</w:t>
      </w:r>
      <w:r w:rsidR="00F32F6F">
        <w:rPr>
          <w:rFonts w:ascii="Simplified Arabic" w:hAnsi="Simplified Arabic" w:cs="Simplified Arabic" w:hint="cs"/>
          <w:b/>
          <w:bCs/>
          <w:rtl/>
        </w:rPr>
        <w:t>.</w:t>
      </w:r>
      <w:r w:rsidR="00313B9F">
        <w:rPr>
          <w:rFonts w:ascii="Simplified Arabic" w:hAnsi="Simplified Arabic" w:cs="Simplified Arabic" w:hint="cs"/>
          <w:b/>
          <w:bCs/>
          <w:rtl/>
        </w:rPr>
        <w:t>3</w:t>
      </w:r>
      <w:r w:rsidR="00F32F6F">
        <w:rPr>
          <w:rFonts w:ascii="Simplified Arabic" w:hAnsi="Simplified Arabic" w:cs="Simplified Arabic" w:hint="cs"/>
          <w:b/>
          <w:bCs/>
          <w:rtl/>
        </w:rPr>
        <w:t xml:space="preserve">.2 العنف الإلكتروني </w:t>
      </w:r>
      <w:r w:rsidR="000D04FB">
        <w:rPr>
          <w:rFonts w:ascii="Simplified Arabic" w:hAnsi="Simplified Arabic" w:cs="Simplified Arabic" w:hint="cs"/>
          <w:b/>
          <w:bCs/>
          <w:rtl/>
        </w:rPr>
        <w:t>والعنف من خلال الاتصالات</w:t>
      </w:r>
    </w:p>
    <w:p w14:paraId="6C2DE2C0" w14:textId="237B0948" w:rsidR="00F32F6F" w:rsidRDefault="00FC4645" w:rsidP="003079D7">
      <w:pPr>
        <w:tabs>
          <w:tab w:val="left" w:pos="5273"/>
        </w:tabs>
        <w:jc w:val="both"/>
        <w:rPr>
          <w:rFonts w:ascii="Simplified Arabic" w:hAnsi="Simplified Arabic" w:cs="Simplified Arabic"/>
          <w:rtl/>
        </w:rPr>
      </w:pPr>
      <w:r>
        <w:rPr>
          <w:rFonts w:ascii="Simplified Arabic" w:hAnsi="Simplified Arabic" w:cs="Simplified Arabic" w:hint="cs"/>
          <w:rtl/>
        </w:rPr>
        <w:t>1</w:t>
      </w:r>
      <w:r w:rsidR="005B4FAE">
        <w:rPr>
          <w:rFonts w:ascii="Simplified Arabic" w:hAnsi="Simplified Arabic" w:cs="Simplified Arabic" w:hint="cs"/>
          <w:rtl/>
        </w:rPr>
        <w:t>2</w:t>
      </w:r>
      <w:r>
        <w:rPr>
          <w:rFonts w:ascii="Simplified Arabic" w:hAnsi="Simplified Arabic" w:cs="Simplified Arabic" w:hint="cs"/>
          <w:rtl/>
        </w:rPr>
        <w:t>.4</w:t>
      </w:r>
      <w:r w:rsidR="00F32F6F">
        <w:rPr>
          <w:rFonts w:ascii="Simplified Arabic" w:hAnsi="Simplified Arabic" w:cs="Simplified Arabic" w:hint="cs"/>
          <w:rtl/>
        </w:rPr>
        <w:t>%</w:t>
      </w:r>
      <w:r w:rsidR="00F32F6F" w:rsidRPr="00B279CC">
        <w:rPr>
          <w:rFonts w:ascii="Simplified Arabic" w:hAnsi="Simplified Arabic" w:cs="Simplified Arabic" w:hint="cs"/>
          <w:rtl/>
        </w:rPr>
        <w:t xml:space="preserve"> من </w:t>
      </w:r>
      <w:r w:rsidRPr="00CF10E9">
        <w:rPr>
          <w:rFonts w:ascii="Simplified Arabic" w:hAnsi="Simplified Arabic" w:cs="Simplified Arabic" w:hint="cs"/>
          <w:rtl/>
        </w:rPr>
        <w:t>الأفراد</w:t>
      </w:r>
      <w:r>
        <w:rPr>
          <w:rFonts w:ascii="Simplified Arabic" w:hAnsi="Simplified Arabic" w:cs="Simplified Arabic" w:hint="cs"/>
          <w:rtl/>
        </w:rPr>
        <w:t xml:space="preserve"> </w:t>
      </w:r>
      <w:r w:rsidRPr="00CF10E9">
        <w:rPr>
          <w:rFonts w:ascii="Simplified Arabic" w:hAnsi="Simplified Arabic" w:cs="Simplified Arabic" w:hint="cs"/>
          <w:rtl/>
        </w:rPr>
        <w:t>(18-64 سنة) الذين لم يسبق لهم الزواج</w:t>
      </w:r>
      <w:r w:rsidRPr="000B49DB">
        <w:rPr>
          <w:rFonts w:ascii="Simplified Arabic" w:hAnsi="Simplified Arabic" w:cs="Simplified Arabic" w:hint="cs"/>
          <w:color w:val="000000" w:themeColor="text1"/>
          <w:rtl/>
        </w:rPr>
        <w:t xml:space="preserve"> </w:t>
      </w:r>
      <w:r w:rsidR="00F32F6F" w:rsidRPr="00B279CC">
        <w:rPr>
          <w:rFonts w:ascii="Simplified Arabic" w:hAnsi="Simplified Arabic" w:cs="Simplified Arabic" w:hint="cs"/>
          <w:rtl/>
        </w:rPr>
        <w:t xml:space="preserve">في فلسطين </w:t>
      </w:r>
      <w:r w:rsidR="00F32F6F" w:rsidRPr="00B279CC">
        <w:rPr>
          <w:rFonts w:ascii="Simplified Arabic" w:hAnsi="Simplified Arabic" w:cs="Simplified Arabic"/>
          <w:rtl/>
        </w:rPr>
        <w:t>تعر</w:t>
      </w:r>
      <w:r w:rsidR="00F32F6F" w:rsidRPr="00B279CC">
        <w:rPr>
          <w:rFonts w:ascii="Simplified Arabic" w:hAnsi="Simplified Arabic" w:cs="Simplified Arabic" w:hint="cs"/>
          <w:rtl/>
        </w:rPr>
        <w:t>ّ</w:t>
      </w:r>
      <w:r w:rsidR="00F32F6F" w:rsidRPr="00B279CC">
        <w:rPr>
          <w:rFonts w:ascii="Simplified Arabic" w:hAnsi="Simplified Arabic" w:cs="Simplified Arabic"/>
          <w:rtl/>
        </w:rPr>
        <w:t>ض</w:t>
      </w:r>
      <w:r w:rsidR="00F32F6F">
        <w:rPr>
          <w:rFonts w:ascii="Simplified Arabic" w:hAnsi="Simplified Arabic" w:cs="Simplified Arabic" w:hint="cs"/>
          <w:rtl/>
        </w:rPr>
        <w:t xml:space="preserve">وا </w:t>
      </w:r>
      <w:r w:rsidR="00F32F6F" w:rsidRPr="00B279CC">
        <w:rPr>
          <w:rFonts w:ascii="Simplified Arabic" w:hAnsi="Simplified Arabic" w:cs="Simplified Arabic" w:hint="cs"/>
          <w:rtl/>
        </w:rPr>
        <w:t xml:space="preserve">لأحد أشكال </w:t>
      </w:r>
      <w:r w:rsidR="00F32F6F" w:rsidRPr="000B49DB">
        <w:rPr>
          <w:rFonts w:ascii="Simplified Arabic" w:hAnsi="Simplified Arabic" w:cs="Simplified Arabic" w:hint="cs"/>
          <w:color w:val="000000" w:themeColor="text1"/>
          <w:rtl/>
        </w:rPr>
        <w:t xml:space="preserve">العنف </w:t>
      </w:r>
      <w:r w:rsidR="00F32F6F" w:rsidRPr="00EE0538">
        <w:rPr>
          <w:rFonts w:ascii="Simplified Arabic" w:hAnsi="Simplified Arabic" w:cs="Simplified Arabic" w:hint="cs"/>
          <w:rtl/>
        </w:rPr>
        <w:t xml:space="preserve">الالكتروني؛ </w:t>
      </w:r>
      <w:r w:rsidR="00F32F6F" w:rsidRPr="00B279CC">
        <w:rPr>
          <w:rFonts w:ascii="Simplified Arabic" w:hAnsi="Simplified Arabic" w:cs="Simplified Arabic" w:hint="cs"/>
          <w:rtl/>
        </w:rPr>
        <w:t xml:space="preserve">بواقع </w:t>
      </w:r>
      <w:r w:rsidR="0032337B">
        <w:rPr>
          <w:rFonts w:ascii="Simplified Arabic" w:hAnsi="Simplified Arabic" w:cs="Simplified Arabic" w:hint="cs"/>
          <w:rtl/>
        </w:rPr>
        <w:t>1</w:t>
      </w:r>
      <w:r w:rsidR="005B4FAE">
        <w:rPr>
          <w:rFonts w:ascii="Simplified Arabic" w:hAnsi="Simplified Arabic" w:cs="Simplified Arabic" w:hint="cs"/>
          <w:rtl/>
        </w:rPr>
        <w:t>2</w:t>
      </w:r>
      <w:r w:rsidR="0032337B">
        <w:rPr>
          <w:rFonts w:ascii="Simplified Arabic" w:hAnsi="Simplified Arabic" w:cs="Simplified Arabic" w:hint="cs"/>
          <w:rtl/>
        </w:rPr>
        <w:t>.</w:t>
      </w:r>
      <w:r w:rsidR="005B4FAE">
        <w:rPr>
          <w:rFonts w:ascii="Simplified Arabic" w:hAnsi="Simplified Arabic" w:cs="Simplified Arabic" w:hint="cs"/>
          <w:rtl/>
        </w:rPr>
        <w:t>6</w:t>
      </w:r>
      <w:r w:rsidR="00F32F6F" w:rsidRPr="00B279CC">
        <w:rPr>
          <w:rFonts w:ascii="Simplified Arabic" w:hAnsi="Simplified Arabic" w:cs="Simplified Arabic" w:hint="cs"/>
          <w:rtl/>
        </w:rPr>
        <w:t>% في الضفة الغربية، و</w:t>
      </w:r>
      <w:r w:rsidR="005B4FAE">
        <w:rPr>
          <w:rFonts w:ascii="Simplified Arabic" w:hAnsi="Simplified Arabic" w:cs="Simplified Arabic" w:hint="cs"/>
          <w:rtl/>
        </w:rPr>
        <w:t>12.1</w:t>
      </w:r>
      <w:r w:rsidR="00F32F6F" w:rsidRPr="00B279CC">
        <w:rPr>
          <w:rFonts w:ascii="Simplified Arabic" w:hAnsi="Simplified Arabic" w:cs="Simplified Arabic" w:hint="cs"/>
          <w:rtl/>
        </w:rPr>
        <w:t>% في قطاع غزة</w:t>
      </w:r>
      <w:r w:rsidR="0006637B" w:rsidRPr="00365DEF">
        <w:rPr>
          <w:rFonts w:ascii="Simplified Arabic" w:hAnsi="Simplified Arabic" w:cs="Simplified Arabic"/>
          <w:rtl/>
        </w:rPr>
        <w:t>.</w:t>
      </w:r>
      <w:r w:rsidR="00F32F6F">
        <w:rPr>
          <w:rFonts w:ascii="Simplified Arabic" w:hAnsi="Simplified Arabic" w:cs="Simplified Arabic" w:hint="cs"/>
          <w:rtl/>
        </w:rPr>
        <w:t xml:space="preserve"> </w:t>
      </w:r>
      <w:r w:rsidR="00F32F6F" w:rsidRPr="00952902">
        <w:rPr>
          <w:rFonts w:ascii="Simplified Arabic" w:hAnsi="Simplified Arabic" w:cs="Simplified Arabic"/>
          <w:color w:val="000000" w:themeColor="text1"/>
          <w:rtl/>
        </w:rPr>
        <w:t xml:space="preserve">(انظر/ ي جدول </w:t>
      </w:r>
      <w:r w:rsidR="006B1771">
        <w:rPr>
          <w:rFonts w:ascii="Simplified Arabic" w:hAnsi="Simplified Arabic" w:cs="Simplified Arabic" w:hint="cs"/>
          <w:color w:val="000000" w:themeColor="text1"/>
          <w:rtl/>
        </w:rPr>
        <w:t>30</w:t>
      </w:r>
      <w:r w:rsidR="00F32F6F" w:rsidRPr="00952902">
        <w:rPr>
          <w:rFonts w:ascii="Simplified Arabic" w:hAnsi="Simplified Arabic" w:cs="Simplified Arabic"/>
          <w:color w:val="000000" w:themeColor="text1"/>
          <w:rtl/>
        </w:rPr>
        <w:t>).</w:t>
      </w:r>
    </w:p>
    <w:p w14:paraId="6D372234" w14:textId="77777777" w:rsidR="005702F5" w:rsidRPr="00281B32" w:rsidRDefault="005702F5" w:rsidP="003079D7">
      <w:pPr>
        <w:tabs>
          <w:tab w:val="left" w:pos="5273"/>
        </w:tabs>
        <w:jc w:val="both"/>
        <w:rPr>
          <w:rFonts w:ascii="Simplified Arabic" w:hAnsi="Simplified Arabic" w:cs="Simplified Arabic"/>
          <w:sz w:val="18"/>
          <w:szCs w:val="18"/>
          <w:rtl/>
        </w:rPr>
      </w:pPr>
    </w:p>
    <w:p w14:paraId="19A7AEF6" w14:textId="161CE2D7" w:rsidR="009A1F7C" w:rsidRDefault="009A1F7C" w:rsidP="003079D7">
      <w:pPr>
        <w:tabs>
          <w:tab w:val="left" w:pos="5273"/>
        </w:tabs>
        <w:jc w:val="both"/>
        <w:rPr>
          <w:rFonts w:ascii="Simplified Arabic" w:hAnsi="Simplified Arabic" w:cs="Simplified Arabic"/>
          <w:rtl/>
        </w:rPr>
      </w:pPr>
      <w:r w:rsidRPr="00A86FAB">
        <w:rPr>
          <w:rFonts w:ascii="Simplified Arabic" w:hAnsi="Simplified Arabic" w:cs="Simplified Arabic" w:hint="cs"/>
          <w:rtl/>
        </w:rPr>
        <w:t xml:space="preserve">تعرض 6.4% من الأفراد </w:t>
      </w:r>
      <w:r w:rsidR="00E36DEC">
        <w:rPr>
          <w:rFonts w:ascii="Simplified Arabic" w:hAnsi="Simplified Arabic" w:cs="Simplified Arabic" w:hint="cs"/>
          <w:rtl/>
        </w:rPr>
        <w:t>للعنف</w:t>
      </w:r>
      <w:r w:rsidRPr="00A86FAB">
        <w:rPr>
          <w:rFonts w:ascii="Simplified Arabic" w:hAnsi="Simplified Arabic" w:cs="Simplified Arabic" w:hint="cs"/>
          <w:rtl/>
        </w:rPr>
        <w:t xml:space="preserve"> من خلال الاتصالات (أي تهديد أو ابتزاز أو </w:t>
      </w:r>
      <w:r w:rsidRPr="00A86FAB">
        <w:rPr>
          <w:rFonts w:ascii="Simplified Arabic" w:hAnsi="Simplified Arabic" w:cs="Simplified Arabic" w:hint="cs"/>
          <w:color w:val="000000" w:themeColor="text1"/>
          <w:rtl/>
        </w:rPr>
        <w:t xml:space="preserve">تحرش أشخاص أو جهات مختلفة </w:t>
      </w:r>
      <w:r>
        <w:rPr>
          <w:rFonts w:ascii="Simplified Arabic" w:hAnsi="Simplified Arabic" w:cs="Simplified Arabic" w:hint="cs"/>
          <w:rtl/>
        </w:rPr>
        <w:t>عبر ا</w:t>
      </w:r>
      <w:r w:rsidRPr="00205FE8">
        <w:rPr>
          <w:rFonts w:ascii="Simplified Arabic" w:hAnsi="Simplified Arabic" w:cs="Simplified Arabic" w:hint="cs"/>
          <w:rtl/>
        </w:rPr>
        <w:t>لمكالمات أو الرسائل</w:t>
      </w:r>
      <w:r>
        <w:rPr>
          <w:rFonts w:ascii="Simplified Arabic" w:hAnsi="Simplified Arabic" w:cs="Simplified Arabic" w:hint="cs"/>
          <w:rtl/>
        </w:rPr>
        <w:t>) في فلسطين؛ 7.4% في الضفة الغربية، 4.6% في قطاع غزة</w:t>
      </w:r>
      <w:r w:rsidRPr="00365DEF">
        <w:rPr>
          <w:rFonts w:ascii="Simplified Arabic" w:hAnsi="Simplified Arabic" w:cs="Simplified Arabic"/>
          <w:rtl/>
        </w:rPr>
        <w:t>.</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6B1771">
        <w:rPr>
          <w:rFonts w:ascii="Simplified Arabic" w:hAnsi="Simplified Arabic" w:cs="Simplified Arabic" w:hint="cs"/>
          <w:color w:val="000000" w:themeColor="text1"/>
          <w:rtl/>
        </w:rPr>
        <w:t>30</w:t>
      </w:r>
      <w:r w:rsidRPr="00952902">
        <w:rPr>
          <w:rFonts w:ascii="Simplified Arabic" w:hAnsi="Simplified Arabic" w:cs="Simplified Arabic"/>
          <w:color w:val="000000" w:themeColor="text1"/>
          <w:rtl/>
        </w:rPr>
        <w:t>).</w:t>
      </w:r>
    </w:p>
    <w:p w14:paraId="50EFCB6A" w14:textId="77777777" w:rsidR="009A1F7C" w:rsidRPr="00281B32" w:rsidRDefault="009A1F7C" w:rsidP="009A1F7C">
      <w:pPr>
        <w:tabs>
          <w:tab w:val="left" w:pos="5273"/>
        </w:tabs>
        <w:jc w:val="both"/>
        <w:rPr>
          <w:rFonts w:ascii="Simplified Arabic" w:hAnsi="Simplified Arabic" w:cs="Simplified Arabic"/>
          <w:sz w:val="18"/>
          <w:szCs w:val="18"/>
          <w:rtl/>
        </w:rPr>
      </w:pPr>
    </w:p>
    <w:p w14:paraId="0B6BFA31" w14:textId="40C11F37" w:rsidR="00754894" w:rsidRDefault="00100027" w:rsidP="00356485">
      <w:pPr>
        <w:tabs>
          <w:tab w:val="left" w:pos="5273"/>
        </w:tabs>
        <w:jc w:val="both"/>
        <w:rPr>
          <w:rFonts w:ascii="Simplified Arabic" w:hAnsi="Simplified Arabic" w:cs="Simplified Arabic"/>
          <w:rtl/>
        </w:rPr>
      </w:pPr>
      <w:r>
        <w:rPr>
          <w:rFonts w:ascii="Simplified Arabic" w:hAnsi="Simplified Arabic" w:cs="Simplified Arabic"/>
        </w:rPr>
        <w:t>3</w:t>
      </w:r>
      <w:r w:rsidR="009A1F7C">
        <w:rPr>
          <w:rFonts w:ascii="Simplified Arabic" w:hAnsi="Simplified Arabic" w:cs="Simplified Arabic" w:hint="cs"/>
          <w:rtl/>
        </w:rPr>
        <w:t xml:space="preserve">.5% من </w:t>
      </w:r>
      <w:r w:rsidR="00E36DEC">
        <w:rPr>
          <w:rFonts w:ascii="Simplified Arabic" w:hAnsi="Simplified Arabic" w:cs="Simplified Arabic" w:hint="cs"/>
          <w:rtl/>
        </w:rPr>
        <w:t xml:space="preserve">الأفراد تعرضوا </w:t>
      </w:r>
      <w:r w:rsidR="009A1F7C">
        <w:rPr>
          <w:rFonts w:ascii="Simplified Arabic" w:hAnsi="Simplified Arabic" w:cs="Simplified Arabic" w:hint="cs"/>
          <w:rtl/>
        </w:rPr>
        <w:t xml:space="preserve">إلى </w:t>
      </w:r>
      <w:r w:rsidR="000D04FB">
        <w:rPr>
          <w:rFonts w:ascii="Simplified Arabic" w:hAnsi="Simplified Arabic" w:cs="Simplified Arabic" w:hint="cs"/>
          <w:rtl/>
        </w:rPr>
        <w:t>س</w:t>
      </w:r>
      <w:r w:rsidR="000D04FB" w:rsidRPr="000D04FB">
        <w:rPr>
          <w:rFonts w:ascii="Simplified Arabic" w:hAnsi="Simplified Arabic" w:cs="Simplified Arabic"/>
          <w:rtl/>
        </w:rPr>
        <w:t xml:space="preserve">رقة حساب </w:t>
      </w:r>
      <w:r w:rsidR="000D04FB" w:rsidRPr="000D04FB">
        <w:rPr>
          <w:rFonts w:ascii="Simplified Arabic" w:hAnsi="Simplified Arabic" w:cs="Simplified Arabic" w:hint="cs"/>
          <w:rtl/>
        </w:rPr>
        <w:t>بنكي إلكتروني</w:t>
      </w:r>
      <w:r w:rsidR="000D04FB" w:rsidRPr="000D04FB">
        <w:rPr>
          <w:rFonts w:ascii="Simplified Arabic" w:hAnsi="Simplified Arabic" w:cs="Simplified Arabic"/>
          <w:rtl/>
        </w:rPr>
        <w:t xml:space="preserve"> (الاون لاين) أو البريد الإلكتروني</w:t>
      </w:r>
      <w:r w:rsidR="009A1F7C">
        <w:rPr>
          <w:rFonts w:ascii="Simplified Arabic" w:hAnsi="Simplified Arabic" w:cs="Simplified Arabic" w:hint="cs"/>
          <w:rtl/>
        </w:rPr>
        <w:t xml:space="preserve">، بواقع </w:t>
      </w:r>
      <w:r>
        <w:rPr>
          <w:rFonts w:ascii="Simplified Arabic" w:hAnsi="Simplified Arabic" w:cs="Simplified Arabic"/>
        </w:rPr>
        <w:t>3</w:t>
      </w:r>
      <w:r w:rsidR="009A1F7C">
        <w:rPr>
          <w:rFonts w:ascii="Simplified Arabic" w:hAnsi="Simplified Arabic" w:cs="Simplified Arabic" w:hint="cs"/>
          <w:rtl/>
        </w:rPr>
        <w:t>.</w:t>
      </w:r>
      <w:r>
        <w:rPr>
          <w:rFonts w:ascii="Simplified Arabic" w:hAnsi="Simplified Arabic" w:cs="Simplified Arabic"/>
        </w:rPr>
        <w:t>5</w:t>
      </w:r>
      <w:r w:rsidR="009A1F7C">
        <w:rPr>
          <w:rFonts w:ascii="Simplified Arabic" w:hAnsi="Simplified Arabic" w:cs="Simplified Arabic" w:hint="cs"/>
          <w:rtl/>
        </w:rPr>
        <w:t xml:space="preserve">% في الضفة الغربية </w:t>
      </w:r>
      <w:proofErr w:type="gramStart"/>
      <w:r w:rsidR="009A1F7C">
        <w:rPr>
          <w:rFonts w:ascii="Simplified Arabic" w:hAnsi="Simplified Arabic" w:cs="Simplified Arabic" w:hint="cs"/>
          <w:rtl/>
        </w:rPr>
        <w:t>و</w:t>
      </w:r>
      <w:r>
        <w:rPr>
          <w:rFonts w:ascii="Simplified Arabic" w:hAnsi="Simplified Arabic" w:cs="Simplified Arabic"/>
        </w:rPr>
        <w:t>4</w:t>
      </w:r>
      <w:r w:rsidR="009A1F7C">
        <w:rPr>
          <w:rFonts w:ascii="Simplified Arabic" w:hAnsi="Simplified Arabic" w:cs="Simplified Arabic" w:hint="cs"/>
          <w:rtl/>
        </w:rPr>
        <w:t>.</w:t>
      </w:r>
      <w:r>
        <w:rPr>
          <w:rFonts w:ascii="Simplified Arabic" w:hAnsi="Simplified Arabic" w:cs="Simplified Arabic" w:hint="cs"/>
          <w:rtl/>
        </w:rPr>
        <w:t>5</w:t>
      </w:r>
      <w:r w:rsidR="009A1F7C">
        <w:rPr>
          <w:rFonts w:ascii="Simplified Arabic" w:hAnsi="Simplified Arabic" w:cs="Simplified Arabic" w:hint="cs"/>
          <w:rtl/>
        </w:rPr>
        <w:t>%</w:t>
      </w:r>
      <w:proofErr w:type="gramEnd"/>
      <w:r w:rsidR="009A1F7C">
        <w:rPr>
          <w:rFonts w:ascii="Simplified Arabic" w:hAnsi="Simplified Arabic" w:cs="Simplified Arabic" w:hint="cs"/>
          <w:rtl/>
        </w:rPr>
        <w:t xml:space="preserve"> في قطاع غزة، وبلغت هذه النسبة </w:t>
      </w:r>
      <w:r w:rsidR="00356485">
        <w:rPr>
          <w:rFonts w:ascii="Simplified Arabic" w:hAnsi="Simplified Arabic" w:cs="Simplified Arabic" w:hint="cs"/>
          <w:rtl/>
        </w:rPr>
        <w:t>بين</w:t>
      </w:r>
      <w:r w:rsidR="009A1F7C">
        <w:rPr>
          <w:rFonts w:ascii="Simplified Arabic" w:hAnsi="Simplified Arabic" w:cs="Simplified Arabic" w:hint="cs"/>
          <w:rtl/>
        </w:rPr>
        <w:t xml:space="preserve"> الذكور 5.</w:t>
      </w:r>
      <w:r w:rsidR="00D55ABE">
        <w:rPr>
          <w:rFonts w:ascii="Simplified Arabic" w:hAnsi="Simplified Arabic" w:cs="Simplified Arabic" w:hint="cs"/>
          <w:rtl/>
        </w:rPr>
        <w:t>8</w:t>
      </w:r>
      <w:r w:rsidR="009A1F7C">
        <w:rPr>
          <w:rFonts w:ascii="Simplified Arabic" w:hAnsi="Simplified Arabic" w:cs="Simplified Arabic" w:hint="cs"/>
          <w:rtl/>
        </w:rPr>
        <w:t xml:space="preserve">%، في حين بلغت </w:t>
      </w:r>
      <w:r w:rsidR="00356485">
        <w:rPr>
          <w:rFonts w:ascii="Simplified Arabic" w:hAnsi="Simplified Arabic" w:cs="Simplified Arabic" w:hint="cs"/>
          <w:rtl/>
        </w:rPr>
        <w:t>بين</w:t>
      </w:r>
      <w:r w:rsidR="009A1F7C">
        <w:rPr>
          <w:rFonts w:ascii="Simplified Arabic" w:hAnsi="Simplified Arabic" w:cs="Simplified Arabic" w:hint="cs"/>
          <w:rtl/>
        </w:rPr>
        <w:t xml:space="preserve"> الإناث </w:t>
      </w:r>
      <w:r w:rsidR="00D55ABE">
        <w:rPr>
          <w:rFonts w:ascii="Simplified Arabic" w:hAnsi="Simplified Arabic" w:cs="Simplified Arabic" w:hint="cs"/>
          <w:rtl/>
        </w:rPr>
        <w:t>4</w:t>
      </w:r>
      <w:r w:rsidR="009A1F7C">
        <w:rPr>
          <w:rFonts w:ascii="Simplified Arabic" w:hAnsi="Simplified Arabic" w:cs="Simplified Arabic" w:hint="cs"/>
          <w:rtl/>
        </w:rPr>
        <w:t>.</w:t>
      </w:r>
      <w:r w:rsidR="00D55ABE">
        <w:rPr>
          <w:rFonts w:ascii="Simplified Arabic" w:hAnsi="Simplified Arabic" w:cs="Simplified Arabic" w:hint="cs"/>
          <w:rtl/>
        </w:rPr>
        <w:t>6</w:t>
      </w:r>
      <w:r w:rsidR="009A1F7C">
        <w:rPr>
          <w:rFonts w:ascii="Simplified Arabic" w:hAnsi="Simplified Arabic" w:cs="Simplified Arabic" w:hint="cs"/>
          <w:rtl/>
        </w:rPr>
        <w:t>%</w:t>
      </w:r>
      <w:r w:rsidR="006A3CFC" w:rsidRPr="00365DEF">
        <w:rPr>
          <w:rFonts w:ascii="Simplified Arabic" w:hAnsi="Simplified Arabic" w:cs="Simplified Arabic"/>
          <w:rtl/>
        </w:rPr>
        <w:t>.</w:t>
      </w:r>
      <w:r w:rsidR="006A3CFC" w:rsidRPr="00952902">
        <w:rPr>
          <w:rFonts w:ascii="Simplified Arabic" w:hAnsi="Simplified Arabic" w:cs="Simplified Arabic"/>
          <w:color w:val="000000" w:themeColor="text1"/>
          <w:rtl/>
        </w:rPr>
        <w:t xml:space="preserve"> </w:t>
      </w:r>
      <w:r w:rsidR="009A1F7C" w:rsidRPr="00952902">
        <w:rPr>
          <w:rFonts w:ascii="Simplified Arabic" w:hAnsi="Simplified Arabic" w:cs="Simplified Arabic"/>
          <w:color w:val="000000" w:themeColor="text1"/>
          <w:rtl/>
        </w:rPr>
        <w:t xml:space="preserve">(انظر/ ي جدول </w:t>
      </w:r>
      <w:r w:rsidR="006B1771">
        <w:rPr>
          <w:rFonts w:ascii="Simplified Arabic" w:hAnsi="Simplified Arabic" w:cs="Simplified Arabic" w:hint="cs"/>
          <w:color w:val="000000" w:themeColor="text1"/>
          <w:rtl/>
        </w:rPr>
        <w:t>31</w:t>
      </w:r>
      <w:r w:rsidR="009A1F7C" w:rsidRPr="00952902">
        <w:rPr>
          <w:rFonts w:ascii="Simplified Arabic" w:hAnsi="Simplified Arabic" w:cs="Simplified Arabic"/>
          <w:color w:val="000000" w:themeColor="text1"/>
          <w:rtl/>
        </w:rPr>
        <w:t>).</w:t>
      </w:r>
    </w:p>
    <w:p w14:paraId="019CB78F" w14:textId="77777777" w:rsidR="007708D2" w:rsidRPr="0085779B" w:rsidRDefault="007708D2" w:rsidP="00CF10E9">
      <w:pPr>
        <w:rPr>
          <w:rFonts w:ascii="Simplified Arabic" w:hAnsi="Simplified Arabic" w:cs="Simplified Arabic"/>
          <w:sz w:val="22"/>
          <w:szCs w:val="22"/>
          <w:rtl/>
        </w:rPr>
      </w:pPr>
    </w:p>
    <w:p w14:paraId="62B4596F" w14:textId="77777777" w:rsidR="00FF4E2B" w:rsidRDefault="00FF4E2B" w:rsidP="00FF4E2B">
      <w:pPr>
        <w:tabs>
          <w:tab w:val="left" w:pos="5273"/>
        </w:tabs>
        <w:jc w:val="both"/>
        <w:rPr>
          <w:rFonts w:ascii="Simplified Arabic" w:hAnsi="Simplified Arabic" w:cs="Simplified Arabic"/>
          <w:b/>
          <w:bCs/>
          <w:rtl/>
        </w:rPr>
      </w:pPr>
      <w:r>
        <w:rPr>
          <w:rFonts w:ascii="Simplified Arabic" w:hAnsi="Simplified Arabic" w:cs="Simplified Arabic" w:hint="cs"/>
          <w:b/>
          <w:bCs/>
          <w:rtl/>
        </w:rPr>
        <w:t>4.2 الإساءة التي يتعرض لها كبار السن (65 سنة فأكثر)</w:t>
      </w:r>
      <w:r w:rsidRPr="00FE58EB">
        <w:rPr>
          <w:rFonts w:ascii="Simplified Arabic" w:hAnsi="Simplified Arabic" w:cs="Simplified Arabic" w:hint="cs"/>
          <w:b/>
          <w:bCs/>
          <w:rtl/>
        </w:rPr>
        <w:t xml:space="preserve"> </w:t>
      </w:r>
    </w:p>
    <w:p w14:paraId="3BD7D3F0" w14:textId="08044D15" w:rsidR="00FF4E2B" w:rsidRDefault="00760C4A" w:rsidP="00F7788B">
      <w:pPr>
        <w:tabs>
          <w:tab w:val="left" w:pos="5273"/>
        </w:tabs>
        <w:jc w:val="both"/>
        <w:rPr>
          <w:rFonts w:ascii="Simplified Arabic" w:hAnsi="Simplified Arabic" w:cs="Simplified Arabic"/>
          <w:b/>
          <w:bCs/>
          <w:rtl/>
        </w:rPr>
      </w:pPr>
      <w:r w:rsidRPr="00760C4A">
        <w:rPr>
          <w:rFonts w:ascii="Simplified Arabic" w:hAnsi="Simplified Arabic" w:cs="Simplified Arabic" w:hint="cs"/>
          <w:rtl/>
        </w:rPr>
        <w:t xml:space="preserve">يتمتع كبار السن في مجتمعنا بالتقدير والاحترام </w:t>
      </w:r>
      <w:r>
        <w:rPr>
          <w:rFonts w:ascii="Simplified Arabic" w:hAnsi="Simplified Arabic" w:cs="Simplified Arabic" w:hint="cs"/>
          <w:rtl/>
        </w:rPr>
        <w:t>ولكن للأ</w:t>
      </w:r>
      <w:r w:rsidRPr="00760C4A">
        <w:rPr>
          <w:rFonts w:ascii="Simplified Arabic" w:hAnsi="Simplified Arabic" w:cs="Simplified Arabic" w:hint="cs"/>
          <w:rtl/>
        </w:rPr>
        <w:t>سف أحيانا</w:t>
      </w:r>
      <w:r>
        <w:rPr>
          <w:rFonts w:ascii="Simplified Arabic" w:hAnsi="Simplified Arabic" w:cs="Simplified Arabic" w:hint="cs"/>
          <w:rtl/>
        </w:rPr>
        <w:t>ً</w:t>
      </w:r>
      <w:r w:rsidRPr="00760C4A">
        <w:rPr>
          <w:rFonts w:ascii="Simplified Arabic" w:hAnsi="Simplified Arabic" w:cs="Simplified Arabic" w:hint="cs"/>
          <w:rtl/>
        </w:rPr>
        <w:t xml:space="preserve"> يتعرضون لسوء المعاملة والاهمال ومصادرة حقهم باتخاذ القرارات المتعلقة بحياتهم</w:t>
      </w:r>
      <w:r w:rsidR="00F7788B">
        <w:rPr>
          <w:rFonts w:ascii="Simplified Arabic" w:hAnsi="Simplified Arabic" w:cs="Simplified Arabic" w:hint="cs"/>
          <w:rtl/>
        </w:rPr>
        <w:t xml:space="preserve"> </w:t>
      </w:r>
      <w:r w:rsidR="00F7788B" w:rsidRPr="00F7788B">
        <w:rPr>
          <w:rFonts w:ascii="Simplified Arabic" w:hAnsi="Simplified Arabic" w:cs="Simplified Arabic" w:hint="cs"/>
          <w:rtl/>
        </w:rPr>
        <w:t xml:space="preserve">من </w:t>
      </w:r>
      <w:r w:rsidR="00F7788B" w:rsidRPr="00F7788B">
        <w:rPr>
          <w:rFonts w:ascii="Simplified Arabic" w:hAnsi="Simplified Arabic" w:cs="Simplified Arabic"/>
          <w:rtl/>
        </w:rPr>
        <w:t xml:space="preserve">قبل </w:t>
      </w:r>
      <w:r w:rsidR="00F7788B">
        <w:rPr>
          <w:rFonts w:ascii="Simplified Arabic" w:hAnsi="Simplified Arabic" w:cs="Simplified Arabic" w:hint="cs"/>
          <w:rtl/>
        </w:rPr>
        <w:t>أ</w:t>
      </w:r>
      <w:r w:rsidR="00F7788B" w:rsidRPr="00F7788B">
        <w:rPr>
          <w:rFonts w:ascii="Simplified Arabic" w:hAnsi="Simplified Arabic" w:cs="Simplified Arabic"/>
          <w:rtl/>
        </w:rPr>
        <w:t>حد ا</w:t>
      </w:r>
      <w:r w:rsidR="00F7788B">
        <w:rPr>
          <w:rFonts w:ascii="Simplified Arabic" w:hAnsi="Simplified Arabic" w:cs="Simplified Arabic" w:hint="cs"/>
          <w:rtl/>
        </w:rPr>
        <w:t>لأ</w:t>
      </w:r>
      <w:r w:rsidR="00F7788B" w:rsidRPr="00F7788B">
        <w:rPr>
          <w:rFonts w:ascii="Simplified Arabic" w:hAnsi="Simplified Arabic" w:cs="Simplified Arabic"/>
          <w:rtl/>
        </w:rPr>
        <w:t>فراد ا</w:t>
      </w:r>
      <w:r w:rsidR="00F7788B">
        <w:rPr>
          <w:rFonts w:ascii="Simplified Arabic" w:hAnsi="Simplified Arabic" w:cs="Simplified Arabic" w:hint="cs"/>
          <w:rtl/>
        </w:rPr>
        <w:t>لأ</w:t>
      </w:r>
      <w:r w:rsidR="00F7788B" w:rsidRPr="00F7788B">
        <w:rPr>
          <w:rFonts w:ascii="Simplified Arabic" w:hAnsi="Simplified Arabic" w:cs="Simplified Arabic"/>
          <w:rtl/>
        </w:rPr>
        <w:t xml:space="preserve">سرة المقيمين </w:t>
      </w:r>
      <w:r w:rsidR="00F7788B">
        <w:rPr>
          <w:rFonts w:ascii="Simplified Arabic" w:hAnsi="Simplified Arabic" w:cs="Simplified Arabic" w:hint="cs"/>
          <w:rtl/>
        </w:rPr>
        <w:t>أ</w:t>
      </w:r>
      <w:r w:rsidR="00F7788B" w:rsidRPr="00F7788B">
        <w:rPr>
          <w:rFonts w:ascii="Simplified Arabic" w:hAnsi="Simplified Arabic" w:cs="Simplified Arabic"/>
          <w:rtl/>
        </w:rPr>
        <w:t xml:space="preserve">و غير </w:t>
      </w:r>
      <w:r w:rsidR="003079D7" w:rsidRPr="00F7788B">
        <w:rPr>
          <w:rFonts w:ascii="Simplified Arabic" w:hAnsi="Simplified Arabic" w:cs="Simplified Arabic" w:hint="cs"/>
          <w:rtl/>
        </w:rPr>
        <w:t>ال</w:t>
      </w:r>
      <w:r w:rsidR="003079D7">
        <w:rPr>
          <w:rFonts w:ascii="Simplified Arabic" w:hAnsi="Simplified Arabic" w:cs="Simplified Arabic" w:hint="cs"/>
          <w:rtl/>
        </w:rPr>
        <w:t>مقيمي</w:t>
      </w:r>
      <w:r w:rsidR="003079D7" w:rsidRPr="00F7788B">
        <w:rPr>
          <w:rFonts w:ascii="Simplified Arabic" w:hAnsi="Simplified Arabic" w:cs="Simplified Arabic" w:hint="cs"/>
          <w:rtl/>
        </w:rPr>
        <w:t>ن</w:t>
      </w:r>
      <w:r w:rsidR="00F7788B">
        <w:rPr>
          <w:rFonts w:ascii="Simplified Arabic" w:hAnsi="Simplified Arabic" w:cs="Simplified Arabic" w:hint="cs"/>
          <w:rtl/>
        </w:rPr>
        <w:t>.</w:t>
      </w:r>
      <w:r w:rsidRPr="001974A1">
        <w:rPr>
          <w:rFonts w:ascii="Simplified Arabic" w:hAnsi="Simplified Arabic" w:cs="Simplified Arabic" w:hint="cs"/>
          <w:rtl/>
        </w:rPr>
        <w:t xml:space="preserve"> </w:t>
      </w:r>
    </w:p>
    <w:p w14:paraId="767D865A" w14:textId="77777777" w:rsidR="00AF2C43" w:rsidRDefault="00AF2C43" w:rsidP="00F7788B">
      <w:pPr>
        <w:tabs>
          <w:tab w:val="left" w:pos="5273"/>
        </w:tabs>
        <w:jc w:val="both"/>
        <w:rPr>
          <w:rFonts w:ascii="Arial" w:hAnsi="Arial" w:cs="Simplified Arabic"/>
          <w:sz w:val="22"/>
          <w:szCs w:val="22"/>
          <w:rtl/>
        </w:rPr>
      </w:pPr>
    </w:p>
    <w:p w14:paraId="783716CD" w14:textId="7F09E2F9" w:rsidR="00F7788B" w:rsidRDefault="00F7788B" w:rsidP="00F7788B">
      <w:pPr>
        <w:tabs>
          <w:tab w:val="left" w:pos="5273"/>
        </w:tabs>
        <w:jc w:val="both"/>
        <w:rPr>
          <w:rFonts w:ascii="Simplified Arabic" w:hAnsi="Simplified Arabic" w:cs="Simplified Arabic"/>
          <w:color w:val="000000" w:themeColor="text1"/>
          <w:rtl/>
        </w:rPr>
      </w:pPr>
      <w:r w:rsidRPr="00DF4042">
        <w:rPr>
          <w:rFonts w:ascii="Simplified Arabic" w:hAnsi="Simplified Arabic" w:cs="Simplified Arabic" w:hint="cs"/>
          <w:b/>
          <w:bCs/>
          <w:rtl/>
        </w:rPr>
        <w:t>1.</w:t>
      </w:r>
      <w:r>
        <w:rPr>
          <w:rFonts w:ascii="Simplified Arabic" w:hAnsi="Simplified Arabic" w:cs="Simplified Arabic" w:hint="cs"/>
          <w:b/>
          <w:bCs/>
          <w:rtl/>
        </w:rPr>
        <w:t>4</w:t>
      </w:r>
      <w:r w:rsidRPr="00DF4042">
        <w:rPr>
          <w:rFonts w:ascii="Simplified Arabic" w:hAnsi="Simplified Arabic" w:cs="Simplified Arabic" w:hint="cs"/>
          <w:b/>
          <w:bCs/>
          <w:rtl/>
        </w:rPr>
        <w:t xml:space="preserve">.2 </w:t>
      </w:r>
      <w:r>
        <w:rPr>
          <w:rFonts w:ascii="Simplified Arabic" w:hAnsi="Simplified Arabic" w:cs="Simplified Arabic" w:hint="cs"/>
          <w:b/>
          <w:bCs/>
          <w:rtl/>
        </w:rPr>
        <w:t xml:space="preserve">الإساءة من قبل </w:t>
      </w:r>
      <w:r w:rsidRPr="00FE58EB">
        <w:rPr>
          <w:rFonts w:ascii="Simplified Arabic" w:hAnsi="Simplified Arabic" w:cs="Simplified Arabic"/>
          <w:b/>
          <w:bCs/>
          <w:rtl/>
        </w:rPr>
        <w:t xml:space="preserve">أحد أفراد الأسرة </w:t>
      </w:r>
    </w:p>
    <w:p w14:paraId="7472B8EC" w14:textId="77777777" w:rsidR="00F7788B" w:rsidRPr="00281B32" w:rsidRDefault="00F7788B" w:rsidP="00F7788B">
      <w:pPr>
        <w:bidi w:val="0"/>
        <w:jc w:val="center"/>
        <w:rPr>
          <w:rFonts w:ascii="Simplified Arabic" w:hAnsi="Simplified Arabic" w:cs="Simplified Arabic"/>
          <w:sz w:val="14"/>
          <w:szCs w:val="14"/>
        </w:rPr>
      </w:pPr>
    </w:p>
    <w:tbl>
      <w:tblPr>
        <w:tblStyle w:val="ListTable3"/>
        <w:bidiVisual/>
        <w:tblW w:w="9070" w:type="dxa"/>
        <w:jc w:val="center"/>
        <w:tblBorders>
          <w:top w:val="none" w:sz="0" w:space="0" w:color="auto"/>
          <w:left w:val="none" w:sz="0" w:space="0" w:color="auto"/>
          <w:bottom w:val="none" w:sz="0" w:space="0" w:color="auto"/>
          <w:right w:val="none" w:sz="0" w:space="0" w:color="auto"/>
        </w:tblBorders>
        <w:shd w:val="clear" w:color="auto" w:fill="A6A6A6" w:themeFill="background1" w:themeFillShade="A6"/>
        <w:tblLook w:val="04A0" w:firstRow="1" w:lastRow="0" w:firstColumn="1" w:lastColumn="0" w:noHBand="0" w:noVBand="1"/>
      </w:tblPr>
      <w:tblGrid>
        <w:gridCol w:w="9070"/>
      </w:tblGrid>
      <w:tr w:rsidR="00F7788B" w14:paraId="0D19FC60" w14:textId="77777777" w:rsidTr="00FD0C8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070" w:type="dxa"/>
            <w:tcBorders>
              <w:bottom w:val="none" w:sz="0" w:space="0" w:color="auto"/>
              <w:right w:val="none" w:sz="0" w:space="0" w:color="auto"/>
            </w:tcBorders>
            <w:shd w:val="clear" w:color="auto" w:fill="4A442A" w:themeFill="background2" w:themeFillShade="40"/>
          </w:tcPr>
          <w:p w14:paraId="702D18B6" w14:textId="77777777" w:rsidR="00F7788B" w:rsidRPr="001E62CE" w:rsidRDefault="00F1173F" w:rsidP="00C53442">
            <w:pPr>
              <w:jc w:val="center"/>
              <w:rPr>
                <w:rFonts w:ascii="Simplified Arabic" w:hAnsi="Simplified Arabic" w:cs="Simplified Arabic"/>
                <w:rtl/>
              </w:rPr>
            </w:pPr>
            <w:r>
              <w:rPr>
                <w:rFonts w:ascii="Simplified Arabic" w:hAnsi="Simplified Arabic" w:cs="Simplified Arabic" w:hint="cs"/>
                <w:rtl/>
              </w:rPr>
              <w:t>النساء من كبار السن أكثر عرضة للإساءة من الرجال</w:t>
            </w:r>
          </w:p>
        </w:tc>
      </w:tr>
    </w:tbl>
    <w:p w14:paraId="08DE388C" w14:textId="77777777" w:rsidR="00707AF0" w:rsidRPr="00707AF0" w:rsidRDefault="00707AF0" w:rsidP="007B32A7">
      <w:pPr>
        <w:tabs>
          <w:tab w:val="left" w:pos="5273"/>
        </w:tabs>
        <w:jc w:val="both"/>
        <w:rPr>
          <w:rFonts w:ascii="Simplified Arabic" w:hAnsi="Simplified Arabic" w:cs="Simplified Arabic"/>
          <w:sz w:val="16"/>
          <w:szCs w:val="16"/>
          <w:rtl/>
        </w:rPr>
      </w:pPr>
    </w:p>
    <w:p w14:paraId="38F3A4E6" w14:textId="73226088" w:rsidR="00F7788B" w:rsidRDefault="00F7788B" w:rsidP="007B32A7">
      <w:pPr>
        <w:tabs>
          <w:tab w:val="left" w:pos="5273"/>
        </w:tabs>
        <w:jc w:val="both"/>
        <w:rPr>
          <w:rFonts w:ascii="Simplified Arabic" w:hAnsi="Simplified Arabic" w:cs="Simplified Arabic"/>
          <w:rtl/>
        </w:rPr>
      </w:pPr>
      <w:r>
        <w:rPr>
          <w:rFonts w:ascii="Simplified Arabic" w:hAnsi="Simplified Arabic" w:cs="Simplified Arabic" w:hint="cs"/>
          <w:rtl/>
        </w:rPr>
        <w:t>28.1</w:t>
      </w:r>
      <w:r w:rsidRPr="005213C0">
        <w:rPr>
          <w:rFonts w:ascii="Simplified Arabic" w:hAnsi="Simplified Arabic" w:cs="Simplified Arabic" w:hint="cs"/>
          <w:rtl/>
        </w:rPr>
        <w:t xml:space="preserve">% من </w:t>
      </w:r>
      <w:r w:rsidRPr="00F7788B">
        <w:rPr>
          <w:rFonts w:ascii="Simplified Arabic" w:hAnsi="Simplified Arabic" w:cs="Simplified Arabic" w:hint="cs"/>
          <w:rtl/>
        </w:rPr>
        <w:t xml:space="preserve">كبار السن (65 سنة فأكثر) </w:t>
      </w:r>
      <w:r>
        <w:rPr>
          <w:rFonts w:ascii="Simplified Arabic" w:hAnsi="Simplified Arabic" w:cs="Simplified Arabic" w:hint="cs"/>
          <w:rtl/>
        </w:rPr>
        <w:t xml:space="preserve">في فلسطين </w:t>
      </w:r>
      <w:r w:rsidR="00BB2FC0">
        <w:rPr>
          <w:rFonts w:ascii="Simplified Arabic" w:hAnsi="Simplified Arabic" w:cs="Simplified Arabic" w:hint="cs"/>
          <w:rtl/>
        </w:rPr>
        <w:t>تع</w:t>
      </w:r>
      <w:r w:rsidR="007264CD" w:rsidRPr="007264CD">
        <w:rPr>
          <w:rFonts w:ascii="Simplified Arabic" w:hAnsi="Simplified Arabic" w:cs="Simplified Arabic"/>
          <w:rtl/>
        </w:rPr>
        <w:t xml:space="preserve">رّضوا لأحد أنواع الإساءة على الأقل </w:t>
      </w:r>
      <w:r>
        <w:rPr>
          <w:rFonts w:ascii="Simplified Arabic" w:hAnsi="Simplified Arabic" w:cs="Simplified Arabic" w:hint="cs"/>
          <w:rtl/>
        </w:rPr>
        <w:t>من قبل أحد أفراد الأسرة كيفما كان شكله</w:t>
      </w:r>
      <w:r w:rsidR="000B698D">
        <w:rPr>
          <w:rFonts w:ascii="Simplified Arabic" w:hAnsi="Simplified Arabic" w:cs="Simplified Arabic" w:hint="cs"/>
          <w:rtl/>
        </w:rPr>
        <w:t>ا</w:t>
      </w:r>
      <w:r>
        <w:rPr>
          <w:rFonts w:ascii="Simplified Arabic" w:hAnsi="Simplified Arabic" w:cs="Simplified Arabic" w:hint="cs"/>
          <w:rtl/>
        </w:rPr>
        <w:t xml:space="preserve">؛ </w:t>
      </w:r>
      <w:r w:rsidR="003C04B0">
        <w:rPr>
          <w:rFonts w:ascii="Simplified Arabic" w:hAnsi="Simplified Arabic" w:cs="Simplified Arabic" w:hint="cs"/>
          <w:rtl/>
        </w:rPr>
        <w:t>27.8</w:t>
      </w:r>
      <w:r>
        <w:rPr>
          <w:rFonts w:ascii="Simplified Arabic" w:hAnsi="Simplified Arabic" w:cs="Simplified Arabic" w:hint="cs"/>
          <w:rtl/>
        </w:rPr>
        <w:t>% في الضفة الغربية و</w:t>
      </w:r>
      <w:r w:rsidR="003C04B0">
        <w:rPr>
          <w:rFonts w:ascii="Simplified Arabic" w:hAnsi="Simplified Arabic" w:cs="Simplified Arabic" w:hint="cs"/>
          <w:rtl/>
        </w:rPr>
        <w:t>28.6</w:t>
      </w:r>
      <w:r>
        <w:rPr>
          <w:rFonts w:ascii="Simplified Arabic" w:hAnsi="Simplified Arabic" w:cs="Simplified Arabic" w:hint="cs"/>
          <w:rtl/>
        </w:rPr>
        <w:t xml:space="preserve">% في قطاع غزة، </w:t>
      </w:r>
      <w:r w:rsidR="004E7B44">
        <w:rPr>
          <w:rFonts w:ascii="Simplified Arabic" w:hAnsi="Simplified Arabic" w:cs="Simplified Arabic" w:hint="cs"/>
          <w:rtl/>
        </w:rPr>
        <w:t>وأظهرت البيانات أن النساء من كبار</w:t>
      </w:r>
      <w:r w:rsidR="002C4A1D">
        <w:rPr>
          <w:rFonts w:ascii="Simplified Arabic" w:hAnsi="Simplified Arabic" w:cs="Simplified Arabic" w:hint="cs"/>
          <w:rtl/>
        </w:rPr>
        <w:t xml:space="preserve"> السن</w:t>
      </w:r>
      <w:r w:rsidR="004E7B44">
        <w:rPr>
          <w:rFonts w:ascii="Simplified Arabic" w:hAnsi="Simplified Arabic" w:cs="Simplified Arabic" w:hint="cs"/>
          <w:rtl/>
        </w:rPr>
        <w:t xml:space="preserve"> أكثر عرضة</w:t>
      </w:r>
      <w:r w:rsidR="004813D8">
        <w:rPr>
          <w:rFonts w:ascii="Simplified Arabic" w:hAnsi="Simplified Arabic" w:cs="Simplified Arabic" w:hint="cs"/>
          <w:rtl/>
        </w:rPr>
        <w:t xml:space="preserve"> </w:t>
      </w:r>
      <w:r w:rsidR="00BB2FC0">
        <w:rPr>
          <w:rFonts w:ascii="Simplified Arabic" w:hAnsi="Simplified Arabic" w:cs="Simplified Arabic" w:hint="cs"/>
          <w:rtl/>
        </w:rPr>
        <w:t>للإساءة</w:t>
      </w:r>
      <w:r w:rsidR="002C4A1D">
        <w:rPr>
          <w:rFonts w:ascii="Simplified Arabic" w:hAnsi="Simplified Arabic" w:cs="Simplified Arabic" w:hint="cs"/>
          <w:rtl/>
        </w:rPr>
        <w:t xml:space="preserve"> وذلك بنسبة </w:t>
      </w:r>
      <w:r w:rsidR="004E7B44">
        <w:rPr>
          <w:rFonts w:ascii="Simplified Arabic" w:hAnsi="Simplified Arabic" w:cs="Simplified Arabic" w:hint="cs"/>
          <w:rtl/>
        </w:rPr>
        <w:t>3</w:t>
      </w:r>
      <w:r w:rsidR="00576D36">
        <w:rPr>
          <w:rFonts w:ascii="Simplified Arabic" w:hAnsi="Simplified Arabic" w:cs="Simplified Arabic" w:hint="cs"/>
          <w:rtl/>
        </w:rPr>
        <w:t xml:space="preserve">1.0%، مقابل 24.7% من الرجال كبار </w:t>
      </w:r>
      <w:r w:rsidR="004E7B44">
        <w:rPr>
          <w:rFonts w:ascii="Simplified Arabic" w:hAnsi="Simplified Arabic" w:cs="Simplified Arabic" w:hint="cs"/>
          <w:rtl/>
        </w:rPr>
        <w:t>السن</w:t>
      </w:r>
      <w:r w:rsidR="007B32A7">
        <w:rPr>
          <w:rFonts w:ascii="Simplified Arabic" w:hAnsi="Simplified Arabic" w:cs="Simplified Arabic" w:hint="cs"/>
          <w:rtl/>
        </w:rPr>
        <w:t>.</w:t>
      </w:r>
      <w:r w:rsidR="004E7B44">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3C04B0">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2</w:t>
      </w:r>
      <w:r w:rsidRPr="00952902">
        <w:rPr>
          <w:rFonts w:ascii="Simplified Arabic" w:hAnsi="Simplified Arabic" w:cs="Simplified Arabic"/>
          <w:color w:val="000000" w:themeColor="text1"/>
          <w:rtl/>
        </w:rPr>
        <w:t>).</w:t>
      </w:r>
    </w:p>
    <w:p w14:paraId="7609E3F8" w14:textId="77777777" w:rsidR="00F7788B" w:rsidRPr="00707AF0" w:rsidRDefault="00F7788B" w:rsidP="00F7788B">
      <w:pPr>
        <w:tabs>
          <w:tab w:val="left" w:pos="5273"/>
        </w:tabs>
        <w:jc w:val="both"/>
        <w:rPr>
          <w:rFonts w:ascii="Simplified Arabic" w:hAnsi="Simplified Arabic" w:cs="Simplified Arabic"/>
          <w:sz w:val="16"/>
          <w:szCs w:val="16"/>
          <w:rtl/>
        </w:rPr>
      </w:pPr>
    </w:p>
    <w:tbl>
      <w:tblPr>
        <w:tblStyle w:val="ListTable3-Accent6"/>
        <w:bidiVisual/>
        <w:tblW w:w="9070" w:type="dxa"/>
        <w:jc w:val="center"/>
        <w:tblBorders>
          <w:top w:val="none" w:sz="0" w:space="0" w:color="auto"/>
          <w:left w:val="none" w:sz="0" w:space="0" w:color="auto"/>
          <w:bottom w:val="none" w:sz="0" w:space="0" w:color="auto"/>
          <w:right w:val="none" w:sz="0" w:space="0" w:color="auto"/>
        </w:tblBorders>
        <w:shd w:val="clear" w:color="auto" w:fill="C4BC96" w:themeFill="background2" w:themeFillShade="BF"/>
        <w:tblLook w:val="04A0" w:firstRow="1" w:lastRow="0" w:firstColumn="1" w:lastColumn="0" w:noHBand="0" w:noVBand="1"/>
      </w:tblPr>
      <w:tblGrid>
        <w:gridCol w:w="9070"/>
      </w:tblGrid>
      <w:tr w:rsidR="00576D36" w:rsidRPr="001E62CE" w14:paraId="42165E54" w14:textId="77777777" w:rsidTr="00FD0C8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070" w:type="dxa"/>
            <w:tcBorders>
              <w:bottom w:val="none" w:sz="0" w:space="0" w:color="auto"/>
              <w:right w:val="none" w:sz="0" w:space="0" w:color="auto"/>
            </w:tcBorders>
            <w:shd w:val="clear" w:color="auto" w:fill="4A442A" w:themeFill="background2" w:themeFillShade="40"/>
          </w:tcPr>
          <w:p w14:paraId="747B87D1" w14:textId="31B38DF3" w:rsidR="00576D36" w:rsidRPr="001E62CE" w:rsidRDefault="00576D36" w:rsidP="00CB2439">
            <w:pPr>
              <w:jc w:val="center"/>
              <w:rPr>
                <w:rFonts w:ascii="Simplified Arabic" w:hAnsi="Simplified Arabic" w:cs="Simplified Arabic"/>
              </w:rPr>
            </w:pPr>
            <w:r>
              <w:rPr>
                <w:rFonts w:ascii="Simplified Arabic" w:hAnsi="Simplified Arabic" w:cs="Simplified Arabic" w:hint="cs"/>
                <w:rtl/>
              </w:rPr>
              <w:t>الإساءة النفسية</w:t>
            </w:r>
            <w:r w:rsidRPr="001E62CE">
              <w:rPr>
                <w:rFonts w:ascii="Simplified Arabic" w:hAnsi="Simplified Arabic" w:cs="Simplified Arabic" w:hint="cs"/>
                <w:rtl/>
              </w:rPr>
              <w:t xml:space="preserve"> ه</w:t>
            </w:r>
            <w:r>
              <w:rPr>
                <w:rFonts w:ascii="Simplified Arabic" w:hAnsi="Simplified Arabic" w:cs="Simplified Arabic" w:hint="cs"/>
                <w:rtl/>
              </w:rPr>
              <w:t>ي</w:t>
            </w:r>
            <w:r w:rsidRPr="001E62CE">
              <w:rPr>
                <w:rFonts w:ascii="Simplified Arabic" w:hAnsi="Simplified Arabic" w:cs="Simplified Arabic" w:hint="cs"/>
                <w:rtl/>
              </w:rPr>
              <w:t xml:space="preserve"> </w:t>
            </w:r>
            <w:r>
              <w:rPr>
                <w:rFonts w:ascii="Simplified Arabic" w:hAnsi="Simplified Arabic" w:cs="Simplified Arabic" w:hint="cs"/>
                <w:rtl/>
              </w:rPr>
              <w:t xml:space="preserve">أكثر </w:t>
            </w:r>
            <w:r w:rsidR="00CB2439">
              <w:rPr>
                <w:rFonts w:ascii="Simplified Arabic" w:hAnsi="Simplified Arabic" w:cs="Simplified Arabic" w:hint="cs"/>
                <w:rtl/>
              </w:rPr>
              <w:t>أ</w:t>
            </w:r>
            <w:r>
              <w:rPr>
                <w:rFonts w:ascii="Simplified Arabic" w:hAnsi="Simplified Arabic" w:cs="Simplified Arabic" w:hint="cs"/>
                <w:rtl/>
              </w:rPr>
              <w:t>نواع الإساءة</w:t>
            </w:r>
            <w:r w:rsidRPr="001E62CE">
              <w:rPr>
                <w:rFonts w:ascii="Simplified Arabic" w:hAnsi="Simplified Arabic" w:cs="Simplified Arabic" w:hint="cs"/>
                <w:rtl/>
              </w:rPr>
              <w:t xml:space="preserve"> </w:t>
            </w:r>
            <w:r w:rsidR="008945CF">
              <w:rPr>
                <w:rFonts w:ascii="Simplified Arabic" w:hAnsi="Simplified Arabic" w:cs="Simplified Arabic" w:hint="cs"/>
                <w:rtl/>
              </w:rPr>
              <w:t xml:space="preserve">التي </w:t>
            </w:r>
            <w:r>
              <w:rPr>
                <w:rFonts w:ascii="Simplified Arabic" w:hAnsi="Simplified Arabic" w:cs="Simplified Arabic" w:hint="cs"/>
                <w:rtl/>
              </w:rPr>
              <w:t>تعرض لها كبار السن</w:t>
            </w:r>
            <w:r w:rsidRPr="001E62CE">
              <w:rPr>
                <w:rFonts w:ascii="Simplified Arabic" w:hAnsi="Simplified Arabic" w:cs="Simplified Arabic" w:hint="cs"/>
                <w:rtl/>
              </w:rPr>
              <w:t xml:space="preserve"> </w:t>
            </w:r>
          </w:p>
        </w:tc>
      </w:tr>
    </w:tbl>
    <w:p w14:paraId="7845A7B1" w14:textId="77777777" w:rsidR="0085779B" w:rsidRPr="0085779B" w:rsidRDefault="0085779B" w:rsidP="0024402B">
      <w:pPr>
        <w:tabs>
          <w:tab w:val="left" w:pos="5273"/>
        </w:tabs>
        <w:jc w:val="both"/>
        <w:rPr>
          <w:rFonts w:ascii="Simplified Arabic" w:hAnsi="Simplified Arabic" w:cs="Simplified Arabic"/>
          <w:sz w:val="16"/>
          <w:szCs w:val="16"/>
          <w:rtl/>
        </w:rPr>
      </w:pPr>
    </w:p>
    <w:p w14:paraId="6F2D8AAA" w14:textId="193A9A7F" w:rsidR="00576D36" w:rsidRDefault="00791D3C" w:rsidP="0024402B">
      <w:pPr>
        <w:tabs>
          <w:tab w:val="left" w:pos="5273"/>
        </w:tabs>
        <w:jc w:val="both"/>
        <w:rPr>
          <w:rFonts w:ascii="Simplified Arabic" w:hAnsi="Simplified Arabic" w:cs="Simplified Arabic"/>
          <w:rtl/>
        </w:rPr>
      </w:pPr>
      <w:r>
        <w:rPr>
          <w:rFonts w:ascii="Simplified Arabic" w:hAnsi="Simplified Arabic" w:cs="Simplified Arabic" w:hint="cs"/>
          <w:rtl/>
        </w:rPr>
        <w:t>الإساءة</w:t>
      </w:r>
      <w:r w:rsidR="00576D36">
        <w:rPr>
          <w:rFonts w:ascii="Simplified Arabic" w:hAnsi="Simplified Arabic" w:cs="Simplified Arabic" w:hint="cs"/>
          <w:rtl/>
        </w:rPr>
        <w:t xml:space="preserve"> النفسي</w:t>
      </w:r>
      <w:r>
        <w:rPr>
          <w:rFonts w:ascii="Simplified Arabic" w:hAnsi="Simplified Arabic" w:cs="Simplified Arabic" w:hint="cs"/>
          <w:rtl/>
        </w:rPr>
        <w:t>ة</w:t>
      </w:r>
      <w:r w:rsidR="00576D36">
        <w:rPr>
          <w:rFonts w:ascii="Simplified Arabic" w:hAnsi="Simplified Arabic" w:cs="Simplified Arabic" w:hint="cs"/>
          <w:rtl/>
        </w:rPr>
        <w:t xml:space="preserve"> </w:t>
      </w:r>
      <w:r>
        <w:rPr>
          <w:rFonts w:ascii="Simplified Arabic" w:hAnsi="Simplified Arabic" w:cs="Simplified Arabic" w:hint="cs"/>
          <w:rtl/>
        </w:rPr>
        <w:t>هي ا</w:t>
      </w:r>
      <w:r w:rsidR="00576D36">
        <w:rPr>
          <w:rFonts w:ascii="Simplified Arabic" w:hAnsi="Simplified Arabic" w:cs="Simplified Arabic" w:hint="cs"/>
          <w:rtl/>
        </w:rPr>
        <w:t xml:space="preserve">لأكثر </w:t>
      </w:r>
      <w:r>
        <w:rPr>
          <w:rFonts w:ascii="Simplified Arabic" w:hAnsi="Simplified Arabic" w:cs="Simplified Arabic" w:hint="cs"/>
          <w:rtl/>
        </w:rPr>
        <w:t>ممارسة من</w:t>
      </w:r>
      <w:r w:rsidR="00576D36">
        <w:rPr>
          <w:rFonts w:ascii="Simplified Arabic" w:hAnsi="Simplified Arabic" w:cs="Simplified Arabic" w:hint="cs"/>
          <w:rtl/>
        </w:rPr>
        <w:t xml:space="preserve"> قبل أحد أفراد الأسرة </w:t>
      </w:r>
      <w:r>
        <w:rPr>
          <w:rFonts w:ascii="Simplified Arabic" w:hAnsi="Simplified Arabic" w:cs="Simplified Arabic" w:hint="cs"/>
          <w:rtl/>
        </w:rPr>
        <w:t xml:space="preserve">على كبار </w:t>
      </w:r>
      <w:r w:rsidRPr="00F7788B">
        <w:rPr>
          <w:rFonts w:ascii="Simplified Arabic" w:hAnsi="Simplified Arabic" w:cs="Simplified Arabic" w:hint="cs"/>
          <w:rtl/>
        </w:rPr>
        <w:t xml:space="preserve">السن (65 سنة فأكثر) </w:t>
      </w:r>
      <w:r>
        <w:rPr>
          <w:rFonts w:ascii="Simplified Arabic" w:hAnsi="Simplified Arabic" w:cs="Simplified Arabic" w:hint="cs"/>
          <w:rtl/>
        </w:rPr>
        <w:t xml:space="preserve">في فلسطين، </w:t>
      </w:r>
      <w:r w:rsidR="00576D36">
        <w:rPr>
          <w:rFonts w:ascii="Simplified Arabic" w:hAnsi="Simplified Arabic" w:cs="Simplified Arabic" w:hint="cs"/>
          <w:rtl/>
        </w:rPr>
        <w:t>حيث تعرض له</w:t>
      </w:r>
      <w:r>
        <w:rPr>
          <w:rFonts w:ascii="Simplified Arabic" w:hAnsi="Simplified Arabic" w:cs="Simplified Arabic" w:hint="cs"/>
          <w:rtl/>
        </w:rPr>
        <w:t>ا</w:t>
      </w:r>
      <w:r w:rsidR="00576D36">
        <w:rPr>
          <w:rFonts w:ascii="Simplified Arabic" w:hAnsi="Simplified Arabic" w:cs="Simplified Arabic" w:hint="cs"/>
          <w:rtl/>
        </w:rPr>
        <w:t xml:space="preserve"> ما نسبته </w:t>
      </w:r>
      <w:r>
        <w:rPr>
          <w:rFonts w:ascii="Simplified Arabic" w:hAnsi="Simplified Arabic" w:cs="Simplified Arabic" w:hint="cs"/>
          <w:rtl/>
        </w:rPr>
        <w:t>27</w:t>
      </w:r>
      <w:r w:rsidR="00576D36">
        <w:rPr>
          <w:rFonts w:ascii="Simplified Arabic" w:hAnsi="Simplified Arabic" w:cs="Simplified Arabic" w:hint="cs"/>
          <w:rtl/>
        </w:rPr>
        <w:t>.</w:t>
      </w:r>
      <w:r>
        <w:rPr>
          <w:rFonts w:ascii="Simplified Arabic" w:hAnsi="Simplified Arabic" w:cs="Simplified Arabic" w:hint="cs"/>
          <w:rtl/>
        </w:rPr>
        <w:t>8</w:t>
      </w:r>
      <w:r w:rsidR="00576D36">
        <w:rPr>
          <w:rFonts w:ascii="Simplified Arabic" w:hAnsi="Simplified Arabic" w:cs="Simplified Arabic" w:hint="cs"/>
          <w:rtl/>
        </w:rPr>
        <w:t>%</w:t>
      </w:r>
      <w:r w:rsidR="0024402B">
        <w:rPr>
          <w:rFonts w:ascii="Simplified Arabic" w:hAnsi="Simplified Arabic" w:cs="Simplified Arabic" w:hint="cs"/>
          <w:rtl/>
        </w:rPr>
        <w:t xml:space="preserve"> من كبار السن</w:t>
      </w:r>
      <w:r w:rsidR="00576D36">
        <w:rPr>
          <w:rFonts w:ascii="Simplified Arabic" w:hAnsi="Simplified Arabic" w:cs="Simplified Arabic" w:hint="cs"/>
          <w:rtl/>
        </w:rPr>
        <w:t xml:space="preserve">، </w:t>
      </w:r>
      <w:r>
        <w:rPr>
          <w:rFonts w:ascii="Simplified Arabic" w:hAnsi="Simplified Arabic" w:cs="Simplified Arabic" w:hint="cs"/>
          <w:rtl/>
        </w:rPr>
        <w:t>بينما تعرض ما نسبته 1.7% إلى الإساءة</w:t>
      </w:r>
      <w:r w:rsidR="00576D36">
        <w:rPr>
          <w:rFonts w:ascii="Simplified Arabic" w:hAnsi="Simplified Arabic" w:cs="Simplified Arabic" w:hint="cs"/>
          <w:rtl/>
        </w:rPr>
        <w:t xml:space="preserve"> الجسدي</w:t>
      </w:r>
      <w:r>
        <w:rPr>
          <w:rFonts w:ascii="Simplified Arabic" w:hAnsi="Simplified Arabic" w:cs="Simplified Arabic" w:hint="cs"/>
          <w:rtl/>
        </w:rPr>
        <w:t>ة</w:t>
      </w:r>
      <w:r w:rsidR="00576D36">
        <w:rPr>
          <w:rFonts w:ascii="Simplified Arabic" w:hAnsi="Simplified Arabic" w:cs="Simplified Arabic" w:hint="cs"/>
          <w:rtl/>
        </w:rPr>
        <w:t xml:space="preserve"> </w:t>
      </w:r>
      <w:r w:rsidR="00BB2FC0">
        <w:rPr>
          <w:rFonts w:ascii="Simplified Arabic" w:hAnsi="Simplified Arabic" w:cs="Simplified Arabic" w:hint="cs"/>
          <w:rtl/>
        </w:rPr>
        <w:t>من كبار السن</w:t>
      </w:r>
      <w:r w:rsidR="00576D36">
        <w:rPr>
          <w:rFonts w:ascii="Simplified Arabic" w:hAnsi="Simplified Arabic" w:cs="Simplified Arabic" w:hint="cs"/>
          <w:rtl/>
        </w:rPr>
        <w:t xml:space="preserve"> من قبل أحد أفراد الأسرة</w:t>
      </w:r>
      <w:r>
        <w:rPr>
          <w:rFonts w:ascii="Simplified Arabic" w:hAnsi="Simplified Arabic" w:cs="Simplified Arabic" w:hint="cs"/>
          <w:rtl/>
        </w:rPr>
        <w:t>،</w:t>
      </w:r>
      <w:r w:rsidR="00576D36">
        <w:rPr>
          <w:rFonts w:ascii="Simplified Arabic" w:hAnsi="Simplified Arabic" w:cs="Simplified Arabic" w:hint="cs"/>
          <w:rtl/>
        </w:rPr>
        <w:t xml:space="preserve"> وما نسبته </w:t>
      </w:r>
      <w:r>
        <w:rPr>
          <w:rFonts w:ascii="Simplified Arabic" w:hAnsi="Simplified Arabic" w:cs="Simplified Arabic" w:hint="cs"/>
          <w:rtl/>
        </w:rPr>
        <w:t>1</w:t>
      </w:r>
      <w:r w:rsidR="00576D36">
        <w:rPr>
          <w:rFonts w:ascii="Simplified Arabic" w:hAnsi="Simplified Arabic" w:cs="Simplified Arabic" w:hint="cs"/>
          <w:rtl/>
        </w:rPr>
        <w:t>.</w:t>
      </w:r>
      <w:r>
        <w:rPr>
          <w:rFonts w:ascii="Simplified Arabic" w:hAnsi="Simplified Arabic" w:cs="Simplified Arabic" w:hint="cs"/>
          <w:rtl/>
        </w:rPr>
        <w:t>2</w:t>
      </w:r>
      <w:r w:rsidR="00576D36">
        <w:rPr>
          <w:rFonts w:ascii="Simplified Arabic" w:hAnsi="Simplified Arabic" w:cs="Simplified Arabic" w:hint="cs"/>
          <w:rtl/>
        </w:rPr>
        <w:t xml:space="preserve">% من </w:t>
      </w:r>
      <w:r>
        <w:rPr>
          <w:rFonts w:ascii="Simplified Arabic" w:hAnsi="Simplified Arabic" w:cs="Simplified Arabic" w:hint="cs"/>
          <w:rtl/>
        </w:rPr>
        <w:t>كبار السن</w:t>
      </w:r>
      <w:r w:rsidR="00576D36">
        <w:rPr>
          <w:rFonts w:ascii="Simplified Arabic" w:hAnsi="Simplified Arabic" w:cs="Simplified Arabic" w:hint="cs"/>
          <w:rtl/>
        </w:rPr>
        <w:t xml:space="preserve"> تعرضوا </w:t>
      </w:r>
      <w:r>
        <w:rPr>
          <w:rFonts w:ascii="Simplified Arabic" w:hAnsi="Simplified Arabic" w:cs="Simplified Arabic" w:hint="cs"/>
          <w:rtl/>
        </w:rPr>
        <w:t>للإساءة</w:t>
      </w:r>
      <w:r w:rsidR="00576D36">
        <w:rPr>
          <w:rFonts w:ascii="Simplified Arabic" w:hAnsi="Simplified Arabic" w:cs="Simplified Arabic" w:hint="cs"/>
          <w:rtl/>
        </w:rPr>
        <w:t xml:space="preserve"> </w:t>
      </w:r>
      <w:r w:rsidR="0024402B">
        <w:rPr>
          <w:rFonts w:ascii="Simplified Arabic" w:hAnsi="Simplified Arabic" w:cs="Simplified Arabic" w:hint="cs"/>
          <w:rtl/>
        </w:rPr>
        <w:t>الاقتصادية</w:t>
      </w:r>
      <w:r w:rsidR="00576D36" w:rsidRPr="00365DEF">
        <w:rPr>
          <w:rFonts w:ascii="Simplified Arabic" w:hAnsi="Simplified Arabic" w:cs="Simplified Arabic"/>
          <w:rtl/>
        </w:rPr>
        <w:t>.</w:t>
      </w:r>
      <w:r w:rsidR="00576D36">
        <w:rPr>
          <w:rFonts w:ascii="Simplified Arabic" w:hAnsi="Simplified Arabic" w:cs="Simplified Arabic" w:hint="cs"/>
          <w:rtl/>
        </w:rPr>
        <w:t xml:space="preserve"> </w:t>
      </w:r>
      <w:r w:rsidR="00576D36" w:rsidRPr="00952902">
        <w:rPr>
          <w:rFonts w:ascii="Simplified Arabic" w:hAnsi="Simplified Arabic" w:cs="Simplified Arabic"/>
          <w:color w:val="000000" w:themeColor="text1"/>
          <w:rtl/>
        </w:rPr>
        <w:t xml:space="preserve">(انظر/ ي جدول </w:t>
      </w:r>
      <w:r>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2</w:t>
      </w:r>
      <w:r w:rsidR="00576D36" w:rsidRPr="00952902">
        <w:rPr>
          <w:rFonts w:ascii="Simplified Arabic" w:hAnsi="Simplified Arabic" w:cs="Simplified Arabic"/>
          <w:color w:val="000000" w:themeColor="text1"/>
          <w:rtl/>
        </w:rPr>
        <w:t>).</w:t>
      </w:r>
    </w:p>
    <w:p w14:paraId="4153F438" w14:textId="77777777" w:rsidR="00040208" w:rsidRDefault="00040208" w:rsidP="00E36DEC">
      <w:pPr>
        <w:tabs>
          <w:tab w:val="left" w:pos="5273"/>
        </w:tabs>
        <w:jc w:val="center"/>
        <w:rPr>
          <w:rFonts w:ascii="Simplified Arabic" w:hAnsi="Simplified Arabic" w:cs="Simplified Arabic"/>
          <w:b/>
          <w:bCs/>
          <w:sz w:val="22"/>
          <w:szCs w:val="22"/>
          <w:rtl/>
        </w:rPr>
      </w:pPr>
    </w:p>
    <w:p w14:paraId="6AF27EC4" w14:textId="77777777" w:rsidR="00040208" w:rsidRDefault="00040208" w:rsidP="00E36DEC">
      <w:pPr>
        <w:tabs>
          <w:tab w:val="left" w:pos="5273"/>
        </w:tabs>
        <w:jc w:val="center"/>
        <w:rPr>
          <w:rFonts w:ascii="Simplified Arabic" w:hAnsi="Simplified Arabic" w:cs="Simplified Arabic"/>
          <w:b/>
          <w:bCs/>
          <w:sz w:val="22"/>
          <w:szCs w:val="22"/>
          <w:rtl/>
        </w:rPr>
      </w:pPr>
    </w:p>
    <w:p w14:paraId="5773DDD3" w14:textId="77777777" w:rsidR="00040208" w:rsidRDefault="00040208" w:rsidP="00E36DEC">
      <w:pPr>
        <w:tabs>
          <w:tab w:val="left" w:pos="5273"/>
        </w:tabs>
        <w:jc w:val="center"/>
        <w:rPr>
          <w:rFonts w:ascii="Simplified Arabic" w:hAnsi="Simplified Arabic" w:cs="Simplified Arabic"/>
          <w:b/>
          <w:bCs/>
          <w:sz w:val="22"/>
          <w:szCs w:val="22"/>
          <w:rtl/>
        </w:rPr>
      </w:pPr>
    </w:p>
    <w:p w14:paraId="0A9D4288" w14:textId="4DB310B0" w:rsidR="00576D36" w:rsidRDefault="00BB2FC0" w:rsidP="00E36DEC">
      <w:pPr>
        <w:tabs>
          <w:tab w:val="left" w:pos="5273"/>
        </w:tabs>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lastRenderedPageBreak/>
        <w:t>ن</w:t>
      </w:r>
      <w:r w:rsidR="004205F6" w:rsidRPr="004205F6">
        <w:rPr>
          <w:rFonts w:ascii="Simplified Arabic" w:hAnsi="Simplified Arabic" w:cs="Simplified Arabic"/>
          <w:b/>
          <w:bCs/>
          <w:sz w:val="22"/>
          <w:szCs w:val="22"/>
          <w:rtl/>
        </w:rPr>
        <w:t xml:space="preserve">سبة كبار السن (65 سنة فأكثر) في فلسطين الذين تعرّضوا </w:t>
      </w:r>
      <w:r w:rsidR="00E36DEC">
        <w:rPr>
          <w:rFonts w:ascii="Simplified Arabic" w:hAnsi="Simplified Arabic" w:cs="Simplified Arabic" w:hint="cs"/>
          <w:b/>
          <w:bCs/>
          <w:sz w:val="22"/>
          <w:szCs w:val="22"/>
          <w:rtl/>
        </w:rPr>
        <w:t>للإساءة</w:t>
      </w:r>
      <w:r w:rsidR="00F45E6F">
        <w:rPr>
          <w:rFonts w:ascii="Simplified Arabic" w:hAnsi="Simplified Arabic" w:cs="Simplified Arabic" w:hint="cs"/>
          <w:b/>
          <w:bCs/>
          <w:sz w:val="22"/>
          <w:szCs w:val="22"/>
          <w:rtl/>
        </w:rPr>
        <w:t xml:space="preserve"> من</w:t>
      </w:r>
      <w:r w:rsidR="004205F6" w:rsidRPr="004205F6">
        <w:rPr>
          <w:rFonts w:ascii="Simplified Arabic" w:hAnsi="Simplified Arabic" w:cs="Simplified Arabic"/>
          <w:b/>
          <w:bCs/>
          <w:sz w:val="22"/>
          <w:szCs w:val="22"/>
          <w:rtl/>
        </w:rPr>
        <w:t xml:space="preserve"> قبل أحد أفراد الأسرة خلال 12 شهراً الماضية </w:t>
      </w:r>
      <w:r w:rsidR="00576D36" w:rsidRPr="00365DEF">
        <w:rPr>
          <w:rFonts w:ascii="Simplified Arabic" w:hAnsi="Simplified Arabic" w:cs="Simplified Arabic" w:hint="eastAsia"/>
          <w:b/>
          <w:bCs/>
          <w:sz w:val="22"/>
          <w:szCs w:val="22"/>
          <w:rtl/>
        </w:rPr>
        <w:t>حسب</w:t>
      </w:r>
      <w:r w:rsidR="00576D36" w:rsidRPr="00365DEF">
        <w:rPr>
          <w:rFonts w:ascii="Simplified Arabic" w:hAnsi="Simplified Arabic" w:cs="Simplified Arabic"/>
          <w:b/>
          <w:bCs/>
          <w:sz w:val="22"/>
          <w:szCs w:val="22"/>
          <w:rtl/>
        </w:rPr>
        <w:t xml:space="preserve"> المنطقة </w:t>
      </w:r>
      <w:r w:rsidR="00576D36" w:rsidRPr="00365DEF">
        <w:rPr>
          <w:rFonts w:ascii="Simplified Arabic" w:hAnsi="Simplified Arabic" w:cs="Simplified Arabic" w:hint="cs"/>
          <w:b/>
          <w:bCs/>
          <w:sz w:val="22"/>
          <w:szCs w:val="22"/>
          <w:rtl/>
        </w:rPr>
        <w:t>ونوع</w:t>
      </w:r>
      <w:r w:rsidR="00576D36" w:rsidRPr="00365DEF">
        <w:rPr>
          <w:rFonts w:ascii="Simplified Arabic" w:hAnsi="Simplified Arabic" w:cs="Simplified Arabic"/>
          <w:b/>
          <w:bCs/>
          <w:sz w:val="22"/>
          <w:szCs w:val="22"/>
          <w:rtl/>
        </w:rPr>
        <w:t xml:space="preserve"> </w:t>
      </w:r>
      <w:r w:rsidR="00C53442">
        <w:rPr>
          <w:rFonts w:ascii="Simplified Arabic" w:hAnsi="Simplified Arabic" w:cs="Simplified Arabic" w:hint="cs"/>
          <w:b/>
          <w:bCs/>
          <w:sz w:val="22"/>
          <w:szCs w:val="22"/>
          <w:rtl/>
        </w:rPr>
        <w:t>الإ</w:t>
      </w:r>
      <w:r w:rsidR="00520370">
        <w:rPr>
          <w:rFonts w:ascii="Simplified Arabic" w:hAnsi="Simplified Arabic" w:cs="Simplified Arabic" w:hint="cs"/>
          <w:b/>
          <w:bCs/>
          <w:sz w:val="22"/>
          <w:szCs w:val="22"/>
          <w:rtl/>
        </w:rPr>
        <w:t>ساءة</w:t>
      </w:r>
      <w:r w:rsidR="001E73FA">
        <w:rPr>
          <w:rFonts w:ascii="Simplified Arabic" w:hAnsi="Simplified Arabic" w:cs="Simplified Arabic" w:hint="cs"/>
          <w:b/>
          <w:bCs/>
          <w:sz w:val="22"/>
          <w:szCs w:val="22"/>
          <w:rtl/>
        </w:rPr>
        <w:t>،</w:t>
      </w:r>
      <w:r w:rsidR="00576D36">
        <w:rPr>
          <w:rFonts w:ascii="Simplified Arabic" w:hAnsi="Simplified Arabic" w:cs="Simplified Arabic" w:hint="cs"/>
          <w:b/>
          <w:bCs/>
          <w:sz w:val="22"/>
          <w:szCs w:val="22"/>
          <w:rtl/>
        </w:rPr>
        <w:t xml:space="preserve"> </w:t>
      </w:r>
      <w:r w:rsidR="00576D36" w:rsidRPr="00365DEF">
        <w:rPr>
          <w:rFonts w:ascii="Simplified Arabic" w:hAnsi="Simplified Arabic" w:cs="Simplified Arabic"/>
          <w:b/>
          <w:bCs/>
          <w:sz w:val="22"/>
          <w:szCs w:val="22"/>
          <w:rtl/>
        </w:rPr>
        <w:t>2019</w:t>
      </w:r>
    </w:p>
    <w:tbl>
      <w:tblPr>
        <w:tblStyle w:val="TableGrid"/>
        <w:bidiVisual/>
        <w:tblW w:w="0" w:type="auto"/>
        <w:tblLook w:val="04A0" w:firstRow="1" w:lastRow="0" w:firstColumn="1" w:lastColumn="0" w:noHBand="0" w:noVBand="1"/>
      </w:tblPr>
      <w:tblGrid>
        <w:gridCol w:w="8978"/>
      </w:tblGrid>
      <w:tr w:rsidR="00576D36" w14:paraId="0F744236" w14:textId="77777777" w:rsidTr="0085779B">
        <w:trPr>
          <w:trHeight w:val="2903"/>
        </w:trPr>
        <w:tc>
          <w:tcPr>
            <w:tcW w:w="8978" w:type="dxa"/>
          </w:tcPr>
          <w:p w14:paraId="4E0E237D" w14:textId="77777777" w:rsidR="00576D36" w:rsidRPr="00C906DF" w:rsidRDefault="00576D36" w:rsidP="00520370">
            <w:pPr>
              <w:tabs>
                <w:tab w:val="left" w:pos="5273"/>
              </w:tabs>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0B6A2222" wp14:editId="1CE0AA90">
                  <wp:extent cx="5563870" cy="1803400"/>
                  <wp:effectExtent l="0" t="0" r="0" b="635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6EE05C34" w14:textId="77777777" w:rsidR="0085779B" w:rsidRPr="00281B32" w:rsidRDefault="0085779B" w:rsidP="007B32A7">
      <w:pPr>
        <w:tabs>
          <w:tab w:val="left" w:pos="5273"/>
        </w:tabs>
        <w:jc w:val="both"/>
        <w:rPr>
          <w:rFonts w:ascii="Simplified Arabic" w:hAnsi="Simplified Arabic" w:cs="Simplified Arabic"/>
          <w:color w:val="000000" w:themeColor="text1"/>
          <w:sz w:val="22"/>
          <w:szCs w:val="22"/>
          <w:rtl/>
        </w:rPr>
      </w:pPr>
    </w:p>
    <w:tbl>
      <w:tblPr>
        <w:tblStyle w:val="TableGrid"/>
        <w:bidiVisual/>
        <w:tblW w:w="0" w:type="auto"/>
        <w:shd w:val="clear" w:color="auto" w:fill="4A442A" w:themeFill="background2" w:themeFillShade="40"/>
        <w:tblLook w:val="04A0" w:firstRow="1" w:lastRow="0" w:firstColumn="1" w:lastColumn="0" w:noHBand="0" w:noVBand="1"/>
      </w:tblPr>
      <w:tblGrid>
        <w:gridCol w:w="9041"/>
      </w:tblGrid>
      <w:tr w:rsidR="0085779B" w14:paraId="31A7D295" w14:textId="77777777" w:rsidTr="0085779B">
        <w:tc>
          <w:tcPr>
            <w:tcW w:w="9041" w:type="dxa"/>
            <w:shd w:val="clear" w:color="auto" w:fill="4A442A" w:themeFill="background2" w:themeFillShade="40"/>
          </w:tcPr>
          <w:p w14:paraId="637F9C9B" w14:textId="40446A39" w:rsidR="0085779B" w:rsidRPr="0085779B" w:rsidRDefault="0085779B" w:rsidP="008945CF">
            <w:pPr>
              <w:tabs>
                <w:tab w:val="left" w:pos="5273"/>
              </w:tabs>
              <w:jc w:val="center"/>
              <w:rPr>
                <w:rFonts w:ascii="Simplified Arabic" w:hAnsi="Simplified Arabic" w:cs="Simplified Arabic"/>
                <w:b/>
                <w:bCs/>
                <w:color w:val="FFFFFF" w:themeColor="background1"/>
                <w:rtl/>
              </w:rPr>
            </w:pPr>
            <w:r w:rsidRPr="0085779B">
              <w:rPr>
                <w:rFonts w:ascii="Simplified Arabic" w:hAnsi="Simplified Arabic" w:cs="Simplified Arabic" w:hint="cs"/>
                <w:b/>
                <w:bCs/>
                <w:color w:val="FFFFFF" w:themeColor="background1"/>
                <w:rtl/>
              </w:rPr>
              <w:t xml:space="preserve">الإساءة لكبار السن في المخيمات أعلى من الريف والحضر </w:t>
            </w:r>
          </w:p>
        </w:tc>
      </w:tr>
    </w:tbl>
    <w:p w14:paraId="71031CDE" w14:textId="77777777" w:rsidR="0085779B" w:rsidRPr="0085779B" w:rsidRDefault="0085779B" w:rsidP="007B32A7">
      <w:pPr>
        <w:tabs>
          <w:tab w:val="left" w:pos="5273"/>
        </w:tabs>
        <w:jc w:val="both"/>
        <w:rPr>
          <w:rFonts w:ascii="Simplified Arabic" w:hAnsi="Simplified Arabic" w:cs="Simplified Arabic"/>
          <w:color w:val="000000" w:themeColor="text1"/>
          <w:sz w:val="16"/>
          <w:szCs w:val="16"/>
          <w:rtl/>
        </w:rPr>
      </w:pPr>
    </w:p>
    <w:p w14:paraId="1DD2BDC2" w14:textId="70D2038C" w:rsidR="00576D36" w:rsidRDefault="00CB2439" w:rsidP="00E06F1A">
      <w:pPr>
        <w:tabs>
          <w:tab w:val="left" w:pos="5273"/>
        </w:tabs>
        <w:jc w:val="both"/>
        <w:rPr>
          <w:rFonts w:ascii="Simplified Arabic" w:hAnsi="Simplified Arabic" w:cs="Simplified Arabic"/>
          <w:color w:val="000000" w:themeColor="text1"/>
          <w:rtl/>
        </w:rPr>
      </w:pPr>
      <w:r w:rsidRPr="00D717B5">
        <w:rPr>
          <w:rFonts w:ascii="Simplified Arabic" w:hAnsi="Simplified Arabic" w:cs="Simplified Arabic" w:hint="cs"/>
          <w:color w:val="000000" w:themeColor="text1"/>
          <w:rtl/>
        </w:rPr>
        <w:t>26</w:t>
      </w:r>
      <w:r w:rsidR="00576D36" w:rsidRPr="00D717B5">
        <w:rPr>
          <w:rFonts w:ascii="Simplified Arabic" w:hAnsi="Simplified Arabic" w:cs="Simplified Arabic" w:hint="cs"/>
          <w:color w:val="000000" w:themeColor="text1"/>
          <w:rtl/>
        </w:rPr>
        <w:t>.</w:t>
      </w:r>
      <w:r w:rsidRPr="00D717B5">
        <w:rPr>
          <w:rFonts w:ascii="Simplified Arabic" w:hAnsi="Simplified Arabic" w:cs="Simplified Arabic" w:hint="cs"/>
          <w:color w:val="000000" w:themeColor="text1"/>
          <w:rtl/>
        </w:rPr>
        <w:t>9</w:t>
      </w:r>
      <w:r w:rsidR="00511F08" w:rsidRPr="00D717B5">
        <w:rPr>
          <w:rFonts w:ascii="Simplified Arabic" w:hAnsi="Simplified Arabic" w:cs="Simplified Arabic" w:hint="cs"/>
          <w:color w:val="000000" w:themeColor="text1"/>
          <w:rtl/>
        </w:rPr>
        <w:t xml:space="preserve">% </w:t>
      </w:r>
      <w:r w:rsidR="00511F08">
        <w:rPr>
          <w:rFonts w:ascii="Simplified Arabic" w:hAnsi="Simplified Arabic" w:cs="Simplified Arabic" w:hint="cs"/>
          <w:color w:val="000000" w:themeColor="text1"/>
          <w:rtl/>
        </w:rPr>
        <w:t xml:space="preserve">من </w:t>
      </w:r>
      <w:r w:rsidRPr="00D717B5">
        <w:rPr>
          <w:rFonts w:ascii="Simplified Arabic" w:hAnsi="Simplified Arabic" w:cs="Simplified Arabic" w:hint="cs"/>
          <w:color w:val="000000" w:themeColor="text1"/>
          <w:rtl/>
        </w:rPr>
        <w:t>كبار السن (65 سنة فأكثر) في فلسطين</w:t>
      </w:r>
      <w:r w:rsidR="008945CF">
        <w:rPr>
          <w:rFonts w:ascii="Simplified Arabic" w:hAnsi="Simplified Arabic" w:cs="Simplified Arabic" w:hint="cs"/>
          <w:color w:val="000000" w:themeColor="text1"/>
          <w:rtl/>
        </w:rPr>
        <w:t xml:space="preserve"> </w:t>
      </w:r>
      <w:r w:rsidR="002976F4">
        <w:rPr>
          <w:rFonts w:ascii="Simplified Arabic" w:hAnsi="Simplified Arabic" w:cs="Simplified Arabic" w:hint="cs"/>
          <w:color w:val="000000" w:themeColor="text1"/>
          <w:rtl/>
        </w:rPr>
        <w:t>الذي</w:t>
      </w:r>
      <w:r w:rsidR="00E06F1A">
        <w:rPr>
          <w:rFonts w:ascii="Simplified Arabic" w:hAnsi="Simplified Arabic" w:cs="Simplified Arabic" w:hint="cs"/>
          <w:color w:val="000000" w:themeColor="text1"/>
          <w:rtl/>
        </w:rPr>
        <w:t>ن</w:t>
      </w:r>
      <w:r w:rsidR="002976F4">
        <w:rPr>
          <w:rFonts w:ascii="Simplified Arabic" w:hAnsi="Simplified Arabic" w:cs="Simplified Arabic" w:hint="cs"/>
          <w:color w:val="000000" w:themeColor="text1"/>
          <w:rtl/>
        </w:rPr>
        <w:t xml:space="preserve"> يقيمون في الحضر</w:t>
      </w:r>
      <w:r w:rsidRPr="00D717B5">
        <w:rPr>
          <w:rFonts w:ascii="Simplified Arabic" w:hAnsi="Simplified Arabic" w:cs="Simplified Arabic" w:hint="cs"/>
          <w:color w:val="000000" w:themeColor="text1"/>
          <w:rtl/>
        </w:rPr>
        <w:t xml:space="preserve"> </w:t>
      </w:r>
      <w:r w:rsidR="00576D36" w:rsidRPr="00D717B5">
        <w:rPr>
          <w:rFonts w:ascii="Simplified Arabic" w:hAnsi="Simplified Arabic" w:cs="Simplified Arabic"/>
          <w:color w:val="000000" w:themeColor="text1"/>
          <w:rtl/>
        </w:rPr>
        <w:t>تعر</w:t>
      </w:r>
      <w:r w:rsidR="00576D36" w:rsidRPr="00D717B5">
        <w:rPr>
          <w:rFonts w:ascii="Simplified Arabic" w:hAnsi="Simplified Arabic" w:cs="Simplified Arabic" w:hint="cs"/>
          <w:color w:val="000000" w:themeColor="text1"/>
          <w:rtl/>
        </w:rPr>
        <w:t>ّ</w:t>
      </w:r>
      <w:r w:rsidR="00576D36" w:rsidRPr="00D717B5">
        <w:rPr>
          <w:rFonts w:ascii="Simplified Arabic" w:hAnsi="Simplified Arabic" w:cs="Simplified Arabic"/>
          <w:color w:val="000000" w:themeColor="text1"/>
          <w:rtl/>
        </w:rPr>
        <w:t>ض</w:t>
      </w:r>
      <w:r w:rsidR="00576D36" w:rsidRPr="00D717B5">
        <w:rPr>
          <w:rFonts w:ascii="Simplified Arabic" w:hAnsi="Simplified Arabic" w:cs="Simplified Arabic" w:hint="cs"/>
          <w:color w:val="000000" w:themeColor="text1"/>
          <w:rtl/>
        </w:rPr>
        <w:t xml:space="preserve">وا </w:t>
      </w:r>
      <w:r w:rsidR="00511F08">
        <w:rPr>
          <w:rFonts w:ascii="Simplified Arabic" w:hAnsi="Simplified Arabic" w:cs="Simplified Arabic" w:hint="cs"/>
          <w:color w:val="000000" w:themeColor="text1"/>
          <w:rtl/>
        </w:rPr>
        <w:t xml:space="preserve">لأحد </w:t>
      </w:r>
      <w:r w:rsidR="00D85635">
        <w:rPr>
          <w:rFonts w:ascii="Simplified Arabic" w:hAnsi="Simplified Arabic" w:cs="Simplified Arabic" w:hint="cs"/>
          <w:color w:val="000000" w:themeColor="text1"/>
          <w:rtl/>
        </w:rPr>
        <w:t>أنواع</w:t>
      </w:r>
      <w:r w:rsidR="00511F08">
        <w:rPr>
          <w:rFonts w:ascii="Simplified Arabic" w:hAnsi="Simplified Arabic" w:cs="Simplified Arabic" w:hint="cs"/>
          <w:color w:val="000000" w:themeColor="text1"/>
          <w:rtl/>
        </w:rPr>
        <w:t xml:space="preserve"> الاساءة على الأقل</w:t>
      </w:r>
      <w:r w:rsidR="00576D36" w:rsidRPr="00D717B5">
        <w:rPr>
          <w:rFonts w:ascii="Simplified Arabic" w:hAnsi="Simplified Arabic" w:cs="Simplified Arabic" w:hint="cs"/>
          <w:color w:val="000000" w:themeColor="text1"/>
          <w:rtl/>
        </w:rPr>
        <w:t xml:space="preserve"> من قبل أحد أفراد </w:t>
      </w:r>
      <w:r w:rsidR="002976F4" w:rsidRPr="00D717B5">
        <w:rPr>
          <w:rFonts w:ascii="Simplified Arabic" w:hAnsi="Simplified Arabic" w:cs="Simplified Arabic" w:hint="cs"/>
          <w:color w:val="000000" w:themeColor="text1"/>
          <w:rtl/>
        </w:rPr>
        <w:t>الأسرة،</w:t>
      </w:r>
      <w:r w:rsidR="00D717B5" w:rsidRPr="00D717B5">
        <w:rPr>
          <w:rFonts w:ascii="Simplified Arabic" w:hAnsi="Simplified Arabic" w:cs="Simplified Arabic" w:hint="cs"/>
          <w:color w:val="000000" w:themeColor="text1"/>
          <w:rtl/>
        </w:rPr>
        <w:t xml:space="preserve"> </w:t>
      </w:r>
      <w:r w:rsidR="002976F4" w:rsidRPr="00D717B5">
        <w:rPr>
          <w:rFonts w:ascii="Simplified Arabic" w:hAnsi="Simplified Arabic" w:cs="Simplified Arabic" w:hint="cs"/>
          <w:color w:val="000000" w:themeColor="text1"/>
          <w:rtl/>
        </w:rPr>
        <w:t>و</w:t>
      </w:r>
      <w:r w:rsidR="002976F4">
        <w:rPr>
          <w:rFonts w:ascii="Simplified Arabic" w:hAnsi="Simplified Arabic" w:cs="Simplified Arabic" w:hint="cs"/>
          <w:color w:val="000000" w:themeColor="text1"/>
          <w:rtl/>
        </w:rPr>
        <w:t xml:space="preserve">تعرض ما نسبته </w:t>
      </w:r>
      <w:r w:rsidR="00D717B5" w:rsidRPr="00D717B5">
        <w:rPr>
          <w:rFonts w:ascii="Simplified Arabic" w:hAnsi="Simplified Arabic" w:cs="Simplified Arabic" w:hint="cs"/>
          <w:color w:val="000000" w:themeColor="text1"/>
          <w:rtl/>
        </w:rPr>
        <w:t>30.0</w:t>
      </w:r>
      <w:r w:rsidR="00576D36" w:rsidRPr="00D717B5">
        <w:rPr>
          <w:rFonts w:ascii="Simplified Arabic" w:hAnsi="Simplified Arabic" w:cs="Simplified Arabic" w:hint="cs"/>
          <w:color w:val="000000" w:themeColor="text1"/>
          <w:rtl/>
        </w:rPr>
        <w:t xml:space="preserve">% </w:t>
      </w:r>
      <w:r w:rsidR="002976F4">
        <w:rPr>
          <w:rFonts w:ascii="Simplified Arabic" w:hAnsi="Simplified Arabic" w:cs="Simplified Arabic" w:hint="cs"/>
          <w:color w:val="000000" w:themeColor="text1"/>
          <w:rtl/>
        </w:rPr>
        <w:t>من كبار السن المقيمين</w:t>
      </w:r>
      <w:r w:rsidR="00D717B5">
        <w:rPr>
          <w:rFonts w:ascii="Simplified Arabic" w:hAnsi="Simplified Arabic" w:cs="Simplified Arabic" w:hint="cs"/>
          <w:color w:val="000000" w:themeColor="text1"/>
          <w:rtl/>
        </w:rPr>
        <w:t xml:space="preserve"> في </w:t>
      </w:r>
      <w:r w:rsidR="004621FA">
        <w:rPr>
          <w:rFonts w:ascii="Simplified Arabic" w:hAnsi="Simplified Arabic" w:cs="Simplified Arabic" w:hint="cs"/>
          <w:color w:val="000000" w:themeColor="text1"/>
          <w:rtl/>
        </w:rPr>
        <w:t>الريف</w:t>
      </w:r>
      <w:r w:rsidR="002976F4">
        <w:rPr>
          <w:rFonts w:ascii="Simplified Arabic" w:hAnsi="Simplified Arabic" w:cs="Simplified Arabic" w:hint="cs"/>
          <w:color w:val="000000" w:themeColor="text1"/>
          <w:rtl/>
        </w:rPr>
        <w:t xml:space="preserve"> لأحد أنواع الاساءة على الأقل</w:t>
      </w:r>
      <w:r w:rsidR="00D717B5">
        <w:rPr>
          <w:rFonts w:ascii="Simplified Arabic" w:hAnsi="Simplified Arabic" w:cs="Simplified Arabic" w:hint="cs"/>
          <w:color w:val="000000" w:themeColor="text1"/>
          <w:rtl/>
        </w:rPr>
        <w:t xml:space="preserve">، بينما </w:t>
      </w:r>
      <w:r w:rsidR="002976F4">
        <w:rPr>
          <w:rFonts w:ascii="Simplified Arabic" w:hAnsi="Simplified Arabic" w:cs="Simplified Arabic" w:hint="cs"/>
          <w:color w:val="000000" w:themeColor="text1"/>
          <w:rtl/>
        </w:rPr>
        <w:t xml:space="preserve">تعرض </w:t>
      </w:r>
      <w:r w:rsidR="00576D36" w:rsidRPr="00D717B5">
        <w:rPr>
          <w:rFonts w:ascii="Simplified Arabic" w:hAnsi="Simplified Arabic" w:cs="Simplified Arabic" w:hint="cs"/>
          <w:color w:val="000000" w:themeColor="text1"/>
          <w:rtl/>
        </w:rPr>
        <w:t>3</w:t>
      </w:r>
      <w:r w:rsidR="00D717B5">
        <w:rPr>
          <w:rFonts w:ascii="Simplified Arabic" w:hAnsi="Simplified Arabic" w:cs="Simplified Arabic" w:hint="cs"/>
          <w:color w:val="000000" w:themeColor="text1"/>
          <w:rtl/>
        </w:rPr>
        <w:t>6</w:t>
      </w:r>
      <w:r w:rsidR="00576D36" w:rsidRPr="00D717B5">
        <w:rPr>
          <w:rFonts w:ascii="Simplified Arabic" w:hAnsi="Simplified Arabic" w:cs="Simplified Arabic" w:hint="cs"/>
          <w:color w:val="000000" w:themeColor="text1"/>
          <w:rtl/>
        </w:rPr>
        <w:t>.</w:t>
      </w:r>
      <w:r w:rsidR="00D717B5">
        <w:rPr>
          <w:rFonts w:ascii="Simplified Arabic" w:hAnsi="Simplified Arabic" w:cs="Simplified Arabic" w:hint="cs"/>
          <w:color w:val="000000" w:themeColor="text1"/>
          <w:rtl/>
        </w:rPr>
        <w:t>5</w:t>
      </w:r>
      <w:r w:rsidR="00576D36" w:rsidRPr="00D717B5">
        <w:rPr>
          <w:rFonts w:ascii="Simplified Arabic" w:hAnsi="Simplified Arabic" w:cs="Simplified Arabic" w:hint="cs"/>
          <w:color w:val="000000" w:themeColor="text1"/>
          <w:rtl/>
        </w:rPr>
        <w:t xml:space="preserve">% </w:t>
      </w:r>
      <w:r w:rsidR="002976F4">
        <w:rPr>
          <w:rFonts w:ascii="Simplified Arabic" w:hAnsi="Simplified Arabic" w:cs="Simplified Arabic" w:hint="cs"/>
          <w:color w:val="000000" w:themeColor="text1"/>
          <w:rtl/>
        </w:rPr>
        <w:t>من كبار السن المقيمين</w:t>
      </w:r>
      <w:r w:rsidR="00D717B5">
        <w:rPr>
          <w:rFonts w:ascii="Simplified Arabic" w:hAnsi="Simplified Arabic" w:cs="Simplified Arabic" w:hint="cs"/>
          <w:color w:val="000000" w:themeColor="text1"/>
          <w:rtl/>
        </w:rPr>
        <w:t xml:space="preserve"> في المخيمات</w:t>
      </w:r>
      <w:r w:rsidR="002976F4">
        <w:rPr>
          <w:rFonts w:ascii="Simplified Arabic" w:hAnsi="Simplified Arabic" w:cs="Simplified Arabic" w:hint="cs"/>
          <w:color w:val="000000" w:themeColor="text1"/>
          <w:rtl/>
        </w:rPr>
        <w:t xml:space="preserve"> لأحد أنواع الاساءة على الأقل من قبل أحد</w:t>
      </w:r>
      <w:r w:rsidR="00590E81">
        <w:rPr>
          <w:rFonts w:ascii="Simplified Arabic" w:hAnsi="Simplified Arabic" w:cs="Simplified Arabic" w:hint="cs"/>
          <w:color w:val="000000" w:themeColor="text1"/>
          <w:rtl/>
        </w:rPr>
        <w:t xml:space="preserve"> أفراد الأسرة</w:t>
      </w:r>
      <w:r w:rsidR="00576D36" w:rsidRPr="00D717B5">
        <w:rPr>
          <w:rFonts w:ascii="Simplified Arabic" w:hAnsi="Simplified Arabic" w:cs="Simplified Arabic"/>
          <w:color w:val="000000" w:themeColor="text1"/>
          <w:rtl/>
        </w:rPr>
        <w:t>.</w:t>
      </w:r>
      <w:r w:rsidR="00576D36" w:rsidRPr="00D717B5">
        <w:rPr>
          <w:rFonts w:ascii="Simplified Arabic" w:hAnsi="Simplified Arabic" w:cs="Simplified Arabic" w:hint="cs"/>
          <w:color w:val="000000" w:themeColor="text1"/>
          <w:rtl/>
        </w:rPr>
        <w:t xml:space="preserve"> </w:t>
      </w:r>
      <w:r w:rsidR="00576D36" w:rsidRPr="00D717B5">
        <w:rPr>
          <w:rFonts w:ascii="Simplified Arabic" w:hAnsi="Simplified Arabic" w:cs="Simplified Arabic"/>
          <w:color w:val="000000" w:themeColor="text1"/>
          <w:rtl/>
        </w:rPr>
        <w:t xml:space="preserve">(انظر/ ي جدول </w:t>
      </w:r>
      <w:r w:rsidR="00D717B5">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2</w:t>
      </w:r>
      <w:r w:rsidR="00576D36" w:rsidRPr="00D717B5">
        <w:rPr>
          <w:rFonts w:ascii="Simplified Arabic" w:hAnsi="Simplified Arabic" w:cs="Simplified Arabic"/>
          <w:color w:val="000000" w:themeColor="text1"/>
          <w:rtl/>
        </w:rPr>
        <w:t>).</w:t>
      </w:r>
    </w:p>
    <w:p w14:paraId="19116DE3" w14:textId="41E38D78" w:rsidR="00754894" w:rsidRPr="00281B32" w:rsidRDefault="00754894" w:rsidP="002305D0">
      <w:pPr>
        <w:jc w:val="both"/>
        <w:rPr>
          <w:rFonts w:ascii="Simplified Arabic" w:hAnsi="Simplified Arabic" w:cs="Simplified Arabic"/>
          <w:b/>
          <w:bCs/>
          <w:sz w:val="22"/>
          <w:szCs w:val="22"/>
          <w:rtl/>
        </w:rPr>
      </w:pPr>
    </w:p>
    <w:p w14:paraId="4CB161F3" w14:textId="4317922D" w:rsidR="00FD2C7E" w:rsidRDefault="009D37EA" w:rsidP="002305D0">
      <w:pPr>
        <w:jc w:val="both"/>
        <w:rPr>
          <w:rFonts w:ascii="Simplified Arabic" w:hAnsi="Simplified Arabic" w:cs="Simplified Arabic"/>
          <w:rtl/>
        </w:rPr>
      </w:pPr>
      <w:r>
        <w:rPr>
          <w:rFonts w:ascii="Simplified Arabic" w:hAnsi="Simplified Arabic" w:cs="Simplified Arabic" w:hint="cs"/>
          <w:b/>
          <w:bCs/>
          <w:rtl/>
        </w:rPr>
        <w:t>2.4.2</w:t>
      </w:r>
      <w:r w:rsidR="00FD2C7E">
        <w:rPr>
          <w:rFonts w:ascii="Simplified Arabic" w:hAnsi="Simplified Arabic" w:cs="Simplified Arabic" w:hint="cs"/>
          <w:b/>
          <w:bCs/>
          <w:rtl/>
        </w:rPr>
        <w:t xml:space="preserve"> </w:t>
      </w:r>
      <w:r w:rsidR="002305D0">
        <w:rPr>
          <w:rFonts w:ascii="Simplified Arabic" w:hAnsi="Simplified Arabic" w:cs="Simplified Arabic" w:hint="cs"/>
          <w:b/>
          <w:bCs/>
          <w:rtl/>
        </w:rPr>
        <w:t>الإساءة</w:t>
      </w:r>
      <w:r w:rsidR="00FD2C7E">
        <w:rPr>
          <w:rFonts w:ascii="Simplified Arabic" w:hAnsi="Simplified Arabic" w:cs="Simplified Arabic" w:hint="cs"/>
          <w:b/>
          <w:bCs/>
          <w:rtl/>
        </w:rPr>
        <w:t xml:space="preserve"> الإلكتروني</w:t>
      </w:r>
      <w:r w:rsidR="002305D0">
        <w:rPr>
          <w:rFonts w:ascii="Simplified Arabic" w:hAnsi="Simplified Arabic" w:cs="Simplified Arabic" w:hint="cs"/>
          <w:b/>
          <w:bCs/>
          <w:rtl/>
        </w:rPr>
        <w:t>ة</w:t>
      </w:r>
      <w:r w:rsidR="00FD2C7E">
        <w:rPr>
          <w:rFonts w:ascii="Simplified Arabic" w:hAnsi="Simplified Arabic" w:cs="Simplified Arabic" w:hint="cs"/>
          <w:b/>
          <w:bCs/>
          <w:rtl/>
        </w:rPr>
        <w:t xml:space="preserve"> و</w:t>
      </w:r>
      <w:r w:rsidR="002305D0">
        <w:rPr>
          <w:rFonts w:ascii="Simplified Arabic" w:hAnsi="Simplified Arabic" w:cs="Simplified Arabic" w:hint="cs"/>
          <w:b/>
          <w:bCs/>
          <w:rtl/>
        </w:rPr>
        <w:t xml:space="preserve">الإساءة من خلال </w:t>
      </w:r>
      <w:r w:rsidR="00FD2C7E">
        <w:rPr>
          <w:rFonts w:ascii="Simplified Arabic" w:hAnsi="Simplified Arabic" w:cs="Simplified Arabic" w:hint="cs"/>
          <w:b/>
          <w:bCs/>
          <w:rtl/>
        </w:rPr>
        <w:t>الاتصالات</w:t>
      </w:r>
    </w:p>
    <w:p w14:paraId="4C0781DE" w14:textId="5001F14C" w:rsidR="00DD622D" w:rsidRDefault="001806ED" w:rsidP="007B32A7">
      <w:pPr>
        <w:tabs>
          <w:tab w:val="left" w:pos="5273"/>
        </w:tabs>
        <w:jc w:val="both"/>
        <w:rPr>
          <w:rFonts w:ascii="Simplified Arabic" w:hAnsi="Simplified Arabic" w:cs="Simplified Arabic"/>
          <w:rtl/>
        </w:rPr>
      </w:pPr>
      <w:r>
        <w:rPr>
          <w:rFonts w:ascii="Simplified Arabic" w:hAnsi="Simplified Arabic" w:cs="Simplified Arabic" w:hint="cs"/>
          <w:rtl/>
        </w:rPr>
        <w:t>8.2</w:t>
      </w:r>
      <w:r w:rsidR="00FD2C7E">
        <w:rPr>
          <w:rFonts w:ascii="Simplified Arabic" w:hAnsi="Simplified Arabic" w:cs="Simplified Arabic" w:hint="cs"/>
          <w:rtl/>
        </w:rPr>
        <w:t>%</w:t>
      </w:r>
      <w:r w:rsidR="00FD2C7E" w:rsidRPr="00B279CC">
        <w:rPr>
          <w:rFonts w:ascii="Simplified Arabic" w:hAnsi="Simplified Arabic" w:cs="Simplified Arabic" w:hint="cs"/>
          <w:rtl/>
        </w:rPr>
        <w:t xml:space="preserve"> </w:t>
      </w:r>
      <w:r w:rsidR="00FD2C7E">
        <w:rPr>
          <w:rFonts w:ascii="Simplified Arabic" w:hAnsi="Simplified Arabic" w:cs="Simplified Arabic" w:hint="cs"/>
          <w:color w:val="000000" w:themeColor="text1"/>
          <w:rtl/>
        </w:rPr>
        <w:t xml:space="preserve">من </w:t>
      </w:r>
      <w:r w:rsidR="00FD2C7E" w:rsidRPr="00D717B5">
        <w:rPr>
          <w:rFonts w:ascii="Simplified Arabic" w:hAnsi="Simplified Arabic" w:cs="Simplified Arabic" w:hint="cs"/>
          <w:color w:val="000000" w:themeColor="text1"/>
          <w:rtl/>
        </w:rPr>
        <w:t>كبار السن (65 سنة فأكثر) في فلسطين</w:t>
      </w:r>
      <w:r w:rsidR="00FD2C7E" w:rsidRPr="000B49DB">
        <w:rPr>
          <w:rFonts w:ascii="Simplified Arabic" w:hAnsi="Simplified Arabic" w:cs="Simplified Arabic" w:hint="cs"/>
          <w:color w:val="000000" w:themeColor="text1"/>
          <w:rtl/>
        </w:rPr>
        <w:t xml:space="preserve"> </w:t>
      </w:r>
      <w:r w:rsidR="00FD2C7E" w:rsidRPr="00B279CC">
        <w:rPr>
          <w:rFonts w:ascii="Simplified Arabic" w:hAnsi="Simplified Arabic" w:cs="Simplified Arabic"/>
          <w:rtl/>
        </w:rPr>
        <w:t>تعر</w:t>
      </w:r>
      <w:r w:rsidR="00FD2C7E" w:rsidRPr="00B279CC">
        <w:rPr>
          <w:rFonts w:ascii="Simplified Arabic" w:hAnsi="Simplified Arabic" w:cs="Simplified Arabic" w:hint="cs"/>
          <w:rtl/>
        </w:rPr>
        <w:t>ّ</w:t>
      </w:r>
      <w:r w:rsidR="00FD2C7E" w:rsidRPr="00B279CC">
        <w:rPr>
          <w:rFonts w:ascii="Simplified Arabic" w:hAnsi="Simplified Arabic" w:cs="Simplified Arabic"/>
          <w:rtl/>
        </w:rPr>
        <w:t>ض</w:t>
      </w:r>
      <w:r w:rsidR="00FD2C7E">
        <w:rPr>
          <w:rFonts w:ascii="Simplified Arabic" w:hAnsi="Simplified Arabic" w:cs="Simplified Arabic" w:hint="cs"/>
          <w:rtl/>
        </w:rPr>
        <w:t xml:space="preserve">وا </w:t>
      </w:r>
      <w:r w:rsidR="00FD2C7E" w:rsidRPr="00B279CC">
        <w:rPr>
          <w:rFonts w:ascii="Simplified Arabic" w:hAnsi="Simplified Arabic" w:cs="Simplified Arabic" w:hint="cs"/>
          <w:rtl/>
        </w:rPr>
        <w:t xml:space="preserve">لأحد أشكال </w:t>
      </w:r>
      <w:r w:rsidR="00564DD2">
        <w:rPr>
          <w:rFonts w:ascii="Simplified Arabic" w:hAnsi="Simplified Arabic" w:cs="Simplified Arabic" w:hint="cs"/>
          <w:color w:val="000000" w:themeColor="text1"/>
          <w:rtl/>
        </w:rPr>
        <w:t>الإساءة</w:t>
      </w:r>
      <w:r w:rsidR="00FD2C7E" w:rsidRPr="000B49DB">
        <w:rPr>
          <w:rFonts w:ascii="Simplified Arabic" w:hAnsi="Simplified Arabic" w:cs="Simplified Arabic" w:hint="cs"/>
          <w:color w:val="000000" w:themeColor="text1"/>
          <w:rtl/>
        </w:rPr>
        <w:t xml:space="preserve"> </w:t>
      </w:r>
      <w:r w:rsidR="00FD2C7E" w:rsidRPr="00EE0538">
        <w:rPr>
          <w:rFonts w:ascii="Simplified Arabic" w:hAnsi="Simplified Arabic" w:cs="Simplified Arabic" w:hint="cs"/>
          <w:rtl/>
        </w:rPr>
        <w:t>ا</w:t>
      </w:r>
      <w:r w:rsidR="00564DD2">
        <w:rPr>
          <w:rFonts w:ascii="Simplified Arabic" w:hAnsi="Simplified Arabic" w:cs="Simplified Arabic" w:hint="cs"/>
          <w:rtl/>
        </w:rPr>
        <w:t>لإ</w:t>
      </w:r>
      <w:r w:rsidR="00FD2C7E" w:rsidRPr="00EE0538">
        <w:rPr>
          <w:rFonts w:ascii="Simplified Arabic" w:hAnsi="Simplified Arabic" w:cs="Simplified Arabic" w:hint="cs"/>
          <w:rtl/>
        </w:rPr>
        <w:t>لكتروني</w:t>
      </w:r>
      <w:r w:rsidR="00564DD2">
        <w:rPr>
          <w:rFonts w:ascii="Simplified Arabic" w:hAnsi="Simplified Arabic" w:cs="Simplified Arabic" w:hint="cs"/>
          <w:rtl/>
        </w:rPr>
        <w:t>ة</w:t>
      </w:r>
      <w:r w:rsidR="00FD2C7E" w:rsidRPr="00EE0538">
        <w:rPr>
          <w:rFonts w:ascii="Simplified Arabic" w:hAnsi="Simplified Arabic" w:cs="Simplified Arabic" w:hint="cs"/>
          <w:rtl/>
        </w:rPr>
        <w:t xml:space="preserve">؛ </w:t>
      </w:r>
      <w:r w:rsidR="00FD2C7E" w:rsidRPr="00B279CC">
        <w:rPr>
          <w:rFonts w:ascii="Simplified Arabic" w:hAnsi="Simplified Arabic" w:cs="Simplified Arabic" w:hint="cs"/>
          <w:rtl/>
        </w:rPr>
        <w:t xml:space="preserve">بواقع </w:t>
      </w:r>
      <w:r>
        <w:rPr>
          <w:rFonts w:ascii="Simplified Arabic" w:hAnsi="Simplified Arabic" w:cs="Simplified Arabic" w:hint="cs"/>
          <w:rtl/>
        </w:rPr>
        <w:t>8</w:t>
      </w:r>
      <w:r w:rsidR="00FD2C7E">
        <w:rPr>
          <w:rFonts w:ascii="Simplified Arabic" w:hAnsi="Simplified Arabic" w:cs="Simplified Arabic" w:hint="cs"/>
          <w:rtl/>
        </w:rPr>
        <w:t>.</w:t>
      </w:r>
      <w:r w:rsidR="009A1F7C">
        <w:rPr>
          <w:rFonts w:ascii="Simplified Arabic" w:hAnsi="Simplified Arabic" w:cs="Simplified Arabic" w:hint="cs"/>
          <w:rtl/>
        </w:rPr>
        <w:t>9</w:t>
      </w:r>
      <w:r w:rsidR="00FD2C7E" w:rsidRPr="00B279CC">
        <w:rPr>
          <w:rFonts w:ascii="Simplified Arabic" w:hAnsi="Simplified Arabic" w:cs="Simplified Arabic" w:hint="cs"/>
          <w:rtl/>
        </w:rPr>
        <w:t>% في الضفة الغربية، و</w:t>
      </w:r>
      <w:r>
        <w:rPr>
          <w:rFonts w:ascii="Simplified Arabic" w:hAnsi="Simplified Arabic" w:cs="Simplified Arabic" w:hint="cs"/>
          <w:rtl/>
        </w:rPr>
        <w:t>5</w:t>
      </w:r>
      <w:r w:rsidR="00FD2C7E" w:rsidRPr="00B279CC">
        <w:rPr>
          <w:rFonts w:ascii="Simplified Arabic" w:hAnsi="Simplified Arabic" w:cs="Simplified Arabic" w:hint="cs"/>
          <w:rtl/>
        </w:rPr>
        <w:t>.</w:t>
      </w:r>
      <w:r>
        <w:rPr>
          <w:rFonts w:ascii="Simplified Arabic" w:hAnsi="Simplified Arabic" w:cs="Simplified Arabic" w:hint="cs"/>
          <w:rtl/>
        </w:rPr>
        <w:t>8</w:t>
      </w:r>
      <w:r w:rsidR="00FD2C7E" w:rsidRPr="00B279CC">
        <w:rPr>
          <w:rFonts w:ascii="Simplified Arabic" w:hAnsi="Simplified Arabic" w:cs="Simplified Arabic" w:hint="cs"/>
          <w:rtl/>
        </w:rPr>
        <w:t>% في قطاع غزة</w:t>
      </w:r>
      <w:r w:rsidR="00C74767">
        <w:rPr>
          <w:rFonts w:ascii="Simplified Arabic" w:hAnsi="Simplified Arabic" w:cs="Simplified Arabic" w:hint="cs"/>
          <w:rtl/>
        </w:rPr>
        <w:t>.</w:t>
      </w:r>
      <w:r w:rsidR="00DD622D">
        <w:rPr>
          <w:rFonts w:ascii="Simplified Arabic" w:hAnsi="Simplified Arabic" w:cs="Simplified Arabic" w:hint="cs"/>
          <w:rtl/>
        </w:rPr>
        <w:t xml:space="preserve"> </w:t>
      </w:r>
      <w:r w:rsidR="00DD622D" w:rsidRPr="00952902">
        <w:rPr>
          <w:rFonts w:ascii="Simplified Arabic" w:hAnsi="Simplified Arabic" w:cs="Simplified Arabic"/>
          <w:color w:val="000000" w:themeColor="text1"/>
          <w:rtl/>
        </w:rPr>
        <w:t xml:space="preserve">(انظر/ ي جدول </w:t>
      </w:r>
      <w:r w:rsidR="006B1771">
        <w:rPr>
          <w:rFonts w:ascii="Simplified Arabic" w:hAnsi="Simplified Arabic" w:cs="Simplified Arabic" w:hint="cs"/>
          <w:color w:val="000000" w:themeColor="text1"/>
          <w:rtl/>
        </w:rPr>
        <w:t>33</w:t>
      </w:r>
      <w:r w:rsidR="00DD622D" w:rsidRPr="00952902">
        <w:rPr>
          <w:rFonts w:ascii="Simplified Arabic" w:hAnsi="Simplified Arabic" w:cs="Simplified Arabic"/>
          <w:color w:val="000000" w:themeColor="text1"/>
          <w:rtl/>
        </w:rPr>
        <w:t>).</w:t>
      </w:r>
    </w:p>
    <w:p w14:paraId="7592C041" w14:textId="77777777" w:rsidR="00040208" w:rsidRPr="00040208" w:rsidRDefault="00040208" w:rsidP="007B32A7">
      <w:pPr>
        <w:tabs>
          <w:tab w:val="left" w:pos="5273"/>
        </w:tabs>
        <w:jc w:val="both"/>
        <w:rPr>
          <w:rFonts w:ascii="Simplified Arabic" w:hAnsi="Simplified Arabic" w:cs="Simplified Arabic"/>
          <w:sz w:val="18"/>
          <w:szCs w:val="18"/>
          <w:rtl/>
        </w:rPr>
      </w:pPr>
    </w:p>
    <w:p w14:paraId="4C2E3656" w14:textId="4B6D8E96" w:rsidR="00FD2C7E" w:rsidRDefault="00FD2C7E" w:rsidP="007B32A7">
      <w:pPr>
        <w:tabs>
          <w:tab w:val="left" w:pos="5273"/>
        </w:tabs>
        <w:jc w:val="both"/>
        <w:rPr>
          <w:rFonts w:ascii="Simplified Arabic" w:hAnsi="Simplified Arabic" w:cs="Simplified Arabic"/>
          <w:rtl/>
        </w:rPr>
      </w:pPr>
      <w:r>
        <w:rPr>
          <w:rFonts w:ascii="Simplified Arabic" w:hAnsi="Simplified Arabic" w:cs="Simplified Arabic" w:hint="cs"/>
          <w:rtl/>
        </w:rPr>
        <w:t xml:space="preserve">كما تعرض </w:t>
      </w:r>
      <w:r w:rsidR="00564DD2">
        <w:rPr>
          <w:rFonts w:ascii="Simplified Arabic" w:hAnsi="Simplified Arabic" w:cs="Simplified Arabic" w:hint="cs"/>
          <w:rtl/>
        </w:rPr>
        <w:t>2</w:t>
      </w:r>
      <w:r>
        <w:rPr>
          <w:rFonts w:ascii="Simplified Arabic" w:hAnsi="Simplified Arabic" w:cs="Simplified Arabic" w:hint="cs"/>
          <w:rtl/>
        </w:rPr>
        <w:t>.4% من</w:t>
      </w:r>
      <w:r w:rsidR="00564DD2">
        <w:rPr>
          <w:rFonts w:ascii="Simplified Arabic" w:hAnsi="Simplified Arabic" w:cs="Simplified Arabic" w:hint="cs"/>
          <w:color w:val="000000" w:themeColor="text1"/>
          <w:rtl/>
        </w:rPr>
        <w:t xml:space="preserve"> </w:t>
      </w:r>
      <w:r w:rsidR="00564DD2" w:rsidRPr="00D717B5">
        <w:rPr>
          <w:rFonts w:ascii="Simplified Arabic" w:hAnsi="Simplified Arabic" w:cs="Simplified Arabic" w:hint="cs"/>
          <w:color w:val="000000" w:themeColor="text1"/>
          <w:rtl/>
        </w:rPr>
        <w:t xml:space="preserve">كبار السن (65 سنة فأكثر) </w:t>
      </w:r>
      <w:r w:rsidR="00564DD2">
        <w:rPr>
          <w:rFonts w:ascii="Simplified Arabic" w:hAnsi="Simplified Arabic" w:cs="Simplified Arabic" w:hint="cs"/>
          <w:rtl/>
        </w:rPr>
        <w:t xml:space="preserve">الى </w:t>
      </w:r>
      <w:r w:rsidR="00564DD2" w:rsidRPr="00042F9F">
        <w:rPr>
          <w:rFonts w:ascii="Simplified Arabic" w:hAnsi="Simplified Arabic" w:cs="Simplified Arabic" w:hint="cs"/>
          <w:color w:val="000000" w:themeColor="text1"/>
          <w:rtl/>
        </w:rPr>
        <w:t>الإساءة</w:t>
      </w:r>
      <w:r w:rsidRPr="00042F9F">
        <w:rPr>
          <w:rFonts w:ascii="Simplified Arabic" w:hAnsi="Simplified Arabic" w:cs="Simplified Arabic" w:hint="cs"/>
          <w:color w:val="000000" w:themeColor="text1"/>
          <w:rtl/>
        </w:rPr>
        <w:t xml:space="preserve"> من خلال الاتصالات </w:t>
      </w:r>
      <w:r>
        <w:rPr>
          <w:rFonts w:ascii="Simplified Arabic" w:hAnsi="Simplified Arabic" w:cs="Simplified Arabic" w:hint="cs"/>
          <w:rtl/>
        </w:rPr>
        <w:t xml:space="preserve">(أي </w:t>
      </w:r>
      <w:r w:rsidRPr="00205FE8">
        <w:rPr>
          <w:rFonts w:ascii="Simplified Arabic" w:hAnsi="Simplified Arabic" w:cs="Simplified Arabic" w:hint="cs"/>
          <w:rtl/>
        </w:rPr>
        <w:t xml:space="preserve">تهديد </w:t>
      </w:r>
      <w:r>
        <w:rPr>
          <w:rFonts w:ascii="Simplified Arabic" w:hAnsi="Simplified Arabic" w:cs="Simplified Arabic" w:hint="cs"/>
          <w:rtl/>
        </w:rPr>
        <w:t>أ</w:t>
      </w:r>
      <w:r w:rsidRPr="00205FE8">
        <w:rPr>
          <w:rFonts w:ascii="Simplified Arabic" w:hAnsi="Simplified Arabic" w:cs="Simplified Arabic" w:hint="cs"/>
          <w:rtl/>
        </w:rPr>
        <w:t>و ابتزاز أو تحرش أشخاص</w:t>
      </w:r>
      <w:r>
        <w:rPr>
          <w:rFonts w:ascii="Simplified Arabic" w:hAnsi="Simplified Arabic" w:cs="Simplified Arabic" w:hint="cs"/>
          <w:rtl/>
        </w:rPr>
        <w:t xml:space="preserve"> أو جهات مختلفة عبر ا</w:t>
      </w:r>
      <w:r w:rsidRPr="00205FE8">
        <w:rPr>
          <w:rFonts w:ascii="Simplified Arabic" w:hAnsi="Simplified Arabic" w:cs="Simplified Arabic" w:hint="cs"/>
          <w:rtl/>
        </w:rPr>
        <w:t>لمكالمات أو الرسائل</w:t>
      </w:r>
      <w:r>
        <w:rPr>
          <w:rFonts w:ascii="Simplified Arabic" w:hAnsi="Simplified Arabic" w:cs="Simplified Arabic" w:hint="cs"/>
          <w:rtl/>
        </w:rPr>
        <w:t xml:space="preserve">) في فلسطين؛ </w:t>
      </w:r>
      <w:r w:rsidR="00564DD2">
        <w:rPr>
          <w:rFonts w:ascii="Simplified Arabic" w:hAnsi="Simplified Arabic" w:cs="Simplified Arabic" w:hint="cs"/>
          <w:rtl/>
        </w:rPr>
        <w:t>3</w:t>
      </w:r>
      <w:r>
        <w:rPr>
          <w:rFonts w:ascii="Simplified Arabic" w:hAnsi="Simplified Arabic" w:cs="Simplified Arabic" w:hint="cs"/>
          <w:rtl/>
        </w:rPr>
        <w:t>.</w:t>
      </w:r>
      <w:r w:rsidR="00564DD2">
        <w:rPr>
          <w:rFonts w:ascii="Simplified Arabic" w:hAnsi="Simplified Arabic" w:cs="Simplified Arabic" w:hint="cs"/>
          <w:rtl/>
        </w:rPr>
        <w:t>3</w:t>
      </w:r>
      <w:r>
        <w:rPr>
          <w:rFonts w:ascii="Simplified Arabic" w:hAnsi="Simplified Arabic" w:cs="Simplified Arabic" w:hint="cs"/>
          <w:rtl/>
        </w:rPr>
        <w:t xml:space="preserve">% في الضفة الغربية، </w:t>
      </w:r>
      <w:r w:rsidR="00564DD2">
        <w:rPr>
          <w:rFonts w:ascii="Simplified Arabic" w:hAnsi="Simplified Arabic" w:cs="Simplified Arabic" w:hint="cs"/>
          <w:rtl/>
        </w:rPr>
        <w:t>0</w:t>
      </w:r>
      <w:r w:rsidR="007B32A7">
        <w:rPr>
          <w:rFonts w:ascii="Simplified Arabic" w:hAnsi="Simplified Arabic" w:cs="Simplified Arabic" w:hint="cs"/>
          <w:rtl/>
        </w:rPr>
        <w:t>.6% في قطاع غزة</w:t>
      </w:r>
      <w:r w:rsidRPr="00365DEF">
        <w:rPr>
          <w:rFonts w:ascii="Simplified Arabic" w:hAnsi="Simplified Arabic" w:cs="Simplified Arabic"/>
          <w:rtl/>
        </w:rPr>
        <w:t>.</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117BD5">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3</w:t>
      </w:r>
      <w:r w:rsidRPr="00952902">
        <w:rPr>
          <w:rFonts w:ascii="Simplified Arabic" w:hAnsi="Simplified Arabic" w:cs="Simplified Arabic"/>
          <w:color w:val="000000" w:themeColor="text1"/>
          <w:rtl/>
        </w:rPr>
        <w:t>).</w:t>
      </w:r>
    </w:p>
    <w:p w14:paraId="0CC62238" w14:textId="2786B409" w:rsidR="00755C06" w:rsidRPr="00040208" w:rsidRDefault="00755C06" w:rsidP="00D717B5">
      <w:pPr>
        <w:tabs>
          <w:tab w:val="left" w:pos="5273"/>
        </w:tabs>
        <w:jc w:val="both"/>
        <w:rPr>
          <w:rFonts w:ascii="Simplified Arabic" w:hAnsi="Simplified Arabic" w:cs="Simplified Arabic"/>
          <w:color w:val="000000" w:themeColor="text1"/>
          <w:sz w:val="16"/>
          <w:szCs w:val="16"/>
          <w:rtl/>
        </w:rPr>
      </w:pPr>
    </w:p>
    <w:p w14:paraId="281B76D7" w14:textId="5936CED2" w:rsidR="00FE775D" w:rsidRDefault="00FE775D" w:rsidP="007112B9">
      <w:pPr>
        <w:widowControl w:val="0"/>
        <w:tabs>
          <w:tab w:val="left" w:pos="5273"/>
        </w:tabs>
        <w:jc w:val="both"/>
        <w:rPr>
          <w:rFonts w:ascii="Simplified Arabic" w:hAnsi="Simplified Arabic" w:cs="Simplified Arabic"/>
          <w:b/>
          <w:bCs/>
          <w:rtl/>
        </w:rPr>
      </w:pPr>
      <w:r>
        <w:rPr>
          <w:rFonts w:ascii="Simplified Arabic" w:hAnsi="Simplified Arabic" w:cs="Simplified Arabic" w:hint="cs"/>
          <w:b/>
          <w:bCs/>
          <w:rtl/>
        </w:rPr>
        <w:t xml:space="preserve">5.2 العنف ضد </w:t>
      </w:r>
      <w:r w:rsidR="00ED2EB5">
        <w:rPr>
          <w:rFonts w:ascii="Simplified Arabic" w:hAnsi="Simplified Arabic" w:cs="Simplified Arabic" w:hint="cs"/>
          <w:b/>
          <w:bCs/>
          <w:rtl/>
        </w:rPr>
        <w:t>الأطفال</w:t>
      </w:r>
      <w:r w:rsidR="002B6093">
        <w:rPr>
          <w:rFonts w:ascii="Simplified Arabic" w:hAnsi="Simplified Arabic" w:cs="Simplified Arabic" w:hint="cs"/>
          <w:b/>
          <w:bCs/>
          <w:rtl/>
        </w:rPr>
        <w:t xml:space="preserve"> (</w:t>
      </w:r>
      <w:r w:rsidR="007112B9">
        <w:rPr>
          <w:rFonts w:ascii="Simplified Arabic" w:hAnsi="Simplified Arabic" w:cs="Simplified Arabic" w:hint="cs"/>
          <w:b/>
          <w:bCs/>
          <w:rtl/>
        </w:rPr>
        <w:t>1</w:t>
      </w:r>
      <w:r w:rsidR="002B6093">
        <w:rPr>
          <w:rFonts w:ascii="Simplified Arabic" w:hAnsi="Simplified Arabic" w:cs="Simplified Arabic" w:hint="cs"/>
          <w:b/>
          <w:bCs/>
          <w:rtl/>
        </w:rPr>
        <w:t>-17 سنة)</w:t>
      </w:r>
    </w:p>
    <w:p w14:paraId="40AAEE4C" w14:textId="500C3F09" w:rsidR="00FE775D" w:rsidRDefault="00ED2EB5" w:rsidP="00281B32">
      <w:pPr>
        <w:widowControl w:val="0"/>
        <w:tabs>
          <w:tab w:val="left" w:pos="5273"/>
        </w:tabs>
        <w:jc w:val="both"/>
        <w:rPr>
          <w:rFonts w:ascii="Simplified Arabic" w:hAnsi="Simplified Arabic" w:cs="Simplified Arabic"/>
          <w:rtl/>
        </w:rPr>
      </w:pPr>
      <w:r>
        <w:rPr>
          <w:rFonts w:ascii="Simplified Arabic" w:hAnsi="Simplified Arabic" w:cs="Simplified Arabic" w:hint="cs"/>
          <w:rtl/>
        </w:rPr>
        <w:t>ي</w:t>
      </w:r>
      <w:r w:rsidRPr="00ED2EB5">
        <w:rPr>
          <w:rFonts w:ascii="Simplified Arabic" w:hAnsi="Simplified Arabic" w:cs="Simplified Arabic"/>
          <w:rtl/>
        </w:rPr>
        <w:t>شمل العنف ضد الأطفال جميع أشكال العنف ضد الأ</w:t>
      </w:r>
      <w:r w:rsidR="00F56064">
        <w:rPr>
          <w:rFonts w:ascii="Simplified Arabic" w:hAnsi="Simplified Arabic" w:cs="Simplified Arabic" w:hint="cs"/>
          <w:rtl/>
        </w:rPr>
        <w:t>فراد</w:t>
      </w:r>
      <w:r w:rsidRPr="00ED2EB5">
        <w:rPr>
          <w:rFonts w:ascii="Simplified Arabic" w:hAnsi="Simplified Arabic" w:cs="Simplified Arabic"/>
          <w:rtl/>
        </w:rPr>
        <w:t xml:space="preserve"> دون الثامنة عشرة من العمر، سواء </w:t>
      </w:r>
      <w:r w:rsidR="00F56064">
        <w:rPr>
          <w:rFonts w:ascii="Simplified Arabic" w:hAnsi="Simplified Arabic" w:cs="Simplified Arabic" w:hint="cs"/>
          <w:rtl/>
        </w:rPr>
        <w:t>كان موجهاً</w:t>
      </w:r>
      <w:r w:rsidRPr="00ED2EB5">
        <w:rPr>
          <w:rFonts w:ascii="Simplified Arabic" w:hAnsi="Simplified Arabic" w:cs="Simplified Arabic"/>
          <w:rtl/>
        </w:rPr>
        <w:t xml:space="preserve"> من الأبوين أو غيرهما من مقدّمي الرعاية </w:t>
      </w:r>
      <w:r>
        <w:rPr>
          <w:rFonts w:ascii="Simplified Arabic" w:hAnsi="Simplified Arabic" w:cs="Simplified Arabic" w:hint="cs"/>
          <w:rtl/>
        </w:rPr>
        <w:t>والأخوة أو الأخوات</w:t>
      </w:r>
      <w:r w:rsidRPr="00ED2EB5">
        <w:rPr>
          <w:rFonts w:ascii="Simplified Arabic" w:hAnsi="Simplified Arabic" w:cs="Simplified Arabic" w:hint="cs"/>
          <w:rtl/>
        </w:rPr>
        <w:t xml:space="preserve"> أو أحد الأقارب أو المعارف أو الغرباء من خارج الأسرة</w:t>
      </w:r>
      <w:r>
        <w:rPr>
          <w:rFonts w:ascii="Simplified Arabic" w:hAnsi="Simplified Arabic" w:cs="Simplified Arabic" w:hint="cs"/>
          <w:rtl/>
        </w:rPr>
        <w:t xml:space="preserve">، </w:t>
      </w:r>
      <w:r w:rsidR="003C757B">
        <w:rPr>
          <w:rFonts w:ascii="Simplified Arabic" w:hAnsi="Simplified Arabic" w:cs="Simplified Arabic" w:hint="cs"/>
          <w:rtl/>
        </w:rPr>
        <w:t>حيث يستخدم الكبار أساليب معينة لتهذيب الأطفال وتعليمهم السلوك الأمثل أو لمعالجة مشكلة سلوكية لديهم.</w:t>
      </w:r>
    </w:p>
    <w:p w14:paraId="748C8969" w14:textId="44AC6835" w:rsidR="00040208" w:rsidRDefault="00040208" w:rsidP="00ED2EB5">
      <w:pPr>
        <w:tabs>
          <w:tab w:val="left" w:pos="5273"/>
        </w:tabs>
        <w:jc w:val="both"/>
        <w:rPr>
          <w:rFonts w:ascii="Simplified Arabic" w:hAnsi="Simplified Arabic" w:cs="Simplified Arabic"/>
          <w:sz w:val="18"/>
          <w:szCs w:val="18"/>
          <w:rtl/>
        </w:rPr>
      </w:pPr>
    </w:p>
    <w:p w14:paraId="25269AD0" w14:textId="498CAD96" w:rsidR="00670706" w:rsidRDefault="00670706" w:rsidP="00ED2EB5">
      <w:pPr>
        <w:tabs>
          <w:tab w:val="left" w:pos="5273"/>
        </w:tabs>
        <w:jc w:val="both"/>
        <w:rPr>
          <w:rFonts w:ascii="Simplified Arabic" w:hAnsi="Simplified Arabic" w:cs="Simplified Arabic"/>
          <w:sz w:val="18"/>
          <w:szCs w:val="18"/>
          <w:rtl/>
        </w:rPr>
      </w:pPr>
    </w:p>
    <w:p w14:paraId="34EC3580" w14:textId="19687AA3" w:rsidR="00670706" w:rsidRDefault="00670706" w:rsidP="00ED2EB5">
      <w:pPr>
        <w:tabs>
          <w:tab w:val="left" w:pos="5273"/>
        </w:tabs>
        <w:jc w:val="both"/>
        <w:rPr>
          <w:rFonts w:ascii="Simplified Arabic" w:hAnsi="Simplified Arabic" w:cs="Simplified Arabic"/>
          <w:sz w:val="18"/>
          <w:szCs w:val="18"/>
          <w:rtl/>
        </w:rPr>
      </w:pPr>
    </w:p>
    <w:p w14:paraId="583570D1" w14:textId="00F632AF" w:rsidR="00670706" w:rsidRDefault="00670706" w:rsidP="00ED2EB5">
      <w:pPr>
        <w:tabs>
          <w:tab w:val="left" w:pos="5273"/>
        </w:tabs>
        <w:jc w:val="both"/>
        <w:rPr>
          <w:rFonts w:ascii="Simplified Arabic" w:hAnsi="Simplified Arabic" w:cs="Simplified Arabic"/>
          <w:sz w:val="18"/>
          <w:szCs w:val="18"/>
          <w:rtl/>
        </w:rPr>
      </w:pPr>
    </w:p>
    <w:p w14:paraId="00031123" w14:textId="4598ADF9" w:rsidR="00670706" w:rsidRDefault="00670706" w:rsidP="00ED2EB5">
      <w:pPr>
        <w:tabs>
          <w:tab w:val="left" w:pos="5273"/>
        </w:tabs>
        <w:jc w:val="both"/>
        <w:rPr>
          <w:rFonts w:ascii="Simplified Arabic" w:hAnsi="Simplified Arabic" w:cs="Simplified Arabic"/>
          <w:sz w:val="18"/>
          <w:szCs w:val="18"/>
          <w:rtl/>
        </w:rPr>
      </w:pPr>
    </w:p>
    <w:p w14:paraId="0D56F391" w14:textId="7A8C14B0" w:rsidR="00670706" w:rsidRDefault="00670706" w:rsidP="00ED2EB5">
      <w:pPr>
        <w:tabs>
          <w:tab w:val="left" w:pos="5273"/>
        </w:tabs>
        <w:jc w:val="both"/>
        <w:rPr>
          <w:rFonts w:ascii="Simplified Arabic" w:hAnsi="Simplified Arabic" w:cs="Simplified Arabic"/>
          <w:sz w:val="18"/>
          <w:szCs w:val="18"/>
          <w:rtl/>
        </w:rPr>
      </w:pPr>
    </w:p>
    <w:p w14:paraId="6B02997F" w14:textId="671BF5CD" w:rsidR="00670706" w:rsidRDefault="00670706" w:rsidP="00ED2EB5">
      <w:pPr>
        <w:tabs>
          <w:tab w:val="left" w:pos="5273"/>
        </w:tabs>
        <w:jc w:val="both"/>
        <w:rPr>
          <w:rFonts w:ascii="Simplified Arabic" w:hAnsi="Simplified Arabic" w:cs="Simplified Arabic"/>
          <w:sz w:val="18"/>
          <w:szCs w:val="18"/>
          <w:rtl/>
        </w:rPr>
      </w:pPr>
    </w:p>
    <w:p w14:paraId="36B19F9A" w14:textId="77777777" w:rsidR="00670706" w:rsidRPr="00040208" w:rsidRDefault="00670706" w:rsidP="00ED2EB5">
      <w:pPr>
        <w:tabs>
          <w:tab w:val="left" w:pos="5273"/>
        </w:tabs>
        <w:jc w:val="both"/>
        <w:rPr>
          <w:rFonts w:ascii="Simplified Arabic" w:hAnsi="Simplified Arabic" w:cs="Simplified Arabic"/>
          <w:sz w:val="18"/>
          <w:szCs w:val="18"/>
          <w:rtl/>
        </w:rPr>
      </w:pPr>
    </w:p>
    <w:p w14:paraId="78E016F0" w14:textId="0425BC92" w:rsidR="00754894" w:rsidRDefault="00FE775D" w:rsidP="007112B9">
      <w:pPr>
        <w:tabs>
          <w:tab w:val="left" w:pos="5273"/>
        </w:tabs>
        <w:jc w:val="both"/>
        <w:rPr>
          <w:rFonts w:ascii="Simplified Arabic" w:hAnsi="Simplified Arabic" w:cs="Simplified Arabic"/>
          <w:color w:val="000000" w:themeColor="text1"/>
          <w:rtl/>
        </w:rPr>
      </w:pPr>
      <w:r w:rsidRPr="00DF4042">
        <w:rPr>
          <w:rFonts w:ascii="Simplified Arabic" w:hAnsi="Simplified Arabic" w:cs="Simplified Arabic" w:hint="cs"/>
          <w:b/>
          <w:bCs/>
          <w:rtl/>
        </w:rPr>
        <w:lastRenderedPageBreak/>
        <w:t>1.</w:t>
      </w:r>
      <w:r w:rsidR="003C757B">
        <w:rPr>
          <w:rFonts w:ascii="Simplified Arabic" w:hAnsi="Simplified Arabic" w:cs="Simplified Arabic" w:hint="cs"/>
          <w:b/>
          <w:bCs/>
          <w:rtl/>
        </w:rPr>
        <w:t>5</w:t>
      </w:r>
      <w:r w:rsidRPr="00DF4042">
        <w:rPr>
          <w:rFonts w:ascii="Simplified Arabic" w:hAnsi="Simplified Arabic" w:cs="Simplified Arabic" w:hint="cs"/>
          <w:b/>
          <w:bCs/>
          <w:rtl/>
        </w:rPr>
        <w:t xml:space="preserve">.2 </w:t>
      </w:r>
      <w:r>
        <w:rPr>
          <w:rFonts w:ascii="Simplified Arabic" w:hAnsi="Simplified Arabic" w:cs="Simplified Arabic" w:hint="cs"/>
          <w:b/>
          <w:bCs/>
          <w:rtl/>
        </w:rPr>
        <w:t xml:space="preserve">العنف </w:t>
      </w:r>
      <w:r w:rsidR="003C757B">
        <w:rPr>
          <w:rFonts w:ascii="Simplified Arabic" w:hAnsi="Simplified Arabic" w:cs="Simplified Arabic" w:hint="cs"/>
          <w:b/>
          <w:bCs/>
          <w:rtl/>
        </w:rPr>
        <w:t>ضد الأطفال (</w:t>
      </w:r>
      <w:r w:rsidR="007112B9">
        <w:rPr>
          <w:rFonts w:ascii="Simplified Arabic" w:hAnsi="Simplified Arabic" w:cs="Simplified Arabic" w:hint="cs"/>
          <w:b/>
          <w:bCs/>
          <w:rtl/>
        </w:rPr>
        <w:t>1</w:t>
      </w:r>
      <w:r w:rsidR="003C757B">
        <w:rPr>
          <w:rFonts w:ascii="Simplified Arabic" w:hAnsi="Simplified Arabic" w:cs="Simplified Arabic" w:hint="cs"/>
          <w:b/>
          <w:bCs/>
          <w:rtl/>
        </w:rPr>
        <w:t xml:space="preserve">-11 </w:t>
      </w:r>
      <w:r w:rsidR="0069406F">
        <w:rPr>
          <w:rFonts w:ascii="Simplified Arabic" w:hAnsi="Simplified Arabic" w:cs="Simplified Arabic" w:hint="cs"/>
          <w:b/>
          <w:bCs/>
          <w:rtl/>
        </w:rPr>
        <w:t>سنة)</w:t>
      </w:r>
      <w:r w:rsidR="0069406F">
        <w:rPr>
          <w:rFonts w:ascii="Simplified Arabic" w:hAnsi="Simplified Arabic" w:cs="Simplified Arabic" w:hint="cs"/>
          <w:color w:val="000000" w:themeColor="text1"/>
          <w:rtl/>
        </w:rPr>
        <w:t xml:space="preserve"> </w:t>
      </w:r>
    </w:p>
    <w:p w14:paraId="78FBB666" w14:textId="77777777" w:rsidR="00F56064" w:rsidRPr="0085779B" w:rsidRDefault="00F56064" w:rsidP="00A0394E">
      <w:pPr>
        <w:tabs>
          <w:tab w:val="left" w:pos="5273"/>
        </w:tabs>
        <w:jc w:val="both"/>
        <w:rPr>
          <w:rFonts w:ascii="Simplified Arabic" w:hAnsi="Simplified Arabic" w:cs="Simplified Arabic"/>
          <w:color w:val="000000" w:themeColor="text1"/>
          <w:sz w:val="16"/>
          <w:szCs w:val="16"/>
          <w:rtl/>
        </w:rPr>
      </w:pPr>
    </w:p>
    <w:p w14:paraId="47DCEF05" w14:textId="6A29F5CD" w:rsidR="00FE775D" w:rsidRDefault="00D608C5" w:rsidP="007112B9">
      <w:pPr>
        <w:tabs>
          <w:tab w:val="left" w:pos="5273"/>
        </w:tabs>
        <w:jc w:val="both"/>
        <w:rPr>
          <w:rFonts w:ascii="Simplified Arabic" w:hAnsi="Simplified Arabic" w:cs="Simplified Arabic"/>
          <w:color w:val="000000" w:themeColor="text1"/>
          <w:rtl/>
        </w:rPr>
      </w:pPr>
      <w:r w:rsidRPr="00DF4042">
        <w:rPr>
          <w:rFonts w:ascii="Simplified Arabic" w:hAnsi="Simplified Arabic" w:cs="Simplified Arabic" w:hint="cs"/>
          <w:b/>
          <w:bCs/>
          <w:rtl/>
        </w:rPr>
        <w:t>1.</w:t>
      </w:r>
      <w:r>
        <w:rPr>
          <w:rFonts w:ascii="Simplified Arabic" w:hAnsi="Simplified Arabic" w:cs="Simplified Arabic" w:hint="cs"/>
          <w:b/>
          <w:bCs/>
          <w:rtl/>
        </w:rPr>
        <w:t>5</w:t>
      </w:r>
      <w:r w:rsidRPr="00DF4042">
        <w:rPr>
          <w:rFonts w:ascii="Simplified Arabic" w:hAnsi="Simplified Arabic" w:cs="Simplified Arabic" w:hint="cs"/>
          <w:b/>
          <w:bCs/>
          <w:rtl/>
        </w:rPr>
        <w:t>.2</w:t>
      </w:r>
      <w:r>
        <w:rPr>
          <w:rFonts w:ascii="Simplified Arabic" w:hAnsi="Simplified Arabic" w:cs="Simplified Arabic"/>
          <w:b/>
          <w:bCs/>
        </w:rPr>
        <w:t>1.</w:t>
      </w:r>
      <w:r>
        <w:rPr>
          <w:rFonts w:ascii="Simplified Arabic" w:hAnsi="Simplified Arabic" w:cs="Simplified Arabic" w:hint="cs"/>
          <w:b/>
          <w:bCs/>
          <w:rtl/>
        </w:rPr>
        <w:t xml:space="preserve"> العن</w:t>
      </w:r>
      <w:r>
        <w:rPr>
          <w:rFonts w:ascii="Simplified Arabic" w:hAnsi="Simplified Arabic" w:cs="Simplified Arabic" w:hint="eastAsia"/>
          <w:b/>
          <w:bCs/>
          <w:rtl/>
        </w:rPr>
        <w:t>ف</w:t>
      </w:r>
      <w:r>
        <w:rPr>
          <w:rFonts w:ascii="Simplified Arabic" w:hAnsi="Simplified Arabic" w:cs="Simplified Arabic" w:hint="cs"/>
          <w:b/>
          <w:bCs/>
          <w:rtl/>
        </w:rPr>
        <w:t xml:space="preserve"> ضد الأطفال (</w:t>
      </w:r>
      <w:r w:rsidR="007112B9">
        <w:rPr>
          <w:rFonts w:ascii="Simplified Arabic" w:hAnsi="Simplified Arabic" w:cs="Simplified Arabic" w:hint="cs"/>
          <w:b/>
          <w:bCs/>
          <w:rtl/>
        </w:rPr>
        <w:t>1</w:t>
      </w:r>
      <w:r>
        <w:rPr>
          <w:rFonts w:ascii="Simplified Arabic" w:hAnsi="Simplified Arabic" w:cs="Simplified Arabic" w:hint="cs"/>
          <w:b/>
          <w:bCs/>
          <w:rtl/>
        </w:rPr>
        <w:t>-11 سنة)</w:t>
      </w:r>
      <w:r>
        <w:rPr>
          <w:rFonts w:ascii="Simplified Arabic" w:hAnsi="Simplified Arabic" w:cs="Simplified Arabic" w:hint="cs"/>
          <w:color w:val="000000" w:themeColor="text1"/>
          <w:rtl/>
        </w:rPr>
        <w:t xml:space="preserve"> </w:t>
      </w:r>
      <w:r w:rsidRPr="0069406F">
        <w:rPr>
          <w:rFonts w:ascii="Simplified Arabic" w:hAnsi="Simplified Arabic" w:cs="Simplified Arabic" w:hint="cs"/>
          <w:b/>
          <w:bCs/>
          <w:rtl/>
        </w:rPr>
        <w:t>م</w:t>
      </w:r>
      <w:r w:rsidRPr="0069406F">
        <w:rPr>
          <w:rFonts w:ascii="Simplified Arabic" w:hAnsi="Simplified Arabic" w:cs="Simplified Arabic" w:hint="eastAsia"/>
          <w:b/>
          <w:bCs/>
          <w:rtl/>
        </w:rPr>
        <w:t>ن</w:t>
      </w:r>
      <w:r w:rsidR="0069406F" w:rsidRPr="0069406F">
        <w:rPr>
          <w:rFonts w:ascii="Simplified Arabic" w:hAnsi="Simplified Arabic" w:cs="Simplified Arabic" w:hint="cs"/>
          <w:b/>
          <w:bCs/>
          <w:rtl/>
        </w:rPr>
        <w:t xml:space="preserve"> قبل أحد الوالدين</w:t>
      </w:r>
    </w:p>
    <w:p w14:paraId="01CA7A26" w14:textId="77777777" w:rsidR="00FE775D" w:rsidRDefault="00FE775D" w:rsidP="00FE775D">
      <w:pPr>
        <w:bidi w:val="0"/>
        <w:jc w:val="center"/>
        <w:rPr>
          <w:rFonts w:ascii="Arial" w:hAnsi="Arial" w:cs="Simplified Arabic"/>
        </w:rPr>
      </w:pPr>
    </w:p>
    <w:tbl>
      <w:tblPr>
        <w:tblStyle w:val="ListTable3-Accent5"/>
        <w:bidiVisual/>
        <w:tblW w:w="9107" w:type="dxa"/>
        <w:jc w:val="center"/>
        <w:tblLook w:val="04A0" w:firstRow="1" w:lastRow="0" w:firstColumn="1" w:lastColumn="0" w:noHBand="0" w:noVBand="1"/>
      </w:tblPr>
      <w:tblGrid>
        <w:gridCol w:w="9107"/>
      </w:tblGrid>
      <w:tr w:rsidR="00FE775D" w14:paraId="12D6591B" w14:textId="77777777" w:rsidTr="00C363B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107" w:type="dxa"/>
            <w:shd w:val="clear" w:color="auto" w:fill="31849B" w:themeFill="accent5" w:themeFillShade="BF"/>
          </w:tcPr>
          <w:p w14:paraId="4FBCA36C" w14:textId="0B935ABE" w:rsidR="00FE775D" w:rsidRPr="001E62CE" w:rsidRDefault="00FE775D" w:rsidP="00F56064">
            <w:pPr>
              <w:jc w:val="center"/>
              <w:rPr>
                <w:rFonts w:ascii="Simplified Arabic" w:hAnsi="Simplified Arabic" w:cs="Simplified Arabic"/>
                <w:rtl/>
              </w:rPr>
            </w:pPr>
            <w:r w:rsidRPr="001E62CE">
              <w:rPr>
                <w:rFonts w:ascii="Simplified Arabic" w:hAnsi="Simplified Arabic" w:cs="Simplified Arabic" w:hint="cs"/>
                <w:rtl/>
              </w:rPr>
              <w:t xml:space="preserve">العنف من </w:t>
            </w:r>
            <w:r>
              <w:rPr>
                <w:rFonts w:ascii="Simplified Arabic" w:hAnsi="Simplified Arabic" w:cs="Simplified Arabic" w:hint="cs"/>
                <w:rtl/>
              </w:rPr>
              <w:t xml:space="preserve">قبل أحد </w:t>
            </w:r>
            <w:r w:rsidR="00E72CE8">
              <w:rPr>
                <w:rFonts w:ascii="Simplified Arabic" w:hAnsi="Simplified Arabic" w:cs="Simplified Arabic" w:hint="cs"/>
                <w:rtl/>
              </w:rPr>
              <w:t>الوالدين</w:t>
            </w:r>
            <w:r w:rsidRPr="001E62CE">
              <w:rPr>
                <w:rFonts w:ascii="Simplified Arabic" w:hAnsi="Simplified Arabic" w:cs="Simplified Arabic" w:hint="cs"/>
                <w:rtl/>
              </w:rPr>
              <w:t xml:space="preserve"> </w:t>
            </w:r>
            <w:r w:rsidR="00E72CE8">
              <w:rPr>
                <w:rFonts w:ascii="Simplified Arabic" w:hAnsi="Simplified Arabic" w:cs="Simplified Arabic" w:hint="cs"/>
                <w:rtl/>
              </w:rPr>
              <w:t xml:space="preserve">ضد الأطفال </w:t>
            </w:r>
            <w:r w:rsidRPr="001E62CE">
              <w:rPr>
                <w:rFonts w:ascii="Simplified Arabic" w:hAnsi="Simplified Arabic" w:cs="Simplified Arabic" w:hint="cs"/>
                <w:rtl/>
              </w:rPr>
              <w:t xml:space="preserve">في قطاع غزة أعلى </w:t>
            </w:r>
            <w:r w:rsidR="00F56064">
              <w:rPr>
                <w:rFonts w:ascii="Simplified Arabic" w:hAnsi="Simplified Arabic" w:cs="Simplified Arabic" w:hint="cs"/>
                <w:rtl/>
              </w:rPr>
              <w:t>منه في</w:t>
            </w:r>
            <w:r w:rsidRPr="001E62CE">
              <w:rPr>
                <w:rFonts w:ascii="Simplified Arabic" w:hAnsi="Simplified Arabic" w:cs="Simplified Arabic" w:hint="cs"/>
                <w:rtl/>
              </w:rPr>
              <w:t xml:space="preserve"> الضفة الغربية</w:t>
            </w:r>
          </w:p>
        </w:tc>
      </w:tr>
    </w:tbl>
    <w:p w14:paraId="472F8157" w14:textId="77777777" w:rsidR="00281B32" w:rsidRPr="00281B32" w:rsidRDefault="00281B32" w:rsidP="007B32A7">
      <w:pPr>
        <w:tabs>
          <w:tab w:val="left" w:pos="5273"/>
        </w:tabs>
        <w:jc w:val="both"/>
        <w:rPr>
          <w:rFonts w:ascii="Simplified Arabic" w:hAnsi="Simplified Arabic" w:cs="Simplified Arabic"/>
          <w:sz w:val="16"/>
          <w:szCs w:val="16"/>
          <w:rtl/>
        </w:rPr>
      </w:pPr>
    </w:p>
    <w:p w14:paraId="44251662" w14:textId="36DEB6D1" w:rsidR="00FE775D" w:rsidRDefault="00312320" w:rsidP="00312320">
      <w:pPr>
        <w:tabs>
          <w:tab w:val="left" w:pos="5273"/>
        </w:tabs>
        <w:jc w:val="both"/>
        <w:rPr>
          <w:rFonts w:ascii="Simplified Arabic" w:hAnsi="Simplified Arabic" w:cs="Simplified Arabic"/>
          <w:rtl/>
        </w:rPr>
      </w:pPr>
      <w:r>
        <w:rPr>
          <w:rFonts w:ascii="Simplified Arabic" w:hAnsi="Simplified Arabic" w:cs="Simplified Arabic"/>
        </w:rPr>
        <w:t>77.7</w:t>
      </w:r>
      <w:r w:rsidR="00FE775D" w:rsidRPr="005213C0">
        <w:rPr>
          <w:rFonts w:ascii="Simplified Arabic" w:hAnsi="Simplified Arabic" w:cs="Simplified Arabic" w:hint="cs"/>
          <w:rtl/>
        </w:rPr>
        <w:t xml:space="preserve">% من </w:t>
      </w:r>
      <w:r w:rsidR="00E72CE8">
        <w:rPr>
          <w:rFonts w:ascii="Simplified Arabic" w:hAnsi="Simplified Arabic" w:cs="Simplified Arabic" w:hint="cs"/>
          <w:rtl/>
        </w:rPr>
        <w:t>ا</w:t>
      </w:r>
      <w:r w:rsidR="00060F3F">
        <w:rPr>
          <w:rFonts w:ascii="Simplified Arabic" w:hAnsi="Simplified Arabic" w:cs="Simplified Arabic" w:hint="cs"/>
          <w:rtl/>
        </w:rPr>
        <w:t>لأطفال</w:t>
      </w:r>
      <w:r w:rsidR="00E72CE8">
        <w:rPr>
          <w:rFonts w:ascii="Simplified Arabic" w:hAnsi="Simplified Arabic" w:cs="Simplified Arabic" w:hint="cs"/>
          <w:rtl/>
        </w:rPr>
        <w:t xml:space="preserve"> </w:t>
      </w:r>
      <w:r w:rsidR="00FE775D" w:rsidRPr="00CF10E9">
        <w:rPr>
          <w:rFonts w:ascii="Simplified Arabic" w:hAnsi="Simplified Arabic" w:cs="Simplified Arabic" w:hint="cs"/>
          <w:rtl/>
        </w:rPr>
        <w:t>(</w:t>
      </w:r>
      <w:r w:rsidR="007112B9">
        <w:rPr>
          <w:rFonts w:ascii="Simplified Arabic" w:hAnsi="Simplified Arabic" w:cs="Simplified Arabic" w:hint="cs"/>
          <w:rtl/>
        </w:rPr>
        <w:t>1</w:t>
      </w:r>
      <w:r w:rsidR="00FE775D" w:rsidRPr="00CF10E9">
        <w:rPr>
          <w:rFonts w:ascii="Simplified Arabic" w:hAnsi="Simplified Arabic" w:cs="Simplified Arabic" w:hint="cs"/>
          <w:rtl/>
        </w:rPr>
        <w:t>-</w:t>
      </w:r>
      <w:r w:rsidR="00E72CE8">
        <w:rPr>
          <w:rFonts w:ascii="Simplified Arabic" w:hAnsi="Simplified Arabic" w:cs="Simplified Arabic" w:hint="cs"/>
          <w:rtl/>
        </w:rPr>
        <w:t>11</w:t>
      </w:r>
      <w:r w:rsidR="00FE775D" w:rsidRPr="00CF10E9">
        <w:rPr>
          <w:rFonts w:ascii="Simplified Arabic" w:hAnsi="Simplified Arabic" w:cs="Simplified Arabic" w:hint="cs"/>
          <w:rtl/>
        </w:rPr>
        <w:t xml:space="preserve"> سنة) </w:t>
      </w:r>
      <w:r w:rsidR="00FE775D">
        <w:rPr>
          <w:rFonts w:ascii="Simplified Arabic" w:hAnsi="Simplified Arabic" w:cs="Simplified Arabic" w:hint="cs"/>
          <w:rtl/>
        </w:rPr>
        <w:t xml:space="preserve">في فلسطين </w:t>
      </w:r>
      <w:r w:rsidR="00FE775D" w:rsidRPr="00624691">
        <w:rPr>
          <w:rFonts w:ascii="Simplified Arabic" w:hAnsi="Simplified Arabic" w:cs="Simplified Arabic"/>
          <w:color w:val="000000" w:themeColor="text1"/>
          <w:rtl/>
        </w:rPr>
        <w:t>تعر</w:t>
      </w:r>
      <w:r w:rsidR="00FE775D" w:rsidRPr="00624691">
        <w:rPr>
          <w:rFonts w:ascii="Simplified Arabic" w:hAnsi="Simplified Arabic" w:cs="Simplified Arabic" w:hint="cs"/>
          <w:color w:val="000000" w:themeColor="text1"/>
          <w:rtl/>
        </w:rPr>
        <w:t>ّ</w:t>
      </w:r>
      <w:r w:rsidR="00FE775D" w:rsidRPr="00624691">
        <w:rPr>
          <w:rFonts w:ascii="Simplified Arabic" w:hAnsi="Simplified Arabic" w:cs="Simplified Arabic"/>
          <w:color w:val="000000" w:themeColor="text1"/>
          <w:rtl/>
        </w:rPr>
        <w:t>ض</w:t>
      </w:r>
      <w:r w:rsidR="00FE775D" w:rsidRPr="00624691">
        <w:rPr>
          <w:rFonts w:ascii="Simplified Arabic" w:hAnsi="Simplified Arabic" w:cs="Simplified Arabic" w:hint="cs"/>
          <w:color w:val="000000" w:themeColor="text1"/>
          <w:rtl/>
        </w:rPr>
        <w:t xml:space="preserve">وا </w:t>
      </w:r>
      <w:r w:rsidR="00624691" w:rsidRPr="00624691">
        <w:rPr>
          <w:rFonts w:ascii="Simplified Arabic" w:hAnsi="Simplified Arabic" w:cs="Simplified Arabic" w:hint="cs"/>
          <w:color w:val="000000" w:themeColor="text1"/>
          <w:rtl/>
        </w:rPr>
        <w:t>لأحد</w:t>
      </w:r>
      <w:r w:rsidR="00624691">
        <w:rPr>
          <w:rFonts w:ascii="Simplified Arabic" w:hAnsi="Simplified Arabic" w:cs="Simplified Arabic" w:hint="cs"/>
          <w:color w:val="000000" w:themeColor="text1"/>
          <w:rtl/>
        </w:rPr>
        <w:t xml:space="preserve"> انواع</w:t>
      </w:r>
      <w:r w:rsidR="00624691" w:rsidRPr="00624691">
        <w:rPr>
          <w:rFonts w:ascii="Simplified Arabic" w:hAnsi="Simplified Arabic" w:cs="Simplified Arabic" w:hint="cs"/>
          <w:color w:val="000000" w:themeColor="text1"/>
          <w:rtl/>
        </w:rPr>
        <w:t xml:space="preserve"> </w:t>
      </w:r>
      <w:r w:rsidR="00624691">
        <w:rPr>
          <w:rFonts w:ascii="Simplified Arabic" w:hAnsi="Simplified Arabic" w:cs="Simplified Arabic" w:hint="cs"/>
          <w:color w:val="000000" w:themeColor="text1"/>
          <w:rtl/>
        </w:rPr>
        <w:t>ا</w:t>
      </w:r>
      <w:r w:rsidR="00FE775D" w:rsidRPr="00624691">
        <w:rPr>
          <w:rFonts w:ascii="Simplified Arabic" w:hAnsi="Simplified Arabic" w:cs="Simplified Arabic" w:hint="cs"/>
          <w:color w:val="000000" w:themeColor="text1"/>
          <w:rtl/>
        </w:rPr>
        <w:t xml:space="preserve">لعنف من </w:t>
      </w:r>
      <w:r w:rsidR="00FE775D">
        <w:rPr>
          <w:rFonts w:ascii="Simplified Arabic" w:hAnsi="Simplified Arabic" w:cs="Simplified Arabic" w:hint="cs"/>
          <w:rtl/>
        </w:rPr>
        <w:t xml:space="preserve">قبل أحد </w:t>
      </w:r>
      <w:r w:rsidR="00E72CE8">
        <w:rPr>
          <w:rFonts w:ascii="Simplified Arabic" w:hAnsi="Simplified Arabic" w:cs="Simplified Arabic" w:hint="cs"/>
          <w:rtl/>
        </w:rPr>
        <w:t>الوالدين</w:t>
      </w:r>
      <w:r w:rsidR="00FE775D">
        <w:rPr>
          <w:rFonts w:ascii="Simplified Arabic" w:hAnsi="Simplified Arabic" w:cs="Simplified Arabic" w:hint="cs"/>
          <w:rtl/>
        </w:rPr>
        <w:t xml:space="preserve"> كيفما كان شكله؛ </w:t>
      </w:r>
      <w:r>
        <w:rPr>
          <w:rFonts w:ascii="Simplified Arabic" w:hAnsi="Simplified Arabic" w:cs="Simplified Arabic"/>
        </w:rPr>
        <w:t>74.3</w:t>
      </w:r>
      <w:r w:rsidR="00FE775D">
        <w:rPr>
          <w:rFonts w:ascii="Simplified Arabic" w:hAnsi="Simplified Arabic" w:cs="Simplified Arabic" w:hint="cs"/>
          <w:rtl/>
        </w:rPr>
        <w:t xml:space="preserve">% في الضفة الغربية </w:t>
      </w:r>
      <w:proofErr w:type="gramStart"/>
      <w:r w:rsidR="00FE775D">
        <w:rPr>
          <w:rFonts w:ascii="Simplified Arabic" w:hAnsi="Simplified Arabic" w:cs="Simplified Arabic" w:hint="cs"/>
          <w:rtl/>
        </w:rPr>
        <w:t>و</w:t>
      </w:r>
      <w:r w:rsidR="00E72CE8">
        <w:rPr>
          <w:rFonts w:ascii="Simplified Arabic" w:hAnsi="Simplified Arabic" w:cs="Simplified Arabic" w:hint="cs"/>
          <w:rtl/>
        </w:rPr>
        <w:t>8</w:t>
      </w:r>
      <w:r>
        <w:rPr>
          <w:rFonts w:ascii="Simplified Arabic" w:hAnsi="Simplified Arabic" w:cs="Simplified Arabic" w:hint="cs"/>
          <w:rtl/>
        </w:rPr>
        <w:t>2.5</w:t>
      </w:r>
      <w:r w:rsidR="00FE775D">
        <w:rPr>
          <w:rFonts w:ascii="Simplified Arabic" w:hAnsi="Simplified Arabic" w:cs="Simplified Arabic" w:hint="cs"/>
          <w:rtl/>
        </w:rPr>
        <w:t>%</w:t>
      </w:r>
      <w:proofErr w:type="gramEnd"/>
      <w:r w:rsidR="00FE775D">
        <w:rPr>
          <w:rFonts w:ascii="Simplified Arabic" w:hAnsi="Simplified Arabic" w:cs="Simplified Arabic" w:hint="cs"/>
          <w:rtl/>
        </w:rPr>
        <w:t xml:space="preserve"> في قطاع غزة، </w:t>
      </w:r>
      <w:r w:rsidR="00E72CE8">
        <w:rPr>
          <w:rFonts w:ascii="Simplified Arabic" w:hAnsi="Simplified Arabic" w:cs="Simplified Arabic" w:hint="cs"/>
          <w:rtl/>
        </w:rPr>
        <w:t>حسب ما أفاد به الشخص المسؤول عن رعايتهم</w:t>
      </w:r>
      <w:r w:rsidR="00FE775D" w:rsidRPr="00365DEF">
        <w:rPr>
          <w:rFonts w:ascii="Simplified Arabic" w:hAnsi="Simplified Arabic" w:cs="Simplified Arabic"/>
          <w:rtl/>
        </w:rPr>
        <w:t>.</w:t>
      </w:r>
      <w:r w:rsidR="00FE775D">
        <w:rPr>
          <w:rFonts w:ascii="Simplified Arabic" w:hAnsi="Simplified Arabic" w:cs="Simplified Arabic" w:hint="cs"/>
          <w:rtl/>
        </w:rPr>
        <w:t xml:space="preserve"> </w:t>
      </w:r>
      <w:r w:rsidR="00FE775D" w:rsidRPr="00952902">
        <w:rPr>
          <w:rFonts w:ascii="Simplified Arabic" w:hAnsi="Simplified Arabic" w:cs="Simplified Arabic"/>
          <w:color w:val="000000" w:themeColor="text1"/>
          <w:rtl/>
        </w:rPr>
        <w:t xml:space="preserve">(انظر/ ي جدول </w:t>
      </w:r>
      <w:r w:rsidR="001A2FC8">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5</w:t>
      </w:r>
      <w:r w:rsidR="00FE775D" w:rsidRPr="00952902">
        <w:rPr>
          <w:rFonts w:ascii="Simplified Arabic" w:hAnsi="Simplified Arabic" w:cs="Simplified Arabic"/>
          <w:color w:val="000000" w:themeColor="text1"/>
          <w:rtl/>
        </w:rPr>
        <w:t>).</w:t>
      </w:r>
    </w:p>
    <w:p w14:paraId="191844F9" w14:textId="77777777" w:rsidR="00AC31CF" w:rsidRDefault="00AC31CF" w:rsidP="00312320">
      <w:pPr>
        <w:tabs>
          <w:tab w:val="left" w:pos="5273"/>
        </w:tabs>
        <w:jc w:val="both"/>
        <w:rPr>
          <w:rFonts w:ascii="Simplified Arabic" w:hAnsi="Simplified Arabic" w:cs="Simplified Arabic"/>
          <w:rtl/>
        </w:rPr>
      </w:pPr>
    </w:p>
    <w:tbl>
      <w:tblPr>
        <w:tblStyle w:val="ListTable3-Accent5"/>
        <w:bidiVisual/>
        <w:tblW w:w="9118" w:type="dxa"/>
        <w:jc w:val="center"/>
        <w:tblLook w:val="04A0" w:firstRow="1" w:lastRow="0" w:firstColumn="1" w:lastColumn="0" w:noHBand="0" w:noVBand="1"/>
      </w:tblPr>
      <w:tblGrid>
        <w:gridCol w:w="9118"/>
      </w:tblGrid>
      <w:tr w:rsidR="00FE775D" w:rsidRPr="001E62CE" w14:paraId="23436EB5" w14:textId="77777777" w:rsidTr="00707A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118" w:type="dxa"/>
            <w:shd w:val="clear" w:color="auto" w:fill="31849B" w:themeFill="accent5" w:themeFillShade="BF"/>
          </w:tcPr>
          <w:p w14:paraId="5615F421" w14:textId="77777777" w:rsidR="00FE775D" w:rsidRPr="001E62CE" w:rsidRDefault="00FE775D" w:rsidP="004B70F9">
            <w:pPr>
              <w:jc w:val="center"/>
              <w:rPr>
                <w:rFonts w:ascii="Simplified Arabic" w:hAnsi="Simplified Arabic" w:cs="Simplified Arabic"/>
              </w:rPr>
            </w:pPr>
            <w:r w:rsidRPr="001E62CE">
              <w:rPr>
                <w:rFonts w:ascii="Simplified Arabic" w:hAnsi="Simplified Arabic" w:cs="Simplified Arabic" w:hint="cs"/>
                <w:rtl/>
              </w:rPr>
              <w:t xml:space="preserve">العنف النفسي هو </w:t>
            </w:r>
            <w:r w:rsidR="008437A1">
              <w:rPr>
                <w:rFonts w:ascii="Simplified Arabic" w:hAnsi="Simplified Arabic" w:cs="Simplified Arabic" w:hint="cs"/>
                <w:rtl/>
              </w:rPr>
              <w:t xml:space="preserve">الأكثر ممارسة من قبل أحد </w:t>
            </w:r>
            <w:r w:rsidR="004B70F9">
              <w:rPr>
                <w:rFonts w:ascii="Simplified Arabic" w:hAnsi="Simplified Arabic" w:cs="Simplified Arabic" w:hint="cs"/>
                <w:rtl/>
              </w:rPr>
              <w:t>الوالدين</w:t>
            </w:r>
            <w:r w:rsidR="008437A1">
              <w:rPr>
                <w:rFonts w:ascii="Simplified Arabic" w:hAnsi="Simplified Arabic" w:cs="Simplified Arabic" w:hint="cs"/>
                <w:rtl/>
              </w:rPr>
              <w:t xml:space="preserve"> ضد الأطفال</w:t>
            </w:r>
            <w:r w:rsidRPr="001E62CE">
              <w:rPr>
                <w:rFonts w:ascii="Simplified Arabic" w:hAnsi="Simplified Arabic" w:cs="Simplified Arabic" w:hint="cs"/>
                <w:rtl/>
              </w:rPr>
              <w:t xml:space="preserve"> </w:t>
            </w:r>
          </w:p>
        </w:tc>
      </w:tr>
    </w:tbl>
    <w:p w14:paraId="3541695C" w14:textId="77777777" w:rsidR="00281B32" w:rsidRPr="00281B32" w:rsidRDefault="00281B32" w:rsidP="007B32A7">
      <w:pPr>
        <w:tabs>
          <w:tab w:val="left" w:pos="5273"/>
        </w:tabs>
        <w:jc w:val="both"/>
        <w:rPr>
          <w:rFonts w:ascii="Simplified Arabic" w:hAnsi="Simplified Arabic" w:cs="Simplified Arabic"/>
          <w:sz w:val="16"/>
          <w:szCs w:val="16"/>
          <w:rtl/>
        </w:rPr>
      </w:pPr>
    </w:p>
    <w:p w14:paraId="6CFACBA0" w14:textId="38FF346C" w:rsidR="00A82DD0" w:rsidRDefault="00FE775D" w:rsidP="00C97316">
      <w:pPr>
        <w:tabs>
          <w:tab w:val="left" w:pos="5273"/>
        </w:tabs>
        <w:jc w:val="both"/>
        <w:rPr>
          <w:rFonts w:ascii="Simplified Arabic" w:hAnsi="Simplified Arabic" w:cs="Simplified Arabic"/>
          <w:rtl/>
        </w:rPr>
      </w:pPr>
      <w:r>
        <w:rPr>
          <w:rFonts w:ascii="Simplified Arabic" w:hAnsi="Simplified Arabic" w:cs="Simplified Arabic" w:hint="cs"/>
          <w:rtl/>
        </w:rPr>
        <w:t xml:space="preserve">العنف النفسي هو الأكثر شيوعاً </w:t>
      </w:r>
      <w:r w:rsidR="008437A1">
        <w:rPr>
          <w:rFonts w:ascii="Simplified Arabic" w:hAnsi="Simplified Arabic" w:cs="Simplified Arabic" w:hint="cs"/>
          <w:rtl/>
        </w:rPr>
        <w:t>و</w:t>
      </w:r>
      <w:r>
        <w:rPr>
          <w:rFonts w:ascii="Simplified Arabic" w:hAnsi="Simplified Arabic" w:cs="Simplified Arabic" w:hint="cs"/>
          <w:rtl/>
        </w:rPr>
        <w:t xml:space="preserve">الممارس من قبل أحد </w:t>
      </w:r>
      <w:r w:rsidR="004B70F9">
        <w:rPr>
          <w:rFonts w:ascii="Simplified Arabic" w:hAnsi="Simplified Arabic" w:cs="Simplified Arabic" w:hint="cs"/>
          <w:rtl/>
        </w:rPr>
        <w:t>الوالدين</w:t>
      </w:r>
      <w:r>
        <w:rPr>
          <w:rFonts w:ascii="Simplified Arabic" w:hAnsi="Simplified Arabic" w:cs="Simplified Arabic" w:hint="cs"/>
          <w:rtl/>
        </w:rPr>
        <w:t xml:space="preserve"> </w:t>
      </w:r>
      <w:r w:rsidR="00E261B5">
        <w:rPr>
          <w:rFonts w:ascii="Simplified Arabic" w:hAnsi="Simplified Arabic" w:cs="Simplified Arabic" w:hint="cs"/>
          <w:rtl/>
        </w:rPr>
        <w:t>على</w:t>
      </w:r>
      <w:r>
        <w:rPr>
          <w:rFonts w:ascii="Simplified Arabic" w:hAnsi="Simplified Arabic" w:cs="Simplified Arabic" w:hint="cs"/>
          <w:rtl/>
        </w:rPr>
        <w:t xml:space="preserve"> </w:t>
      </w:r>
      <w:r w:rsidRPr="00CF10E9">
        <w:rPr>
          <w:rFonts w:ascii="Simplified Arabic" w:hAnsi="Simplified Arabic" w:cs="Simplified Arabic" w:hint="cs"/>
          <w:rtl/>
        </w:rPr>
        <w:t>الأ</w:t>
      </w:r>
      <w:r w:rsidR="008437A1">
        <w:rPr>
          <w:rFonts w:ascii="Simplified Arabic" w:hAnsi="Simplified Arabic" w:cs="Simplified Arabic" w:hint="cs"/>
          <w:rtl/>
        </w:rPr>
        <w:t>طفال</w:t>
      </w:r>
      <w:r>
        <w:rPr>
          <w:rFonts w:ascii="Simplified Arabic" w:hAnsi="Simplified Arabic" w:cs="Simplified Arabic" w:hint="cs"/>
          <w:rtl/>
        </w:rPr>
        <w:t xml:space="preserve"> </w:t>
      </w:r>
      <w:r w:rsidRPr="00CF10E9">
        <w:rPr>
          <w:rFonts w:ascii="Simplified Arabic" w:hAnsi="Simplified Arabic" w:cs="Simplified Arabic" w:hint="cs"/>
          <w:rtl/>
        </w:rPr>
        <w:t>(</w:t>
      </w:r>
      <w:r w:rsidR="007112B9">
        <w:rPr>
          <w:rFonts w:ascii="Simplified Arabic" w:hAnsi="Simplified Arabic" w:cs="Simplified Arabic" w:hint="cs"/>
          <w:rtl/>
        </w:rPr>
        <w:t>1</w:t>
      </w:r>
      <w:r w:rsidRPr="00CF10E9">
        <w:rPr>
          <w:rFonts w:ascii="Simplified Arabic" w:hAnsi="Simplified Arabic" w:cs="Simplified Arabic" w:hint="cs"/>
          <w:rtl/>
        </w:rPr>
        <w:t>-</w:t>
      </w:r>
      <w:r w:rsidR="008437A1">
        <w:rPr>
          <w:rFonts w:ascii="Simplified Arabic" w:hAnsi="Simplified Arabic" w:cs="Simplified Arabic" w:hint="cs"/>
          <w:rtl/>
        </w:rPr>
        <w:t>11</w:t>
      </w:r>
      <w:r w:rsidR="00546C26">
        <w:rPr>
          <w:rFonts w:ascii="Simplified Arabic" w:hAnsi="Simplified Arabic" w:cs="Simplified Arabic" w:hint="cs"/>
          <w:rtl/>
        </w:rPr>
        <w:t xml:space="preserve"> سنة) في فلسطين حيث</w:t>
      </w:r>
      <w:r w:rsidR="00AC31CF">
        <w:rPr>
          <w:rFonts w:ascii="Simplified Arabic" w:hAnsi="Simplified Arabic" w:cs="Simplified Arabic" w:hint="cs"/>
          <w:rtl/>
        </w:rPr>
        <w:t xml:space="preserve"> تعرض</w:t>
      </w:r>
      <w:r>
        <w:rPr>
          <w:rFonts w:ascii="Simplified Arabic" w:hAnsi="Simplified Arabic" w:cs="Simplified Arabic" w:hint="cs"/>
          <w:rtl/>
        </w:rPr>
        <w:t xml:space="preserve"> له </w:t>
      </w:r>
      <w:r w:rsidR="00546C26">
        <w:rPr>
          <w:rFonts w:ascii="Simplified Arabic" w:hAnsi="Simplified Arabic" w:cs="Simplified Arabic" w:hint="cs"/>
          <w:rtl/>
        </w:rPr>
        <w:t>7</w:t>
      </w:r>
      <w:r w:rsidR="005A23D2">
        <w:rPr>
          <w:rFonts w:ascii="Simplified Arabic" w:hAnsi="Simplified Arabic" w:cs="Simplified Arabic" w:hint="cs"/>
          <w:rtl/>
        </w:rPr>
        <w:t>5</w:t>
      </w:r>
      <w:r>
        <w:rPr>
          <w:rFonts w:ascii="Simplified Arabic" w:hAnsi="Simplified Arabic" w:cs="Simplified Arabic" w:hint="cs"/>
          <w:rtl/>
        </w:rPr>
        <w:t>.</w:t>
      </w:r>
      <w:r w:rsidR="00941E8D">
        <w:rPr>
          <w:rFonts w:ascii="Simplified Arabic" w:hAnsi="Simplified Arabic" w:cs="Simplified Arabic" w:hint="cs"/>
          <w:rtl/>
        </w:rPr>
        <w:t>3</w:t>
      </w:r>
      <w:r>
        <w:rPr>
          <w:rFonts w:ascii="Simplified Arabic" w:hAnsi="Simplified Arabic" w:cs="Simplified Arabic" w:hint="cs"/>
          <w:rtl/>
        </w:rPr>
        <w:t xml:space="preserve">%، ويعتبر العنف الجسدي الشكل الثاني الذي يتعرض له </w:t>
      </w:r>
      <w:r w:rsidR="00546C26">
        <w:rPr>
          <w:rFonts w:ascii="Simplified Arabic" w:hAnsi="Simplified Arabic" w:cs="Simplified Arabic" w:hint="cs"/>
          <w:rtl/>
        </w:rPr>
        <w:t>الأطفال</w:t>
      </w:r>
      <w:r>
        <w:rPr>
          <w:rFonts w:ascii="Simplified Arabic" w:hAnsi="Simplified Arabic" w:cs="Simplified Arabic" w:hint="cs"/>
          <w:rtl/>
        </w:rPr>
        <w:t xml:space="preserve"> من قبل أحد </w:t>
      </w:r>
      <w:r w:rsidR="00546C26">
        <w:rPr>
          <w:rFonts w:ascii="Simplified Arabic" w:hAnsi="Simplified Arabic" w:cs="Simplified Arabic" w:hint="cs"/>
          <w:rtl/>
        </w:rPr>
        <w:t>الوالدين</w:t>
      </w:r>
      <w:r>
        <w:rPr>
          <w:rFonts w:ascii="Simplified Arabic" w:hAnsi="Simplified Arabic" w:cs="Simplified Arabic" w:hint="cs"/>
          <w:rtl/>
        </w:rPr>
        <w:t xml:space="preserve"> بنسبة بلغت </w:t>
      </w:r>
      <w:r w:rsidR="00546C26">
        <w:rPr>
          <w:rFonts w:ascii="Simplified Arabic" w:hAnsi="Simplified Arabic" w:cs="Simplified Arabic" w:hint="cs"/>
          <w:rtl/>
        </w:rPr>
        <w:t>6</w:t>
      </w:r>
      <w:r w:rsidR="005A23D2">
        <w:rPr>
          <w:rFonts w:ascii="Simplified Arabic" w:hAnsi="Simplified Arabic" w:cs="Simplified Arabic" w:hint="cs"/>
          <w:rtl/>
        </w:rPr>
        <w:t>4</w:t>
      </w:r>
      <w:r>
        <w:rPr>
          <w:rFonts w:ascii="Simplified Arabic" w:hAnsi="Simplified Arabic" w:cs="Simplified Arabic" w:hint="cs"/>
          <w:rtl/>
        </w:rPr>
        <w:t>.</w:t>
      </w:r>
      <w:r w:rsidR="00C97316">
        <w:rPr>
          <w:rFonts w:ascii="Simplified Arabic" w:hAnsi="Simplified Arabic" w:cs="Simplified Arabic" w:hint="cs"/>
          <w:rtl/>
        </w:rPr>
        <w:t>9</w:t>
      </w:r>
      <w:r>
        <w:rPr>
          <w:rFonts w:ascii="Simplified Arabic" w:hAnsi="Simplified Arabic" w:cs="Simplified Arabic" w:hint="cs"/>
          <w:rtl/>
        </w:rPr>
        <w:t>%</w:t>
      </w:r>
      <w:r w:rsidR="00A82DD0">
        <w:rPr>
          <w:rFonts w:ascii="Simplified Arabic" w:hAnsi="Simplified Arabic" w:cs="Simplified Arabic" w:hint="cs"/>
          <w:rtl/>
        </w:rPr>
        <w:t>، حسب ما أ</w:t>
      </w:r>
      <w:r w:rsidR="007B32A7">
        <w:rPr>
          <w:rFonts w:ascii="Simplified Arabic" w:hAnsi="Simplified Arabic" w:cs="Simplified Arabic" w:hint="cs"/>
          <w:rtl/>
        </w:rPr>
        <w:t>فاد به الشخص المسؤول عن رعايتهم</w:t>
      </w:r>
      <w:r w:rsidR="00A82DD0" w:rsidRPr="00365DEF">
        <w:rPr>
          <w:rFonts w:ascii="Simplified Arabic" w:hAnsi="Simplified Arabic" w:cs="Simplified Arabic"/>
          <w:rtl/>
        </w:rPr>
        <w:t>.</w:t>
      </w:r>
      <w:r w:rsidR="00A82DD0">
        <w:rPr>
          <w:rFonts w:ascii="Simplified Arabic" w:hAnsi="Simplified Arabic" w:cs="Simplified Arabic" w:hint="cs"/>
          <w:rtl/>
        </w:rPr>
        <w:t xml:space="preserve"> </w:t>
      </w:r>
      <w:r w:rsidR="00A82DD0" w:rsidRPr="00952902">
        <w:rPr>
          <w:rFonts w:ascii="Simplified Arabic" w:hAnsi="Simplified Arabic" w:cs="Simplified Arabic"/>
          <w:color w:val="000000" w:themeColor="text1"/>
          <w:rtl/>
        </w:rPr>
        <w:t xml:space="preserve">(انظر/ ي جدول </w:t>
      </w:r>
      <w:r w:rsidR="00811BF5">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5</w:t>
      </w:r>
      <w:r w:rsidR="00A82DD0" w:rsidRPr="00952902">
        <w:rPr>
          <w:rFonts w:ascii="Simplified Arabic" w:hAnsi="Simplified Arabic" w:cs="Simplified Arabic"/>
          <w:color w:val="000000" w:themeColor="text1"/>
          <w:rtl/>
        </w:rPr>
        <w:t>).</w:t>
      </w:r>
    </w:p>
    <w:p w14:paraId="201F57DA" w14:textId="3FE06AE9" w:rsidR="00451257" w:rsidRPr="00707AF0" w:rsidRDefault="00451257" w:rsidP="001A2FC8">
      <w:pPr>
        <w:tabs>
          <w:tab w:val="left" w:pos="5273"/>
        </w:tabs>
        <w:jc w:val="both"/>
        <w:rPr>
          <w:rFonts w:ascii="Simplified Arabic" w:hAnsi="Simplified Arabic" w:cs="Simplified Arabic"/>
          <w:sz w:val="16"/>
          <w:szCs w:val="16"/>
          <w:rtl/>
        </w:rPr>
      </w:pPr>
    </w:p>
    <w:tbl>
      <w:tblPr>
        <w:tblStyle w:val="GridTable4-Accent5"/>
        <w:bidiVisual/>
        <w:tblW w:w="9082" w:type="dxa"/>
        <w:jc w:val="center"/>
        <w:tblLook w:val="04A0" w:firstRow="1" w:lastRow="0" w:firstColumn="1" w:lastColumn="0" w:noHBand="0" w:noVBand="1"/>
      </w:tblPr>
      <w:tblGrid>
        <w:gridCol w:w="9082"/>
      </w:tblGrid>
      <w:tr w:rsidR="00451257" w:rsidRPr="00451257" w14:paraId="3010FC14" w14:textId="77777777" w:rsidTr="00C363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82" w:type="dxa"/>
            <w:shd w:val="clear" w:color="auto" w:fill="31849B" w:themeFill="accent5" w:themeFillShade="BF"/>
          </w:tcPr>
          <w:p w14:paraId="7D93F452" w14:textId="42B2AD95" w:rsidR="00451257" w:rsidRPr="004F14B2" w:rsidRDefault="00451257" w:rsidP="00F56064">
            <w:pPr>
              <w:jc w:val="center"/>
              <w:rPr>
                <w:rFonts w:ascii="Simplified Arabic" w:hAnsi="Simplified Arabic" w:cs="Simplified Arabic"/>
              </w:rPr>
            </w:pPr>
            <w:r w:rsidRPr="004F14B2">
              <w:rPr>
                <w:rFonts w:ascii="Simplified Arabic" w:hAnsi="Simplified Arabic" w:cs="Simplified Arabic" w:hint="cs"/>
                <w:rtl/>
              </w:rPr>
              <w:t>الأطفال الذكور</w:t>
            </w:r>
            <w:r w:rsidR="00C3752B" w:rsidRPr="004F14B2">
              <w:rPr>
                <w:rFonts w:ascii="Simplified Arabic" w:hAnsi="Simplified Arabic" w:cs="Simplified Arabic" w:hint="cs"/>
                <w:rtl/>
              </w:rPr>
              <w:t xml:space="preserve"> </w:t>
            </w:r>
            <w:r w:rsidRPr="004F14B2">
              <w:rPr>
                <w:rFonts w:ascii="Simplified Arabic" w:hAnsi="Simplified Arabic" w:cs="Simplified Arabic" w:hint="cs"/>
                <w:rtl/>
              </w:rPr>
              <w:t xml:space="preserve">هم الأكثر </w:t>
            </w:r>
            <w:r w:rsidR="00F56064">
              <w:rPr>
                <w:rFonts w:ascii="Simplified Arabic" w:hAnsi="Simplified Arabic" w:cs="Simplified Arabic" w:hint="cs"/>
                <w:rtl/>
              </w:rPr>
              <w:t>عرضةً</w:t>
            </w:r>
            <w:r w:rsidR="00C3752B" w:rsidRPr="004F14B2">
              <w:rPr>
                <w:rFonts w:ascii="Simplified Arabic" w:hAnsi="Simplified Arabic" w:cs="Simplified Arabic" w:hint="cs"/>
                <w:rtl/>
              </w:rPr>
              <w:t xml:space="preserve"> للعنف بجميع </w:t>
            </w:r>
            <w:r w:rsidR="0096002D" w:rsidRPr="004F14B2">
              <w:rPr>
                <w:rFonts w:ascii="Simplified Arabic" w:hAnsi="Simplified Arabic" w:cs="Simplified Arabic" w:hint="cs"/>
                <w:rtl/>
              </w:rPr>
              <w:t>أ</w:t>
            </w:r>
            <w:r w:rsidR="00C3752B" w:rsidRPr="004F14B2">
              <w:rPr>
                <w:rFonts w:ascii="Simplified Arabic" w:hAnsi="Simplified Arabic" w:cs="Simplified Arabic" w:hint="cs"/>
                <w:rtl/>
              </w:rPr>
              <w:t xml:space="preserve">شكاله من قبل أحد </w:t>
            </w:r>
            <w:r w:rsidR="004B70F9" w:rsidRPr="004F14B2">
              <w:rPr>
                <w:rFonts w:ascii="Simplified Arabic" w:hAnsi="Simplified Arabic" w:cs="Simplified Arabic" w:hint="cs"/>
                <w:rtl/>
              </w:rPr>
              <w:t>الوالدين</w:t>
            </w:r>
          </w:p>
        </w:tc>
      </w:tr>
    </w:tbl>
    <w:p w14:paraId="4DEA93C2" w14:textId="77777777" w:rsidR="00281B32" w:rsidRPr="00281B32" w:rsidRDefault="00281B32" w:rsidP="007B32A7">
      <w:pPr>
        <w:tabs>
          <w:tab w:val="left" w:pos="5273"/>
        </w:tabs>
        <w:jc w:val="both"/>
        <w:rPr>
          <w:rFonts w:ascii="Simplified Arabic" w:hAnsi="Simplified Arabic" w:cs="Simplified Arabic"/>
          <w:sz w:val="16"/>
          <w:szCs w:val="16"/>
          <w:rtl/>
        </w:rPr>
      </w:pPr>
    </w:p>
    <w:p w14:paraId="16A362B6" w14:textId="13CF831D" w:rsidR="00C3752B" w:rsidRDefault="00312320" w:rsidP="00312320">
      <w:pPr>
        <w:tabs>
          <w:tab w:val="left" w:pos="5273"/>
        </w:tabs>
        <w:jc w:val="both"/>
        <w:rPr>
          <w:rFonts w:ascii="Simplified Arabic" w:hAnsi="Simplified Arabic" w:cs="Simplified Arabic"/>
          <w:rtl/>
        </w:rPr>
      </w:pPr>
      <w:r>
        <w:rPr>
          <w:rFonts w:ascii="Simplified Arabic" w:hAnsi="Simplified Arabic" w:cs="Simplified Arabic" w:hint="cs"/>
          <w:rtl/>
        </w:rPr>
        <w:t>79.4</w:t>
      </w:r>
      <w:r w:rsidR="00C3752B" w:rsidRPr="005213C0">
        <w:rPr>
          <w:rFonts w:ascii="Simplified Arabic" w:hAnsi="Simplified Arabic" w:cs="Simplified Arabic" w:hint="cs"/>
          <w:rtl/>
        </w:rPr>
        <w:t xml:space="preserve">% من </w:t>
      </w:r>
      <w:r w:rsidR="00060F3F">
        <w:rPr>
          <w:rFonts w:ascii="Simplified Arabic" w:hAnsi="Simplified Arabic" w:cs="Simplified Arabic" w:hint="cs"/>
          <w:rtl/>
        </w:rPr>
        <w:t>الأ</w:t>
      </w:r>
      <w:r w:rsidR="00C3752B">
        <w:rPr>
          <w:rFonts w:ascii="Simplified Arabic" w:hAnsi="Simplified Arabic" w:cs="Simplified Arabic" w:hint="cs"/>
          <w:rtl/>
        </w:rPr>
        <w:t xml:space="preserve">طفال الذكور </w:t>
      </w:r>
      <w:r w:rsidR="00C3752B" w:rsidRPr="00CF10E9">
        <w:rPr>
          <w:rFonts w:ascii="Simplified Arabic" w:hAnsi="Simplified Arabic" w:cs="Simplified Arabic" w:hint="cs"/>
          <w:rtl/>
        </w:rPr>
        <w:t>(</w:t>
      </w:r>
      <w:r w:rsidR="007112B9">
        <w:rPr>
          <w:rFonts w:ascii="Simplified Arabic" w:hAnsi="Simplified Arabic" w:cs="Simplified Arabic" w:hint="cs"/>
          <w:rtl/>
        </w:rPr>
        <w:t>1</w:t>
      </w:r>
      <w:r w:rsidR="00C3752B" w:rsidRPr="00CF10E9">
        <w:rPr>
          <w:rFonts w:ascii="Simplified Arabic" w:hAnsi="Simplified Arabic" w:cs="Simplified Arabic" w:hint="cs"/>
          <w:rtl/>
        </w:rPr>
        <w:t>-</w:t>
      </w:r>
      <w:r w:rsidR="00C3752B">
        <w:rPr>
          <w:rFonts w:ascii="Simplified Arabic" w:hAnsi="Simplified Arabic" w:cs="Simplified Arabic" w:hint="cs"/>
          <w:rtl/>
        </w:rPr>
        <w:t>11</w:t>
      </w:r>
      <w:r w:rsidR="00C3752B" w:rsidRPr="00CF10E9">
        <w:rPr>
          <w:rFonts w:ascii="Simplified Arabic" w:hAnsi="Simplified Arabic" w:cs="Simplified Arabic" w:hint="cs"/>
          <w:rtl/>
        </w:rPr>
        <w:t xml:space="preserve"> سنة) </w:t>
      </w:r>
      <w:r w:rsidR="00C3752B">
        <w:rPr>
          <w:rFonts w:ascii="Simplified Arabic" w:hAnsi="Simplified Arabic" w:cs="Simplified Arabic" w:hint="cs"/>
          <w:rtl/>
        </w:rPr>
        <w:t xml:space="preserve">في فلسطين </w:t>
      </w:r>
      <w:r w:rsidR="00C3752B" w:rsidRPr="00624691">
        <w:rPr>
          <w:rFonts w:ascii="Simplified Arabic" w:hAnsi="Simplified Arabic" w:cs="Simplified Arabic"/>
          <w:color w:val="000000" w:themeColor="text1"/>
          <w:rtl/>
        </w:rPr>
        <w:t>تعر</w:t>
      </w:r>
      <w:r w:rsidR="00C3752B" w:rsidRPr="00624691">
        <w:rPr>
          <w:rFonts w:ascii="Simplified Arabic" w:hAnsi="Simplified Arabic" w:cs="Simplified Arabic" w:hint="cs"/>
          <w:color w:val="000000" w:themeColor="text1"/>
          <w:rtl/>
        </w:rPr>
        <w:t>ّ</w:t>
      </w:r>
      <w:r w:rsidR="00C3752B" w:rsidRPr="00624691">
        <w:rPr>
          <w:rFonts w:ascii="Simplified Arabic" w:hAnsi="Simplified Arabic" w:cs="Simplified Arabic"/>
          <w:color w:val="000000" w:themeColor="text1"/>
          <w:rtl/>
        </w:rPr>
        <w:t>ض</w:t>
      </w:r>
      <w:r w:rsidR="00C3752B" w:rsidRPr="00624691">
        <w:rPr>
          <w:rFonts w:ascii="Simplified Arabic" w:hAnsi="Simplified Arabic" w:cs="Simplified Arabic" w:hint="cs"/>
          <w:color w:val="000000" w:themeColor="text1"/>
          <w:rtl/>
        </w:rPr>
        <w:t xml:space="preserve">وا </w:t>
      </w:r>
      <w:r w:rsidR="00624691" w:rsidRPr="00624691">
        <w:rPr>
          <w:rFonts w:ascii="Simplified Arabic" w:hAnsi="Simplified Arabic" w:cs="Simplified Arabic" w:hint="cs"/>
          <w:color w:val="000000" w:themeColor="text1"/>
          <w:rtl/>
        </w:rPr>
        <w:t xml:space="preserve">لأحد </w:t>
      </w:r>
      <w:r w:rsidR="00624691">
        <w:rPr>
          <w:rFonts w:ascii="Simplified Arabic" w:hAnsi="Simplified Arabic" w:cs="Simplified Arabic" w:hint="cs"/>
          <w:color w:val="000000" w:themeColor="text1"/>
          <w:rtl/>
        </w:rPr>
        <w:t>أن</w:t>
      </w:r>
      <w:r w:rsidR="00624691" w:rsidRPr="00624691">
        <w:rPr>
          <w:rFonts w:ascii="Simplified Arabic" w:hAnsi="Simplified Arabic" w:cs="Simplified Arabic" w:hint="cs"/>
          <w:color w:val="000000" w:themeColor="text1"/>
          <w:rtl/>
        </w:rPr>
        <w:t>واع ا</w:t>
      </w:r>
      <w:r w:rsidR="00C3752B" w:rsidRPr="00624691">
        <w:rPr>
          <w:rFonts w:ascii="Simplified Arabic" w:hAnsi="Simplified Arabic" w:cs="Simplified Arabic" w:hint="cs"/>
          <w:color w:val="000000" w:themeColor="text1"/>
          <w:rtl/>
        </w:rPr>
        <w:t xml:space="preserve">لعنف </w:t>
      </w:r>
      <w:r w:rsidR="00C3752B">
        <w:rPr>
          <w:rFonts w:ascii="Simplified Arabic" w:hAnsi="Simplified Arabic" w:cs="Simplified Arabic" w:hint="cs"/>
          <w:rtl/>
        </w:rPr>
        <w:t>من قبل أحد الوالدين كيفما كا</w:t>
      </w:r>
      <w:r w:rsidR="00811BF5">
        <w:rPr>
          <w:rFonts w:ascii="Simplified Arabic" w:hAnsi="Simplified Arabic" w:cs="Simplified Arabic" w:hint="cs"/>
          <w:rtl/>
        </w:rPr>
        <w:t xml:space="preserve">ن شكله؛ مقابل </w:t>
      </w:r>
      <w:r>
        <w:rPr>
          <w:rFonts w:ascii="Simplified Arabic" w:hAnsi="Simplified Arabic" w:cs="Simplified Arabic" w:hint="cs"/>
          <w:rtl/>
        </w:rPr>
        <w:t>76.0</w:t>
      </w:r>
      <w:r w:rsidR="00811BF5">
        <w:rPr>
          <w:rFonts w:ascii="Simplified Arabic" w:hAnsi="Simplified Arabic" w:cs="Simplified Arabic" w:hint="cs"/>
          <w:rtl/>
        </w:rPr>
        <w:t>% من الإناث، و</w:t>
      </w:r>
      <w:r w:rsidR="00C3752B">
        <w:rPr>
          <w:rFonts w:ascii="Simplified Arabic" w:hAnsi="Simplified Arabic" w:cs="Simplified Arabic" w:hint="cs"/>
          <w:rtl/>
        </w:rPr>
        <w:t>تعرض 7</w:t>
      </w:r>
      <w:r w:rsidR="00050C4D">
        <w:rPr>
          <w:rFonts w:ascii="Simplified Arabic" w:hAnsi="Simplified Arabic" w:cs="Simplified Arabic" w:hint="cs"/>
          <w:rtl/>
        </w:rPr>
        <w:t>7</w:t>
      </w:r>
      <w:r w:rsidR="00C3752B">
        <w:rPr>
          <w:rFonts w:ascii="Simplified Arabic" w:hAnsi="Simplified Arabic" w:cs="Simplified Arabic" w:hint="cs"/>
          <w:rtl/>
        </w:rPr>
        <w:t>.</w:t>
      </w:r>
      <w:r w:rsidR="00050C4D">
        <w:rPr>
          <w:rFonts w:ascii="Simplified Arabic" w:hAnsi="Simplified Arabic" w:cs="Simplified Arabic" w:hint="cs"/>
          <w:rtl/>
        </w:rPr>
        <w:t>2</w:t>
      </w:r>
      <w:r w:rsidR="00C3752B">
        <w:rPr>
          <w:rFonts w:ascii="Simplified Arabic" w:hAnsi="Simplified Arabic" w:cs="Simplified Arabic" w:hint="cs"/>
          <w:rtl/>
        </w:rPr>
        <w:t>% من الأطفال الذكور إلى العنف النفسي مقابل 7</w:t>
      </w:r>
      <w:r w:rsidR="00050C4D">
        <w:rPr>
          <w:rFonts w:ascii="Simplified Arabic" w:hAnsi="Simplified Arabic" w:cs="Simplified Arabic" w:hint="cs"/>
          <w:rtl/>
        </w:rPr>
        <w:t>3</w:t>
      </w:r>
      <w:r w:rsidR="00C3752B">
        <w:rPr>
          <w:rFonts w:ascii="Simplified Arabic" w:hAnsi="Simplified Arabic" w:cs="Simplified Arabic" w:hint="cs"/>
          <w:rtl/>
        </w:rPr>
        <w:t>.</w:t>
      </w:r>
      <w:r w:rsidR="007D75BF">
        <w:rPr>
          <w:rFonts w:ascii="Simplified Arabic" w:hAnsi="Simplified Arabic" w:cs="Simplified Arabic" w:hint="cs"/>
          <w:rtl/>
        </w:rPr>
        <w:t>3</w:t>
      </w:r>
      <w:r w:rsidR="00C3752B">
        <w:rPr>
          <w:rFonts w:ascii="Simplified Arabic" w:hAnsi="Simplified Arabic" w:cs="Simplified Arabic" w:hint="cs"/>
          <w:rtl/>
        </w:rPr>
        <w:t>% من الإناث، كما تعرض ما نسبته 6</w:t>
      </w:r>
      <w:r w:rsidR="00050C4D">
        <w:rPr>
          <w:rFonts w:ascii="Simplified Arabic" w:hAnsi="Simplified Arabic" w:cs="Simplified Arabic" w:hint="cs"/>
          <w:rtl/>
        </w:rPr>
        <w:t>7</w:t>
      </w:r>
      <w:r w:rsidR="00C3752B">
        <w:rPr>
          <w:rFonts w:ascii="Simplified Arabic" w:hAnsi="Simplified Arabic" w:cs="Simplified Arabic" w:hint="cs"/>
          <w:rtl/>
        </w:rPr>
        <w:t>.</w:t>
      </w:r>
      <w:r w:rsidR="00050C4D">
        <w:rPr>
          <w:rFonts w:ascii="Simplified Arabic" w:hAnsi="Simplified Arabic" w:cs="Simplified Arabic" w:hint="cs"/>
          <w:rtl/>
        </w:rPr>
        <w:t>8</w:t>
      </w:r>
      <w:r w:rsidR="00C3752B">
        <w:rPr>
          <w:rFonts w:ascii="Simplified Arabic" w:hAnsi="Simplified Arabic" w:cs="Simplified Arabic" w:hint="cs"/>
          <w:rtl/>
        </w:rPr>
        <w:t>% من الأطفال الذكور الى العنف الجسدي مقابل 6</w:t>
      </w:r>
      <w:r w:rsidR="00050C4D">
        <w:rPr>
          <w:rFonts w:ascii="Simplified Arabic" w:hAnsi="Simplified Arabic" w:cs="Simplified Arabic" w:hint="cs"/>
          <w:rtl/>
        </w:rPr>
        <w:t>1</w:t>
      </w:r>
      <w:r w:rsidR="00C3752B">
        <w:rPr>
          <w:rFonts w:ascii="Simplified Arabic" w:hAnsi="Simplified Arabic" w:cs="Simplified Arabic" w:hint="cs"/>
          <w:rtl/>
        </w:rPr>
        <w:t>.</w:t>
      </w:r>
      <w:r w:rsidR="00050C4D">
        <w:rPr>
          <w:rFonts w:ascii="Simplified Arabic" w:hAnsi="Simplified Arabic" w:cs="Simplified Arabic" w:hint="cs"/>
          <w:rtl/>
        </w:rPr>
        <w:t>8</w:t>
      </w:r>
      <w:r w:rsidR="00C3752B">
        <w:rPr>
          <w:rFonts w:ascii="Simplified Arabic" w:hAnsi="Simplified Arabic" w:cs="Simplified Arabic" w:hint="cs"/>
          <w:rtl/>
        </w:rPr>
        <w:t>% من الإناث، حسب ما أفاد به الشخص المسؤول عن رعايتهم</w:t>
      </w:r>
      <w:r w:rsidR="00C3752B" w:rsidRPr="00365DEF">
        <w:rPr>
          <w:rFonts w:ascii="Simplified Arabic" w:hAnsi="Simplified Arabic" w:cs="Simplified Arabic"/>
          <w:rtl/>
        </w:rPr>
        <w:t>.</w:t>
      </w:r>
      <w:r w:rsidR="00C3752B">
        <w:rPr>
          <w:rFonts w:ascii="Simplified Arabic" w:hAnsi="Simplified Arabic" w:cs="Simplified Arabic" w:hint="cs"/>
          <w:rtl/>
        </w:rPr>
        <w:t xml:space="preserve"> </w:t>
      </w:r>
      <w:r w:rsidR="00C3752B" w:rsidRPr="00952902">
        <w:rPr>
          <w:rFonts w:ascii="Simplified Arabic" w:hAnsi="Simplified Arabic" w:cs="Simplified Arabic"/>
          <w:color w:val="000000" w:themeColor="text1"/>
          <w:rtl/>
        </w:rPr>
        <w:t xml:space="preserve">(انظر/ ي جدول </w:t>
      </w:r>
      <w:r w:rsidR="00811BF5">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5</w:t>
      </w:r>
      <w:r w:rsidR="00C3752B" w:rsidRPr="00952902">
        <w:rPr>
          <w:rFonts w:ascii="Simplified Arabic" w:hAnsi="Simplified Arabic" w:cs="Simplified Arabic"/>
          <w:color w:val="000000" w:themeColor="text1"/>
          <w:rtl/>
        </w:rPr>
        <w:t>).</w:t>
      </w:r>
    </w:p>
    <w:p w14:paraId="431A2AFF" w14:textId="77777777" w:rsidR="00281B32" w:rsidRPr="00707AF0" w:rsidRDefault="00281B32" w:rsidP="007B32A7">
      <w:pPr>
        <w:tabs>
          <w:tab w:val="left" w:pos="5273"/>
        </w:tabs>
        <w:jc w:val="both"/>
        <w:rPr>
          <w:rFonts w:ascii="Simplified Arabic" w:hAnsi="Simplified Arabic" w:cs="Simplified Arabic"/>
          <w:sz w:val="20"/>
          <w:szCs w:val="20"/>
          <w:rtl/>
        </w:rPr>
      </w:pPr>
    </w:p>
    <w:p w14:paraId="411F5E01" w14:textId="4018D5A7" w:rsidR="00F56064" w:rsidRDefault="00C3752B" w:rsidP="007112B9">
      <w:pPr>
        <w:tabs>
          <w:tab w:val="left" w:pos="5273"/>
        </w:tabs>
        <w:jc w:val="center"/>
        <w:rPr>
          <w:rFonts w:ascii="Simplified Arabic" w:hAnsi="Simplified Arabic" w:cs="Simplified Arabic"/>
          <w:b/>
          <w:bCs/>
          <w:sz w:val="22"/>
          <w:szCs w:val="22"/>
          <w:rtl/>
        </w:rPr>
      </w:pPr>
      <w:r w:rsidRPr="006B1771">
        <w:rPr>
          <w:rFonts w:ascii="Simplified Arabic" w:hAnsi="Simplified Arabic" w:cs="Simplified Arabic"/>
          <w:b/>
          <w:bCs/>
          <w:sz w:val="22"/>
          <w:szCs w:val="22"/>
          <w:rtl/>
        </w:rPr>
        <w:t>نسبة الأطفال (</w:t>
      </w:r>
      <w:r w:rsidR="007112B9">
        <w:rPr>
          <w:rFonts w:ascii="Simplified Arabic" w:hAnsi="Simplified Arabic" w:cs="Simplified Arabic" w:hint="cs"/>
          <w:b/>
          <w:bCs/>
          <w:sz w:val="22"/>
          <w:szCs w:val="22"/>
          <w:rtl/>
        </w:rPr>
        <w:t>1</w:t>
      </w:r>
      <w:r w:rsidRPr="006B1771">
        <w:rPr>
          <w:rFonts w:ascii="Simplified Arabic" w:hAnsi="Simplified Arabic" w:cs="Simplified Arabic"/>
          <w:b/>
          <w:bCs/>
          <w:sz w:val="22"/>
          <w:szCs w:val="22"/>
          <w:rtl/>
        </w:rPr>
        <w:t xml:space="preserve">-11 سنة) في فلسطين الذين تعرّضوا </w:t>
      </w:r>
      <w:r w:rsidR="001A2FC8" w:rsidRPr="006B1771">
        <w:rPr>
          <w:rFonts w:ascii="Simplified Arabic" w:hAnsi="Simplified Arabic" w:cs="Simplified Arabic" w:hint="cs"/>
          <w:b/>
          <w:bCs/>
          <w:sz w:val="22"/>
          <w:szCs w:val="22"/>
          <w:rtl/>
        </w:rPr>
        <w:t>للعنف من قبل</w:t>
      </w:r>
      <w:r w:rsidRPr="006B1771">
        <w:rPr>
          <w:rFonts w:ascii="Simplified Arabic" w:hAnsi="Simplified Arabic" w:cs="Simplified Arabic"/>
          <w:b/>
          <w:bCs/>
          <w:sz w:val="22"/>
          <w:szCs w:val="22"/>
          <w:rtl/>
        </w:rPr>
        <w:t xml:space="preserve"> أحد الوالدين خلال 12 شهراً الماضية حسب </w:t>
      </w:r>
      <w:r w:rsidRPr="006B1771">
        <w:rPr>
          <w:rFonts w:ascii="Simplified Arabic" w:hAnsi="Simplified Arabic" w:cs="Simplified Arabic" w:hint="cs"/>
          <w:b/>
          <w:bCs/>
          <w:sz w:val="22"/>
          <w:szCs w:val="22"/>
          <w:rtl/>
        </w:rPr>
        <w:t>الجنس</w:t>
      </w:r>
    </w:p>
    <w:p w14:paraId="6B1BA192" w14:textId="4C0A45AA" w:rsidR="00FE775D" w:rsidRPr="006B1771" w:rsidRDefault="00C3752B" w:rsidP="00F56064">
      <w:pPr>
        <w:tabs>
          <w:tab w:val="left" w:pos="5273"/>
        </w:tabs>
        <w:jc w:val="center"/>
        <w:rPr>
          <w:rFonts w:ascii="Simplified Arabic" w:hAnsi="Simplified Arabic" w:cs="Simplified Arabic"/>
          <w:rtl/>
        </w:rPr>
      </w:pPr>
      <w:r w:rsidRPr="006B1771">
        <w:rPr>
          <w:rFonts w:ascii="Simplified Arabic" w:hAnsi="Simplified Arabic" w:cs="Simplified Arabic"/>
          <w:b/>
          <w:bCs/>
          <w:sz w:val="22"/>
          <w:szCs w:val="22"/>
          <w:rtl/>
        </w:rPr>
        <w:t xml:space="preserve"> ونوع العنف، 2019</w:t>
      </w:r>
    </w:p>
    <w:tbl>
      <w:tblPr>
        <w:tblStyle w:val="TableGrid"/>
        <w:bidiVisual/>
        <w:tblW w:w="4978" w:type="pct"/>
        <w:jc w:val="center"/>
        <w:tblLook w:val="04A0" w:firstRow="1" w:lastRow="0" w:firstColumn="1" w:lastColumn="0" w:noHBand="0" w:noVBand="1"/>
      </w:tblPr>
      <w:tblGrid>
        <w:gridCol w:w="9041"/>
      </w:tblGrid>
      <w:tr w:rsidR="00FE775D" w14:paraId="3E2CCAEF" w14:textId="77777777" w:rsidTr="00707AF0">
        <w:trPr>
          <w:trHeight w:val="3528"/>
          <w:jc w:val="center"/>
        </w:trPr>
        <w:tc>
          <w:tcPr>
            <w:tcW w:w="9001" w:type="dxa"/>
          </w:tcPr>
          <w:p w14:paraId="1E1246A4" w14:textId="77777777" w:rsidR="00FE775D" w:rsidRPr="00C906DF" w:rsidRDefault="00FE775D" w:rsidP="00FE775D">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6569969E" wp14:editId="51170EAA">
                  <wp:extent cx="5614035" cy="2207741"/>
                  <wp:effectExtent l="0" t="0" r="5715" b="254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577205FE" w14:textId="7EA0A852" w:rsidR="00FE775D" w:rsidRDefault="00FE775D" w:rsidP="00FE775D">
      <w:pPr>
        <w:rPr>
          <w:rFonts w:ascii="Simplified Arabic" w:hAnsi="Simplified Arabic" w:cs="Simplified Arabic"/>
          <w:sz w:val="20"/>
          <w:szCs w:val="20"/>
          <w:rtl/>
        </w:rPr>
      </w:pPr>
    </w:p>
    <w:p w14:paraId="74664806" w14:textId="200BD4E2" w:rsidR="00670706" w:rsidRDefault="00670706" w:rsidP="00FE775D">
      <w:pPr>
        <w:rPr>
          <w:rFonts w:ascii="Simplified Arabic" w:hAnsi="Simplified Arabic" w:cs="Simplified Arabic"/>
          <w:sz w:val="20"/>
          <w:szCs w:val="20"/>
          <w:rtl/>
        </w:rPr>
      </w:pPr>
    </w:p>
    <w:p w14:paraId="00F29728" w14:textId="70D91FA4" w:rsidR="00670706" w:rsidRDefault="00670706" w:rsidP="00FE775D">
      <w:pPr>
        <w:rPr>
          <w:rFonts w:ascii="Simplified Arabic" w:hAnsi="Simplified Arabic" w:cs="Simplified Arabic"/>
          <w:sz w:val="20"/>
          <w:szCs w:val="20"/>
          <w:rtl/>
        </w:rPr>
      </w:pPr>
    </w:p>
    <w:p w14:paraId="549FD1FC" w14:textId="67836BCB" w:rsidR="00670706" w:rsidRDefault="00670706" w:rsidP="00FE775D">
      <w:pPr>
        <w:rPr>
          <w:rFonts w:ascii="Simplified Arabic" w:hAnsi="Simplified Arabic" w:cs="Simplified Arabic"/>
          <w:sz w:val="20"/>
          <w:szCs w:val="20"/>
          <w:rtl/>
        </w:rPr>
      </w:pPr>
    </w:p>
    <w:p w14:paraId="37CB4508" w14:textId="77777777" w:rsidR="00670706" w:rsidRDefault="00670706" w:rsidP="00FE775D">
      <w:pPr>
        <w:rPr>
          <w:rFonts w:ascii="Simplified Arabic" w:hAnsi="Simplified Arabic" w:cs="Simplified Arabic"/>
          <w:sz w:val="20"/>
          <w:szCs w:val="20"/>
          <w:rtl/>
        </w:rPr>
      </w:pPr>
    </w:p>
    <w:p w14:paraId="4C5CD2F0" w14:textId="054E5448" w:rsidR="00D608C5" w:rsidRPr="0021523F" w:rsidRDefault="00D608C5" w:rsidP="007112B9">
      <w:pPr>
        <w:tabs>
          <w:tab w:val="left" w:pos="5273"/>
        </w:tabs>
        <w:jc w:val="both"/>
        <w:rPr>
          <w:rFonts w:ascii="Simplified Arabic" w:hAnsi="Simplified Arabic" w:cs="Simplified Arabic"/>
          <w:color w:val="000000" w:themeColor="text1"/>
          <w:rtl/>
        </w:rPr>
      </w:pPr>
      <w:r w:rsidRPr="0021523F">
        <w:rPr>
          <w:rFonts w:ascii="Simplified Arabic" w:hAnsi="Simplified Arabic" w:cs="Simplified Arabic" w:hint="cs"/>
          <w:b/>
          <w:bCs/>
          <w:color w:val="000000" w:themeColor="text1"/>
          <w:rtl/>
        </w:rPr>
        <w:lastRenderedPageBreak/>
        <w:t>1.5.2</w:t>
      </w:r>
      <w:r w:rsidRPr="0021523F">
        <w:rPr>
          <w:rFonts w:ascii="Simplified Arabic" w:hAnsi="Simplified Arabic" w:cs="Simplified Arabic"/>
          <w:b/>
          <w:bCs/>
          <w:color w:val="000000" w:themeColor="text1"/>
        </w:rPr>
        <w:t>2.</w:t>
      </w:r>
      <w:r w:rsidRPr="0021523F">
        <w:rPr>
          <w:rFonts w:ascii="Simplified Arabic" w:hAnsi="Simplified Arabic" w:cs="Simplified Arabic" w:hint="cs"/>
          <w:b/>
          <w:bCs/>
          <w:color w:val="000000" w:themeColor="text1"/>
          <w:rtl/>
        </w:rPr>
        <w:t xml:space="preserve"> العن</w:t>
      </w:r>
      <w:r w:rsidRPr="0021523F">
        <w:rPr>
          <w:rFonts w:ascii="Simplified Arabic" w:hAnsi="Simplified Arabic" w:cs="Simplified Arabic" w:hint="eastAsia"/>
          <w:b/>
          <w:bCs/>
          <w:color w:val="000000" w:themeColor="text1"/>
          <w:rtl/>
        </w:rPr>
        <w:t>ف</w:t>
      </w:r>
      <w:r w:rsidRPr="0021523F">
        <w:rPr>
          <w:rFonts w:ascii="Simplified Arabic" w:hAnsi="Simplified Arabic" w:cs="Simplified Arabic" w:hint="cs"/>
          <w:b/>
          <w:bCs/>
          <w:color w:val="000000" w:themeColor="text1"/>
          <w:rtl/>
        </w:rPr>
        <w:t xml:space="preserve"> ضد الأطفال (</w:t>
      </w:r>
      <w:r w:rsidR="007112B9">
        <w:rPr>
          <w:rFonts w:ascii="Simplified Arabic" w:hAnsi="Simplified Arabic" w:cs="Simplified Arabic" w:hint="cs"/>
          <w:b/>
          <w:bCs/>
          <w:color w:val="000000" w:themeColor="text1"/>
          <w:rtl/>
        </w:rPr>
        <w:t>1</w:t>
      </w:r>
      <w:r w:rsidRPr="0021523F">
        <w:rPr>
          <w:rFonts w:ascii="Simplified Arabic" w:hAnsi="Simplified Arabic" w:cs="Simplified Arabic" w:hint="cs"/>
          <w:b/>
          <w:bCs/>
          <w:color w:val="000000" w:themeColor="text1"/>
          <w:rtl/>
        </w:rPr>
        <w:t>-11 سنة)</w:t>
      </w:r>
      <w:r w:rsidRPr="0021523F">
        <w:rPr>
          <w:rFonts w:ascii="Simplified Arabic" w:hAnsi="Simplified Arabic" w:cs="Simplified Arabic" w:hint="cs"/>
          <w:color w:val="000000" w:themeColor="text1"/>
          <w:rtl/>
        </w:rPr>
        <w:t xml:space="preserve"> </w:t>
      </w:r>
      <w:r w:rsidRPr="0021523F">
        <w:rPr>
          <w:rFonts w:ascii="Simplified Arabic" w:hAnsi="Simplified Arabic" w:cs="Simplified Arabic" w:hint="cs"/>
          <w:b/>
          <w:bCs/>
          <w:color w:val="000000" w:themeColor="text1"/>
          <w:rtl/>
        </w:rPr>
        <w:t>م</w:t>
      </w:r>
      <w:r w:rsidRPr="0021523F">
        <w:rPr>
          <w:rFonts w:ascii="Simplified Arabic" w:hAnsi="Simplified Arabic" w:cs="Simplified Arabic" w:hint="eastAsia"/>
          <w:b/>
          <w:bCs/>
          <w:color w:val="000000" w:themeColor="text1"/>
          <w:rtl/>
        </w:rPr>
        <w:t>ن</w:t>
      </w:r>
      <w:r w:rsidRPr="0021523F">
        <w:rPr>
          <w:rFonts w:ascii="Simplified Arabic" w:hAnsi="Simplified Arabic" w:cs="Simplified Arabic" w:hint="cs"/>
          <w:b/>
          <w:bCs/>
          <w:color w:val="000000" w:themeColor="text1"/>
          <w:rtl/>
        </w:rPr>
        <w:t xml:space="preserve"> قبل الآخرين</w:t>
      </w:r>
    </w:p>
    <w:p w14:paraId="20153015" w14:textId="77777777" w:rsidR="0069406F" w:rsidRPr="00707AF0" w:rsidRDefault="0069406F" w:rsidP="00FE775D">
      <w:pPr>
        <w:rPr>
          <w:rFonts w:ascii="Simplified Arabic" w:hAnsi="Simplified Arabic" w:cs="Simplified Arabic"/>
          <w:sz w:val="14"/>
          <w:szCs w:val="14"/>
        </w:rPr>
      </w:pPr>
    </w:p>
    <w:tbl>
      <w:tblPr>
        <w:tblStyle w:val="ListTable3-Accent5"/>
        <w:bidiVisual/>
        <w:tblW w:w="0" w:type="auto"/>
        <w:jc w:val="center"/>
        <w:tblLook w:val="04A0" w:firstRow="1" w:lastRow="0" w:firstColumn="1" w:lastColumn="0" w:noHBand="0" w:noVBand="1"/>
      </w:tblPr>
      <w:tblGrid>
        <w:gridCol w:w="8920"/>
      </w:tblGrid>
      <w:tr w:rsidR="00FE775D" w14:paraId="73DE2BA5" w14:textId="77777777" w:rsidTr="00C363B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20" w:type="dxa"/>
            <w:shd w:val="clear" w:color="auto" w:fill="31849B" w:themeFill="accent5" w:themeFillShade="BF"/>
          </w:tcPr>
          <w:p w14:paraId="67E268DF" w14:textId="77777777" w:rsidR="00FE775D" w:rsidRPr="00715341" w:rsidRDefault="00FE775D" w:rsidP="00D92310">
            <w:pPr>
              <w:tabs>
                <w:tab w:val="left" w:pos="5273"/>
              </w:tabs>
              <w:jc w:val="center"/>
              <w:rPr>
                <w:rFonts w:ascii="Simplified Arabic" w:hAnsi="Simplified Arabic" w:cs="Simplified Arabic"/>
                <w:rtl/>
              </w:rPr>
            </w:pPr>
            <w:r w:rsidRPr="001E62CE">
              <w:rPr>
                <w:rFonts w:ascii="Simplified Arabic" w:hAnsi="Simplified Arabic" w:cs="Simplified Arabic" w:hint="cs"/>
                <w:rtl/>
              </w:rPr>
              <w:t xml:space="preserve">العنف </w:t>
            </w:r>
            <w:r>
              <w:rPr>
                <w:rFonts w:ascii="Simplified Arabic" w:hAnsi="Simplified Arabic" w:cs="Simplified Arabic" w:hint="cs"/>
                <w:rtl/>
              </w:rPr>
              <w:t xml:space="preserve">من قبل </w:t>
            </w:r>
            <w:r w:rsidR="00D92310">
              <w:rPr>
                <w:rFonts w:ascii="Simplified Arabic" w:hAnsi="Simplified Arabic" w:cs="Simplified Arabic" w:hint="cs"/>
                <w:rtl/>
              </w:rPr>
              <w:t>الآخرين منتشر أكثر في قطاع غزة منه في الضفة الغربية</w:t>
            </w:r>
          </w:p>
        </w:tc>
      </w:tr>
    </w:tbl>
    <w:p w14:paraId="690A611A" w14:textId="77777777" w:rsidR="00281B32" w:rsidRPr="00281B32" w:rsidRDefault="00281B32" w:rsidP="007B32A7">
      <w:pPr>
        <w:tabs>
          <w:tab w:val="left" w:pos="5273"/>
        </w:tabs>
        <w:jc w:val="both"/>
        <w:rPr>
          <w:rFonts w:ascii="Simplified Arabic" w:hAnsi="Simplified Arabic" w:cs="Simplified Arabic"/>
          <w:sz w:val="16"/>
          <w:szCs w:val="16"/>
          <w:rtl/>
        </w:rPr>
      </w:pPr>
    </w:p>
    <w:p w14:paraId="225B972D" w14:textId="7367488E" w:rsidR="00FE775D" w:rsidRPr="00050C4D" w:rsidRDefault="00FE775D" w:rsidP="00312320">
      <w:pPr>
        <w:tabs>
          <w:tab w:val="left" w:pos="5273"/>
        </w:tabs>
        <w:jc w:val="both"/>
        <w:rPr>
          <w:rFonts w:ascii="Simplified Arabic" w:hAnsi="Simplified Arabic" w:cs="Simplified Arabic"/>
          <w:color w:val="000000" w:themeColor="text1"/>
          <w:rtl/>
        </w:rPr>
      </w:pPr>
      <w:r w:rsidRPr="00050C4D">
        <w:rPr>
          <w:rFonts w:ascii="Simplified Arabic" w:hAnsi="Simplified Arabic" w:cs="Simplified Arabic" w:hint="cs"/>
          <w:color w:val="000000" w:themeColor="text1"/>
          <w:rtl/>
        </w:rPr>
        <w:t>4</w:t>
      </w:r>
      <w:r w:rsidR="00312320">
        <w:rPr>
          <w:rFonts w:ascii="Simplified Arabic" w:hAnsi="Simplified Arabic" w:cs="Simplified Arabic" w:hint="cs"/>
          <w:color w:val="000000" w:themeColor="text1"/>
          <w:rtl/>
        </w:rPr>
        <w:t>2.9</w:t>
      </w:r>
      <w:r w:rsidRPr="00050C4D">
        <w:rPr>
          <w:rFonts w:ascii="Simplified Arabic" w:hAnsi="Simplified Arabic" w:cs="Simplified Arabic" w:hint="cs"/>
          <w:color w:val="000000" w:themeColor="text1"/>
          <w:rtl/>
        </w:rPr>
        <w:t xml:space="preserve">% </w:t>
      </w:r>
      <w:r w:rsidR="0069406F" w:rsidRPr="00050C4D">
        <w:rPr>
          <w:rFonts w:ascii="Simplified Arabic" w:hAnsi="Simplified Arabic" w:cs="Simplified Arabic" w:hint="cs"/>
          <w:color w:val="000000" w:themeColor="text1"/>
          <w:rtl/>
        </w:rPr>
        <w:t xml:space="preserve">من </w:t>
      </w:r>
      <w:r w:rsidR="00F56064" w:rsidRPr="00050C4D">
        <w:rPr>
          <w:rFonts w:ascii="Simplified Arabic" w:hAnsi="Simplified Arabic" w:cs="Simplified Arabic" w:hint="cs"/>
          <w:color w:val="000000" w:themeColor="text1"/>
          <w:rtl/>
        </w:rPr>
        <w:t>الأطفال</w:t>
      </w:r>
      <w:r w:rsidR="0069406F" w:rsidRPr="00050C4D">
        <w:rPr>
          <w:rFonts w:ascii="Simplified Arabic" w:hAnsi="Simplified Arabic" w:cs="Simplified Arabic" w:hint="cs"/>
          <w:color w:val="000000" w:themeColor="text1"/>
          <w:rtl/>
        </w:rPr>
        <w:t xml:space="preserve"> (</w:t>
      </w:r>
      <w:r w:rsidR="007112B9" w:rsidRPr="00050C4D">
        <w:rPr>
          <w:rFonts w:ascii="Simplified Arabic" w:hAnsi="Simplified Arabic" w:cs="Simplified Arabic" w:hint="cs"/>
          <w:color w:val="000000" w:themeColor="text1"/>
          <w:rtl/>
        </w:rPr>
        <w:t>1</w:t>
      </w:r>
      <w:r w:rsidR="0069406F" w:rsidRPr="00050C4D">
        <w:rPr>
          <w:rFonts w:ascii="Simplified Arabic" w:hAnsi="Simplified Arabic" w:cs="Simplified Arabic" w:hint="cs"/>
          <w:color w:val="000000" w:themeColor="text1"/>
          <w:rtl/>
        </w:rPr>
        <w:t xml:space="preserve">-11 سنة) في فلسطين </w:t>
      </w:r>
      <w:r w:rsidR="00624691" w:rsidRPr="00050C4D">
        <w:rPr>
          <w:rFonts w:ascii="Simplified Arabic" w:hAnsi="Simplified Arabic" w:cs="Simplified Arabic"/>
          <w:color w:val="000000" w:themeColor="text1"/>
          <w:rtl/>
        </w:rPr>
        <w:t>تعر</w:t>
      </w:r>
      <w:r w:rsidR="00624691" w:rsidRPr="00050C4D">
        <w:rPr>
          <w:rFonts w:ascii="Simplified Arabic" w:hAnsi="Simplified Arabic" w:cs="Simplified Arabic" w:hint="cs"/>
          <w:color w:val="000000" w:themeColor="text1"/>
          <w:rtl/>
        </w:rPr>
        <w:t>ّ</w:t>
      </w:r>
      <w:r w:rsidR="00624691" w:rsidRPr="00050C4D">
        <w:rPr>
          <w:rFonts w:ascii="Simplified Arabic" w:hAnsi="Simplified Arabic" w:cs="Simplified Arabic"/>
          <w:color w:val="000000" w:themeColor="text1"/>
          <w:rtl/>
        </w:rPr>
        <w:t>ض</w:t>
      </w:r>
      <w:r w:rsidR="00624691" w:rsidRPr="00050C4D">
        <w:rPr>
          <w:rFonts w:ascii="Simplified Arabic" w:hAnsi="Simplified Arabic" w:cs="Simplified Arabic" w:hint="cs"/>
          <w:color w:val="000000" w:themeColor="text1"/>
          <w:rtl/>
        </w:rPr>
        <w:t xml:space="preserve">وا لأحد أنواع العنف </w:t>
      </w:r>
      <w:r w:rsidRPr="00050C4D">
        <w:rPr>
          <w:rFonts w:ascii="Simplified Arabic" w:hAnsi="Simplified Arabic" w:cs="Simplified Arabic" w:hint="cs"/>
          <w:color w:val="000000" w:themeColor="text1"/>
          <w:rtl/>
        </w:rPr>
        <w:t xml:space="preserve">من قبل </w:t>
      </w:r>
      <w:r w:rsidR="00D92310" w:rsidRPr="00050C4D">
        <w:rPr>
          <w:rFonts w:ascii="Simplified Arabic" w:hAnsi="Simplified Arabic" w:cs="Simplified Arabic" w:hint="cs"/>
          <w:color w:val="000000" w:themeColor="text1"/>
          <w:rtl/>
        </w:rPr>
        <w:t>الآخرين (</w:t>
      </w:r>
      <w:r w:rsidR="00D92310" w:rsidRPr="00050C4D">
        <w:rPr>
          <w:rFonts w:ascii="Simplified Arabic" w:hAnsi="Simplified Arabic" w:cs="Simplified Arabic"/>
          <w:color w:val="000000" w:themeColor="text1"/>
          <w:rtl/>
        </w:rPr>
        <w:t>أحد الأخوة/الأخوات، أو أحد الأقارب/ أو المعارف أو الغرباء</w:t>
      </w:r>
      <w:r w:rsidR="00D92310" w:rsidRPr="00050C4D">
        <w:rPr>
          <w:rFonts w:ascii="Simplified Arabic" w:hAnsi="Simplified Arabic" w:cs="Simplified Arabic" w:hint="cs"/>
          <w:color w:val="000000" w:themeColor="text1"/>
          <w:rtl/>
        </w:rPr>
        <w:t>)</w:t>
      </w:r>
      <w:r w:rsidRPr="00050C4D">
        <w:rPr>
          <w:rFonts w:ascii="Simplified Arabic" w:hAnsi="Simplified Arabic" w:cs="Simplified Arabic" w:hint="cs"/>
          <w:color w:val="000000" w:themeColor="text1"/>
          <w:rtl/>
        </w:rPr>
        <w:t xml:space="preserve">، ـكيفما كان شكله؛ </w:t>
      </w:r>
      <w:r w:rsidR="00312320">
        <w:rPr>
          <w:rFonts w:ascii="Simplified Arabic" w:hAnsi="Simplified Arabic" w:cs="Simplified Arabic" w:hint="cs"/>
          <w:color w:val="000000" w:themeColor="text1"/>
          <w:rtl/>
        </w:rPr>
        <w:t>38.8</w:t>
      </w:r>
      <w:r w:rsidRPr="00050C4D">
        <w:rPr>
          <w:rFonts w:ascii="Simplified Arabic" w:hAnsi="Simplified Arabic" w:cs="Simplified Arabic" w:hint="cs"/>
          <w:color w:val="000000" w:themeColor="text1"/>
          <w:rtl/>
        </w:rPr>
        <w:t>% في الضفة الغربية و</w:t>
      </w:r>
      <w:r w:rsidR="00312320">
        <w:rPr>
          <w:rFonts w:ascii="Simplified Arabic" w:hAnsi="Simplified Arabic" w:cs="Simplified Arabic" w:hint="cs"/>
          <w:color w:val="000000" w:themeColor="text1"/>
          <w:rtl/>
        </w:rPr>
        <w:t>48.6</w:t>
      </w:r>
      <w:r w:rsidRPr="00050C4D">
        <w:rPr>
          <w:rFonts w:ascii="Simplified Arabic" w:hAnsi="Simplified Arabic" w:cs="Simplified Arabic" w:hint="cs"/>
          <w:color w:val="000000" w:themeColor="text1"/>
          <w:rtl/>
        </w:rPr>
        <w:t xml:space="preserve">% في قطاع غزة، </w:t>
      </w:r>
      <w:r w:rsidR="00540A39" w:rsidRPr="00050C4D">
        <w:rPr>
          <w:rFonts w:ascii="Simplified Arabic" w:hAnsi="Simplified Arabic" w:cs="Simplified Arabic" w:hint="cs"/>
          <w:color w:val="000000" w:themeColor="text1"/>
          <w:rtl/>
        </w:rPr>
        <w:t>حسب ما أفاد به الشخص المسؤول عن رعايتهم</w:t>
      </w:r>
      <w:r w:rsidRPr="00050C4D">
        <w:rPr>
          <w:rFonts w:ascii="Simplified Arabic" w:hAnsi="Simplified Arabic" w:cs="Simplified Arabic"/>
          <w:color w:val="000000" w:themeColor="text1"/>
          <w:rtl/>
        </w:rPr>
        <w:t xml:space="preserve"> 2019.</w:t>
      </w:r>
      <w:r w:rsidRPr="00050C4D">
        <w:rPr>
          <w:rFonts w:ascii="Simplified Arabic" w:hAnsi="Simplified Arabic" w:cs="Simplified Arabic" w:hint="cs"/>
          <w:color w:val="000000" w:themeColor="text1"/>
          <w:rtl/>
        </w:rPr>
        <w:t xml:space="preserve"> </w:t>
      </w:r>
      <w:r w:rsidR="0021523F" w:rsidRPr="00050C4D">
        <w:rPr>
          <w:rFonts w:ascii="Simplified Arabic" w:hAnsi="Simplified Arabic" w:cs="Simplified Arabic" w:hint="cs"/>
          <w:color w:val="000000" w:themeColor="text1"/>
          <w:rtl/>
        </w:rPr>
        <w:t xml:space="preserve"> </w:t>
      </w:r>
      <w:r w:rsidRPr="00050C4D">
        <w:rPr>
          <w:rFonts w:ascii="Simplified Arabic" w:hAnsi="Simplified Arabic" w:cs="Simplified Arabic"/>
          <w:color w:val="000000" w:themeColor="text1"/>
          <w:rtl/>
        </w:rPr>
        <w:t xml:space="preserve">(انظر/ ي جدول </w:t>
      </w:r>
      <w:r w:rsidR="00292258" w:rsidRPr="00050C4D">
        <w:rPr>
          <w:rFonts w:ascii="Simplified Arabic" w:hAnsi="Simplified Arabic" w:cs="Simplified Arabic" w:hint="cs"/>
          <w:color w:val="000000" w:themeColor="text1"/>
          <w:rtl/>
        </w:rPr>
        <w:t>3</w:t>
      </w:r>
      <w:r w:rsidR="006B1771" w:rsidRPr="00050C4D">
        <w:rPr>
          <w:rFonts w:ascii="Simplified Arabic" w:hAnsi="Simplified Arabic" w:cs="Simplified Arabic" w:hint="cs"/>
          <w:color w:val="000000" w:themeColor="text1"/>
          <w:rtl/>
        </w:rPr>
        <w:t>6</w:t>
      </w:r>
      <w:r w:rsidRPr="00050C4D">
        <w:rPr>
          <w:rFonts w:ascii="Simplified Arabic" w:hAnsi="Simplified Arabic" w:cs="Simplified Arabic"/>
          <w:color w:val="000000" w:themeColor="text1"/>
          <w:rtl/>
        </w:rPr>
        <w:t>).</w:t>
      </w:r>
    </w:p>
    <w:p w14:paraId="4B32EEA9" w14:textId="77777777" w:rsidR="00F56064" w:rsidRPr="00050C4D" w:rsidRDefault="00F56064" w:rsidP="007B32A7">
      <w:pPr>
        <w:tabs>
          <w:tab w:val="left" w:pos="5273"/>
        </w:tabs>
        <w:jc w:val="both"/>
        <w:rPr>
          <w:rFonts w:ascii="Simplified Arabic" w:hAnsi="Simplified Arabic" w:cs="Simplified Arabic"/>
          <w:color w:val="000000" w:themeColor="text1"/>
          <w:sz w:val="14"/>
          <w:szCs w:val="14"/>
          <w:rtl/>
        </w:rPr>
      </w:pPr>
    </w:p>
    <w:tbl>
      <w:tblPr>
        <w:tblStyle w:val="ListTable3-Accent5"/>
        <w:bidiVisual/>
        <w:tblW w:w="5000" w:type="pct"/>
        <w:jc w:val="center"/>
        <w:shd w:val="clear" w:color="auto" w:fill="31849B" w:themeFill="accent5" w:themeFillShade="BF"/>
        <w:tblLook w:val="04A0" w:firstRow="1" w:lastRow="0" w:firstColumn="1" w:lastColumn="0" w:noHBand="0" w:noVBand="1"/>
      </w:tblPr>
      <w:tblGrid>
        <w:gridCol w:w="9041"/>
      </w:tblGrid>
      <w:tr w:rsidR="00A82DD0" w:rsidRPr="001E62CE" w14:paraId="1A88B13A" w14:textId="77777777" w:rsidTr="00C363B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17" w:type="dxa"/>
            <w:shd w:val="clear" w:color="auto" w:fill="31849B" w:themeFill="accent5" w:themeFillShade="BF"/>
          </w:tcPr>
          <w:p w14:paraId="2EC36F11" w14:textId="77777777" w:rsidR="00A82DD0" w:rsidRPr="001E62CE" w:rsidRDefault="00A82DD0" w:rsidP="00A82DD0">
            <w:pPr>
              <w:jc w:val="center"/>
              <w:rPr>
                <w:rFonts w:ascii="Simplified Arabic" w:hAnsi="Simplified Arabic" w:cs="Simplified Arabic"/>
              </w:rPr>
            </w:pPr>
            <w:r w:rsidRPr="001E62CE">
              <w:rPr>
                <w:rFonts w:ascii="Simplified Arabic" w:hAnsi="Simplified Arabic" w:cs="Simplified Arabic" w:hint="cs"/>
                <w:rtl/>
              </w:rPr>
              <w:t xml:space="preserve">العنف النفسي هو </w:t>
            </w:r>
            <w:r>
              <w:rPr>
                <w:rFonts w:ascii="Simplified Arabic" w:hAnsi="Simplified Arabic" w:cs="Simplified Arabic" w:hint="cs"/>
                <w:rtl/>
              </w:rPr>
              <w:t>الأكثر ممارسة من قبل الآخرين ضد الأطفال</w:t>
            </w:r>
            <w:r w:rsidRPr="001E62CE">
              <w:rPr>
                <w:rFonts w:ascii="Simplified Arabic" w:hAnsi="Simplified Arabic" w:cs="Simplified Arabic" w:hint="cs"/>
                <w:rtl/>
              </w:rPr>
              <w:t xml:space="preserve"> </w:t>
            </w:r>
          </w:p>
        </w:tc>
      </w:tr>
    </w:tbl>
    <w:p w14:paraId="1F24BC1A" w14:textId="77777777" w:rsidR="00281B32" w:rsidRPr="00707AF0" w:rsidRDefault="00281B32" w:rsidP="007B32A7">
      <w:pPr>
        <w:tabs>
          <w:tab w:val="left" w:pos="5273"/>
        </w:tabs>
        <w:jc w:val="both"/>
        <w:rPr>
          <w:rFonts w:ascii="Simplified Arabic" w:hAnsi="Simplified Arabic" w:cs="Simplified Arabic"/>
          <w:sz w:val="14"/>
          <w:szCs w:val="14"/>
          <w:rtl/>
        </w:rPr>
      </w:pPr>
    </w:p>
    <w:p w14:paraId="0903AD94" w14:textId="4E570C93" w:rsidR="00A82DD0" w:rsidRDefault="00A82DD0" w:rsidP="00050C4D">
      <w:pPr>
        <w:widowControl w:val="0"/>
        <w:tabs>
          <w:tab w:val="left" w:pos="5273"/>
        </w:tabs>
        <w:jc w:val="both"/>
        <w:rPr>
          <w:rFonts w:ascii="Simplified Arabic" w:hAnsi="Simplified Arabic" w:cs="Simplified Arabic"/>
          <w:color w:val="000000" w:themeColor="text1"/>
          <w:rtl/>
        </w:rPr>
      </w:pPr>
      <w:r w:rsidRPr="00050C4D">
        <w:rPr>
          <w:rFonts w:ascii="Simplified Arabic" w:hAnsi="Simplified Arabic" w:cs="Simplified Arabic" w:hint="cs"/>
          <w:color w:val="000000" w:themeColor="text1"/>
          <w:rtl/>
        </w:rPr>
        <w:t>العنف النفسي هو الأكثر شيوعاً والممارس من قبل الآخرين بين الأطفال (</w:t>
      </w:r>
      <w:r w:rsidR="007112B9" w:rsidRPr="00050C4D">
        <w:rPr>
          <w:rFonts w:ascii="Simplified Arabic" w:hAnsi="Simplified Arabic" w:cs="Simplified Arabic" w:hint="cs"/>
          <w:color w:val="000000" w:themeColor="text1"/>
          <w:rtl/>
        </w:rPr>
        <w:t>1</w:t>
      </w:r>
      <w:r w:rsidR="00A419D9">
        <w:rPr>
          <w:rFonts w:ascii="Simplified Arabic" w:hAnsi="Simplified Arabic" w:cs="Simplified Arabic" w:hint="cs"/>
          <w:color w:val="000000" w:themeColor="text1"/>
          <w:rtl/>
        </w:rPr>
        <w:t>-11 سنة) في فلسطين، حيث تعرض</w:t>
      </w:r>
      <w:r w:rsidRPr="00050C4D">
        <w:rPr>
          <w:rFonts w:ascii="Simplified Arabic" w:hAnsi="Simplified Arabic" w:cs="Simplified Arabic" w:hint="cs"/>
          <w:color w:val="000000" w:themeColor="text1"/>
          <w:rtl/>
        </w:rPr>
        <w:t xml:space="preserve"> له ما نسبته </w:t>
      </w:r>
      <w:r w:rsidR="00050C4D" w:rsidRPr="00050C4D">
        <w:rPr>
          <w:rFonts w:ascii="Simplified Arabic" w:hAnsi="Simplified Arabic" w:cs="Simplified Arabic" w:hint="cs"/>
          <w:color w:val="000000" w:themeColor="text1"/>
          <w:rtl/>
        </w:rPr>
        <w:t>39.7</w:t>
      </w:r>
      <w:r w:rsidRPr="00050C4D">
        <w:rPr>
          <w:rFonts w:ascii="Simplified Arabic" w:hAnsi="Simplified Arabic" w:cs="Simplified Arabic" w:hint="cs"/>
          <w:color w:val="000000" w:themeColor="text1"/>
          <w:rtl/>
        </w:rPr>
        <w:t>%، ويعتبر العنف الجسدي الشكل الثاني الذي يتعرض له الأطفال من قبل الآخرين بنسبة بلغت 27.</w:t>
      </w:r>
      <w:r w:rsidR="00050C4D" w:rsidRPr="00050C4D">
        <w:rPr>
          <w:rFonts w:ascii="Simplified Arabic" w:hAnsi="Simplified Arabic" w:cs="Simplified Arabic" w:hint="cs"/>
          <w:color w:val="000000" w:themeColor="text1"/>
          <w:rtl/>
        </w:rPr>
        <w:t>0</w:t>
      </w:r>
      <w:r w:rsidRPr="00050C4D">
        <w:rPr>
          <w:rFonts w:ascii="Simplified Arabic" w:hAnsi="Simplified Arabic" w:cs="Simplified Arabic" w:hint="cs"/>
          <w:color w:val="000000" w:themeColor="text1"/>
          <w:rtl/>
        </w:rPr>
        <w:t>%، حسب ما أفاد به الشخص المسؤول عن رعايتهم</w:t>
      </w:r>
      <w:r w:rsidRPr="00050C4D">
        <w:rPr>
          <w:rFonts w:ascii="Simplified Arabic" w:hAnsi="Simplified Arabic" w:cs="Simplified Arabic"/>
          <w:color w:val="000000" w:themeColor="text1"/>
          <w:rtl/>
        </w:rPr>
        <w:t>.</w:t>
      </w:r>
      <w:r w:rsidRPr="00050C4D">
        <w:rPr>
          <w:rFonts w:ascii="Simplified Arabic" w:hAnsi="Simplified Arabic" w:cs="Simplified Arabic" w:hint="cs"/>
          <w:color w:val="000000" w:themeColor="text1"/>
          <w:rtl/>
        </w:rPr>
        <w:t xml:space="preserve"> </w:t>
      </w:r>
      <w:r w:rsidRPr="00050C4D">
        <w:rPr>
          <w:rFonts w:ascii="Simplified Arabic" w:hAnsi="Simplified Arabic" w:cs="Simplified Arabic"/>
          <w:color w:val="000000" w:themeColor="text1"/>
          <w:rtl/>
        </w:rPr>
        <w:t xml:space="preserve">(انظر/ ي جدول </w:t>
      </w:r>
      <w:r w:rsidR="00292258" w:rsidRPr="00050C4D">
        <w:rPr>
          <w:rFonts w:ascii="Simplified Arabic" w:hAnsi="Simplified Arabic" w:cs="Simplified Arabic" w:hint="cs"/>
          <w:color w:val="000000" w:themeColor="text1"/>
          <w:rtl/>
        </w:rPr>
        <w:t>3</w:t>
      </w:r>
      <w:r w:rsidR="006B1771" w:rsidRPr="00050C4D">
        <w:rPr>
          <w:rFonts w:ascii="Simplified Arabic" w:hAnsi="Simplified Arabic" w:cs="Simplified Arabic" w:hint="cs"/>
          <w:color w:val="000000" w:themeColor="text1"/>
          <w:rtl/>
        </w:rPr>
        <w:t>6</w:t>
      </w:r>
      <w:r w:rsidRPr="00050C4D">
        <w:rPr>
          <w:rFonts w:ascii="Simplified Arabic" w:hAnsi="Simplified Arabic" w:cs="Simplified Arabic"/>
          <w:color w:val="000000" w:themeColor="text1"/>
          <w:rtl/>
        </w:rPr>
        <w:t>).</w:t>
      </w:r>
    </w:p>
    <w:p w14:paraId="423BC13D" w14:textId="77777777" w:rsidR="00F90EDA" w:rsidRPr="00050C4D" w:rsidRDefault="00F90EDA" w:rsidP="00050C4D">
      <w:pPr>
        <w:widowControl w:val="0"/>
        <w:tabs>
          <w:tab w:val="left" w:pos="5273"/>
        </w:tabs>
        <w:jc w:val="both"/>
        <w:rPr>
          <w:rFonts w:ascii="Simplified Arabic" w:hAnsi="Simplified Arabic" w:cs="Simplified Arabic"/>
          <w:color w:val="000000" w:themeColor="text1"/>
          <w:rtl/>
        </w:rPr>
      </w:pPr>
    </w:p>
    <w:tbl>
      <w:tblPr>
        <w:tblStyle w:val="TableGrid"/>
        <w:bidiVisual/>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8934"/>
      </w:tblGrid>
      <w:tr w:rsidR="00A82DD0" w:rsidRPr="00451257" w14:paraId="6353CF07" w14:textId="77777777" w:rsidTr="00C363B3">
        <w:trPr>
          <w:jc w:val="center"/>
        </w:trPr>
        <w:tc>
          <w:tcPr>
            <w:tcW w:w="8934" w:type="dxa"/>
            <w:shd w:val="clear" w:color="auto" w:fill="31849B" w:themeFill="accent5" w:themeFillShade="BF"/>
          </w:tcPr>
          <w:p w14:paraId="28266094" w14:textId="121492F3" w:rsidR="00A82DD0" w:rsidRPr="00451257" w:rsidRDefault="00A82DD0" w:rsidP="00A97113">
            <w:pPr>
              <w:jc w:val="center"/>
              <w:rPr>
                <w:rFonts w:ascii="Simplified Arabic" w:hAnsi="Simplified Arabic" w:cs="Simplified Arabic"/>
                <w:b/>
                <w:bCs/>
              </w:rPr>
            </w:pPr>
            <w:r>
              <w:rPr>
                <w:rFonts w:ascii="Simplified Arabic" w:hAnsi="Simplified Arabic" w:cs="Simplified Arabic" w:hint="cs"/>
                <w:b/>
                <w:bCs/>
                <w:color w:val="FFFFFF" w:themeColor="background1"/>
                <w:rtl/>
              </w:rPr>
              <w:t xml:space="preserve">الأطفال الذكور هم </w:t>
            </w:r>
            <w:r w:rsidRPr="00451257">
              <w:rPr>
                <w:rFonts w:ascii="Simplified Arabic" w:hAnsi="Simplified Arabic" w:cs="Simplified Arabic" w:hint="cs"/>
                <w:b/>
                <w:bCs/>
                <w:color w:val="FFFFFF" w:themeColor="background1"/>
                <w:rtl/>
              </w:rPr>
              <w:t xml:space="preserve">الأكثر </w:t>
            </w:r>
            <w:r>
              <w:rPr>
                <w:rFonts w:ascii="Simplified Arabic" w:hAnsi="Simplified Arabic" w:cs="Simplified Arabic" w:hint="cs"/>
                <w:b/>
                <w:bCs/>
                <w:color w:val="FFFFFF" w:themeColor="background1"/>
                <w:rtl/>
              </w:rPr>
              <w:t>ت</w:t>
            </w:r>
            <w:r w:rsidR="00292258">
              <w:rPr>
                <w:rFonts w:ascii="Simplified Arabic" w:hAnsi="Simplified Arabic" w:cs="Simplified Arabic" w:hint="cs"/>
                <w:b/>
                <w:bCs/>
                <w:color w:val="FFFFFF" w:themeColor="background1"/>
                <w:rtl/>
              </w:rPr>
              <w:t>عرضاً للعنف بجميع أ</w:t>
            </w:r>
            <w:r>
              <w:rPr>
                <w:rFonts w:ascii="Simplified Arabic" w:hAnsi="Simplified Arabic" w:cs="Simplified Arabic" w:hint="cs"/>
                <w:b/>
                <w:bCs/>
                <w:color w:val="FFFFFF" w:themeColor="background1"/>
                <w:rtl/>
              </w:rPr>
              <w:t xml:space="preserve">شكاله من قبل </w:t>
            </w:r>
            <w:r w:rsidR="00A97113">
              <w:rPr>
                <w:rFonts w:ascii="Simplified Arabic" w:hAnsi="Simplified Arabic" w:cs="Simplified Arabic" w:hint="cs"/>
                <w:b/>
                <w:bCs/>
                <w:color w:val="FFFFFF" w:themeColor="background1"/>
                <w:rtl/>
              </w:rPr>
              <w:t>الآخرين</w:t>
            </w:r>
          </w:p>
        </w:tc>
      </w:tr>
    </w:tbl>
    <w:p w14:paraId="243388BC" w14:textId="77777777" w:rsidR="00281B32" w:rsidRPr="00281B32" w:rsidRDefault="00281B32" w:rsidP="00C363B3">
      <w:pPr>
        <w:tabs>
          <w:tab w:val="left" w:pos="5273"/>
        </w:tabs>
        <w:jc w:val="both"/>
        <w:rPr>
          <w:rFonts w:ascii="Simplified Arabic" w:hAnsi="Simplified Arabic" w:cs="Simplified Arabic"/>
          <w:sz w:val="16"/>
          <w:szCs w:val="16"/>
          <w:rtl/>
        </w:rPr>
      </w:pPr>
    </w:p>
    <w:p w14:paraId="4E20286F" w14:textId="6DA6D2B3" w:rsidR="00A0394E" w:rsidRPr="00050C4D" w:rsidRDefault="0012177A" w:rsidP="0012177A">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45.8</w:t>
      </w:r>
      <w:r w:rsidR="00A82DD0" w:rsidRPr="00050C4D">
        <w:rPr>
          <w:rFonts w:ascii="Simplified Arabic" w:hAnsi="Simplified Arabic" w:cs="Simplified Arabic" w:hint="cs"/>
          <w:color w:val="000000" w:themeColor="text1"/>
          <w:rtl/>
        </w:rPr>
        <w:t xml:space="preserve">% من </w:t>
      </w:r>
      <w:r w:rsidR="00292258" w:rsidRPr="00050C4D">
        <w:rPr>
          <w:rFonts w:ascii="Simplified Arabic" w:hAnsi="Simplified Arabic" w:cs="Simplified Arabic" w:hint="cs"/>
          <w:color w:val="000000" w:themeColor="text1"/>
          <w:rtl/>
        </w:rPr>
        <w:t>الأ</w:t>
      </w:r>
      <w:r w:rsidR="00A82DD0" w:rsidRPr="00050C4D">
        <w:rPr>
          <w:rFonts w:ascii="Simplified Arabic" w:hAnsi="Simplified Arabic" w:cs="Simplified Arabic" w:hint="cs"/>
          <w:color w:val="000000" w:themeColor="text1"/>
          <w:rtl/>
        </w:rPr>
        <w:t>طفال الذكور (</w:t>
      </w:r>
      <w:r w:rsidR="007112B9" w:rsidRPr="00050C4D">
        <w:rPr>
          <w:rFonts w:ascii="Simplified Arabic" w:hAnsi="Simplified Arabic" w:cs="Simplified Arabic" w:hint="cs"/>
          <w:color w:val="000000" w:themeColor="text1"/>
          <w:rtl/>
        </w:rPr>
        <w:t>1</w:t>
      </w:r>
      <w:r w:rsidR="00A82DD0" w:rsidRPr="00050C4D">
        <w:rPr>
          <w:rFonts w:ascii="Simplified Arabic" w:hAnsi="Simplified Arabic" w:cs="Simplified Arabic" w:hint="cs"/>
          <w:color w:val="000000" w:themeColor="text1"/>
          <w:rtl/>
        </w:rPr>
        <w:t xml:space="preserve">-11 سنة) في فلسطين </w:t>
      </w:r>
      <w:r w:rsidR="00624691" w:rsidRPr="00050C4D">
        <w:rPr>
          <w:rFonts w:ascii="Simplified Arabic" w:hAnsi="Simplified Arabic" w:cs="Simplified Arabic"/>
          <w:color w:val="000000" w:themeColor="text1"/>
          <w:rtl/>
        </w:rPr>
        <w:t>تعر</w:t>
      </w:r>
      <w:r w:rsidR="00624691" w:rsidRPr="00050C4D">
        <w:rPr>
          <w:rFonts w:ascii="Simplified Arabic" w:hAnsi="Simplified Arabic" w:cs="Simplified Arabic" w:hint="cs"/>
          <w:color w:val="000000" w:themeColor="text1"/>
          <w:rtl/>
        </w:rPr>
        <w:t>ّ</w:t>
      </w:r>
      <w:r w:rsidR="00624691" w:rsidRPr="00050C4D">
        <w:rPr>
          <w:rFonts w:ascii="Simplified Arabic" w:hAnsi="Simplified Arabic" w:cs="Simplified Arabic"/>
          <w:color w:val="000000" w:themeColor="text1"/>
          <w:rtl/>
        </w:rPr>
        <w:t>ض</w:t>
      </w:r>
      <w:r w:rsidR="00624691" w:rsidRPr="00050C4D">
        <w:rPr>
          <w:rFonts w:ascii="Simplified Arabic" w:hAnsi="Simplified Arabic" w:cs="Simplified Arabic" w:hint="cs"/>
          <w:color w:val="000000" w:themeColor="text1"/>
          <w:rtl/>
        </w:rPr>
        <w:t>وا لأحد أنواع العنف</w:t>
      </w:r>
      <w:r w:rsidR="00A82DD0" w:rsidRPr="00050C4D">
        <w:rPr>
          <w:rFonts w:ascii="Simplified Arabic" w:hAnsi="Simplified Arabic" w:cs="Simplified Arabic" w:hint="cs"/>
          <w:color w:val="000000" w:themeColor="text1"/>
          <w:rtl/>
        </w:rPr>
        <w:t xml:space="preserve"> من قبل </w:t>
      </w:r>
      <w:r w:rsidR="00A97113" w:rsidRPr="00050C4D">
        <w:rPr>
          <w:rFonts w:ascii="Simplified Arabic" w:hAnsi="Simplified Arabic" w:cs="Simplified Arabic" w:hint="cs"/>
          <w:color w:val="000000" w:themeColor="text1"/>
          <w:rtl/>
        </w:rPr>
        <w:t>الآخرين</w:t>
      </w:r>
      <w:r w:rsidR="00A82DD0" w:rsidRPr="00050C4D">
        <w:rPr>
          <w:rFonts w:ascii="Simplified Arabic" w:hAnsi="Simplified Arabic" w:cs="Simplified Arabic" w:hint="cs"/>
          <w:color w:val="000000" w:themeColor="text1"/>
          <w:rtl/>
        </w:rPr>
        <w:t xml:space="preserve"> كيفما كان شكله؛ مقابل </w:t>
      </w:r>
      <w:r>
        <w:rPr>
          <w:rFonts w:ascii="Simplified Arabic" w:hAnsi="Simplified Arabic" w:cs="Simplified Arabic" w:hint="cs"/>
          <w:color w:val="000000" w:themeColor="text1"/>
          <w:rtl/>
        </w:rPr>
        <w:t>39.9</w:t>
      </w:r>
      <w:r w:rsidR="00A82DD0" w:rsidRPr="00050C4D">
        <w:rPr>
          <w:rFonts w:ascii="Simplified Arabic" w:hAnsi="Simplified Arabic" w:cs="Simplified Arabic" w:hint="cs"/>
          <w:color w:val="000000" w:themeColor="text1"/>
          <w:rtl/>
        </w:rPr>
        <w:t xml:space="preserve">% من الإناث، وتعرض </w:t>
      </w:r>
      <w:r w:rsidR="003476D4" w:rsidRPr="00050C4D">
        <w:rPr>
          <w:rFonts w:ascii="Simplified Arabic" w:hAnsi="Simplified Arabic" w:cs="Simplified Arabic" w:hint="cs"/>
          <w:color w:val="000000" w:themeColor="text1"/>
          <w:rtl/>
        </w:rPr>
        <w:t>42</w:t>
      </w:r>
      <w:r w:rsidR="00A82DD0" w:rsidRPr="00050C4D">
        <w:rPr>
          <w:rFonts w:ascii="Simplified Arabic" w:hAnsi="Simplified Arabic" w:cs="Simplified Arabic" w:hint="cs"/>
          <w:color w:val="000000" w:themeColor="text1"/>
          <w:rtl/>
        </w:rPr>
        <w:t>.</w:t>
      </w:r>
      <w:r w:rsidR="00050C4D" w:rsidRPr="00050C4D">
        <w:rPr>
          <w:rFonts w:ascii="Simplified Arabic" w:hAnsi="Simplified Arabic" w:cs="Simplified Arabic" w:hint="cs"/>
          <w:color w:val="000000" w:themeColor="text1"/>
          <w:rtl/>
        </w:rPr>
        <w:t>2</w:t>
      </w:r>
      <w:r w:rsidR="00A82DD0" w:rsidRPr="00050C4D">
        <w:rPr>
          <w:rFonts w:ascii="Simplified Arabic" w:hAnsi="Simplified Arabic" w:cs="Simplified Arabic" w:hint="cs"/>
          <w:color w:val="000000" w:themeColor="text1"/>
          <w:rtl/>
        </w:rPr>
        <w:t xml:space="preserve">% من الأطفال الذكور إلى العنف النفسي مقابل </w:t>
      </w:r>
      <w:r w:rsidR="003476D4" w:rsidRPr="00050C4D">
        <w:rPr>
          <w:rFonts w:ascii="Simplified Arabic" w:hAnsi="Simplified Arabic" w:cs="Simplified Arabic" w:hint="cs"/>
          <w:color w:val="000000" w:themeColor="text1"/>
          <w:rtl/>
        </w:rPr>
        <w:t>37</w:t>
      </w:r>
      <w:r w:rsidR="00A82DD0" w:rsidRPr="00050C4D">
        <w:rPr>
          <w:rFonts w:ascii="Simplified Arabic" w:hAnsi="Simplified Arabic" w:cs="Simplified Arabic" w:hint="cs"/>
          <w:color w:val="000000" w:themeColor="text1"/>
          <w:rtl/>
        </w:rPr>
        <w:t>.</w:t>
      </w:r>
      <w:r w:rsidR="00050C4D" w:rsidRPr="00050C4D">
        <w:rPr>
          <w:rFonts w:ascii="Simplified Arabic" w:hAnsi="Simplified Arabic" w:cs="Simplified Arabic" w:hint="cs"/>
          <w:color w:val="000000" w:themeColor="text1"/>
          <w:rtl/>
        </w:rPr>
        <w:t>2</w:t>
      </w:r>
      <w:r w:rsidR="00A82DD0" w:rsidRPr="00050C4D">
        <w:rPr>
          <w:rFonts w:ascii="Simplified Arabic" w:hAnsi="Simplified Arabic" w:cs="Simplified Arabic" w:hint="cs"/>
          <w:color w:val="000000" w:themeColor="text1"/>
          <w:rtl/>
        </w:rPr>
        <w:t xml:space="preserve">% من الإناث، كما تعرض ما نسبته </w:t>
      </w:r>
      <w:r w:rsidR="003476D4" w:rsidRPr="00050C4D">
        <w:rPr>
          <w:rFonts w:ascii="Simplified Arabic" w:hAnsi="Simplified Arabic" w:cs="Simplified Arabic" w:hint="cs"/>
          <w:color w:val="000000" w:themeColor="text1"/>
          <w:rtl/>
        </w:rPr>
        <w:t>31</w:t>
      </w:r>
      <w:r w:rsidR="00A82DD0" w:rsidRPr="00050C4D">
        <w:rPr>
          <w:rFonts w:ascii="Simplified Arabic" w:hAnsi="Simplified Arabic" w:cs="Simplified Arabic" w:hint="cs"/>
          <w:color w:val="000000" w:themeColor="text1"/>
          <w:rtl/>
        </w:rPr>
        <w:t>.</w:t>
      </w:r>
      <w:r w:rsidR="00050C4D" w:rsidRPr="00050C4D">
        <w:rPr>
          <w:rFonts w:ascii="Simplified Arabic" w:hAnsi="Simplified Arabic" w:cs="Simplified Arabic" w:hint="cs"/>
          <w:color w:val="000000" w:themeColor="text1"/>
          <w:rtl/>
        </w:rPr>
        <w:t>0</w:t>
      </w:r>
      <w:r w:rsidR="00A82DD0" w:rsidRPr="00050C4D">
        <w:rPr>
          <w:rFonts w:ascii="Simplified Arabic" w:hAnsi="Simplified Arabic" w:cs="Simplified Arabic" w:hint="cs"/>
          <w:color w:val="000000" w:themeColor="text1"/>
          <w:rtl/>
        </w:rPr>
        <w:t xml:space="preserve">% من الأطفال الذكور الى العنف الجسدي مقابل </w:t>
      </w:r>
      <w:r w:rsidR="003476D4" w:rsidRPr="00050C4D">
        <w:rPr>
          <w:rFonts w:ascii="Simplified Arabic" w:hAnsi="Simplified Arabic" w:cs="Simplified Arabic" w:hint="cs"/>
          <w:color w:val="000000" w:themeColor="text1"/>
          <w:rtl/>
        </w:rPr>
        <w:t>23</w:t>
      </w:r>
      <w:r w:rsidR="00A82DD0" w:rsidRPr="00050C4D">
        <w:rPr>
          <w:rFonts w:ascii="Simplified Arabic" w:hAnsi="Simplified Arabic" w:cs="Simplified Arabic" w:hint="cs"/>
          <w:color w:val="000000" w:themeColor="text1"/>
          <w:rtl/>
        </w:rPr>
        <w:t>.</w:t>
      </w:r>
      <w:r w:rsidR="00050C4D" w:rsidRPr="00050C4D">
        <w:rPr>
          <w:rFonts w:ascii="Simplified Arabic" w:hAnsi="Simplified Arabic" w:cs="Simplified Arabic" w:hint="cs"/>
          <w:color w:val="000000" w:themeColor="text1"/>
          <w:rtl/>
        </w:rPr>
        <w:t>0</w:t>
      </w:r>
      <w:r w:rsidR="00A82DD0" w:rsidRPr="00050C4D">
        <w:rPr>
          <w:rFonts w:ascii="Simplified Arabic" w:hAnsi="Simplified Arabic" w:cs="Simplified Arabic" w:hint="cs"/>
          <w:color w:val="000000" w:themeColor="text1"/>
          <w:rtl/>
        </w:rPr>
        <w:t>% من الإناث، حسب ما أفاد به الشخص المسؤول عن رعايتهم</w:t>
      </w:r>
      <w:r w:rsidR="00A82DD0" w:rsidRPr="00050C4D">
        <w:rPr>
          <w:rFonts w:ascii="Simplified Arabic" w:hAnsi="Simplified Arabic" w:cs="Simplified Arabic"/>
          <w:color w:val="000000" w:themeColor="text1"/>
          <w:rtl/>
        </w:rPr>
        <w:t>.</w:t>
      </w:r>
      <w:r w:rsidR="00A82DD0" w:rsidRPr="00050C4D">
        <w:rPr>
          <w:rFonts w:ascii="Simplified Arabic" w:hAnsi="Simplified Arabic" w:cs="Simplified Arabic" w:hint="cs"/>
          <w:color w:val="000000" w:themeColor="text1"/>
          <w:rtl/>
        </w:rPr>
        <w:t xml:space="preserve"> </w:t>
      </w:r>
      <w:r w:rsidR="00A82DD0" w:rsidRPr="00050C4D">
        <w:rPr>
          <w:rFonts w:ascii="Simplified Arabic" w:hAnsi="Simplified Arabic" w:cs="Simplified Arabic"/>
          <w:color w:val="000000" w:themeColor="text1"/>
          <w:rtl/>
        </w:rPr>
        <w:t xml:space="preserve">(انظر/ ي جدول </w:t>
      </w:r>
      <w:r w:rsidR="006B1771" w:rsidRPr="00050C4D">
        <w:rPr>
          <w:rFonts w:ascii="Simplified Arabic" w:hAnsi="Simplified Arabic" w:cs="Simplified Arabic" w:hint="cs"/>
          <w:color w:val="000000" w:themeColor="text1"/>
          <w:rtl/>
        </w:rPr>
        <w:t>36</w:t>
      </w:r>
      <w:r w:rsidR="00A82DD0" w:rsidRPr="00050C4D">
        <w:rPr>
          <w:rFonts w:ascii="Simplified Arabic" w:hAnsi="Simplified Arabic" w:cs="Simplified Arabic"/>
          <w:color w:val="000000" w:themeColor="text1"/>
          <w:rtl/>
        </w:rPr>
        <w:t>).</w:t>
      </w:r>
      <w:r w:rsidR="00A82DD0" w:rsidRPr="00050C4D">
        <w:rPr>
          <w:rFonts w:ascii="Simplified Arabic" w:hAnsi="Simplified Arabic" w:cs="Simplified Arabic" w:hint="cs"/>
          <w:color w:val="000000" w:themeColor="text1"/>
          <w:rtl/>
        </w:rPr>
        <w:t xml:space="preserve"> </w:t>
      </w:r>
    </w:p>
    <w:p w14:paraId="575D218D" w14:textId="77777777" w:rsidR="00C363B3" w:rsidRPr="00281B32" w:rsidRDefault="00C363B3" w:rsidP="00C363B3">
      <w:pPr>
        <w:tabs>
          <w:tab w:val="left" w:pos="5273"/>
        </w:tabs>
        <w:jc w:val="both"/>
        <w:rPr>
          <w:rFonts w:ascii="Simplified Arabic" w:hAnsi="Simplified Arabic" w:cs="Simplified Arabic"/>
          <w:sz w:val="22"/>
          <w:szCs w:val="22"/>
          <w:rtl/>
        </w:rPr>
      </w:pPr>
    </w:p>
    <w:p w14:paraId="42BC171F" w14:textId="50D13F27" w:rsidR="00A82DD0" w:rsidRPr="006B1771" w:rsidRDefault="00A82DD0" w:rsidP="007112B9">
      <w:pPr>
        <w:jc w:val="center"/>
        <w:rPr>
          <w:rFonts w:ascii="Simplified Arabic" w:hAnsi="Simplified Arabic" w:cs="Simplified Arabic"/>
          <w:sz w:val="20"/>
          <w:szCs w:val="20"/>
          <w:rtl/>
        </w:rPr>
      </w:pPr>
      <w:r w:rsidRPr="006B1771">
        <w:rPr>
          <w:rFonts w:ascii="Simplified Arabic" w:hAnsi="Simplified Arabic" w:cs="Simplified Arabic"/>
          <w:b/>
          <w:bCs/>
          <w:color w:val="000000" w:themeColor="text1"/>
          <w:sz w:val="22"/>
          <w:szCs w:val="22"/>
          <w:rtl/>
        </w:rPr>
        <w:t>نسبة الأطفال (</w:t>
      </w:r>
      <w:r w:rsidR="007112B9">
        <w:rPr>
          <w:rFonts w:ascii="Simplified Arabic" w:hAnsi="Simplified Arabic" w:cs="Simplified Arabic" w:hint="cs"/>
          <w:b/>
          <w:bCs/>
          <w:color w:val="000000" w:themeColor="text1"/>
          <w:sz w:val="22"/>
          <w:szCs w:val="22"/>
          <w:rtl/>
        </w:rPr>
        <w:t>1</w:t>
      </w:r>
      <w:r w:rsidRPr="006B1771">
        <w:rPr>
          <w:rFonts w:ascii="Simplified Arabic" w:hAnsi="Simplified Arabic" w:cs="Simplified Arabic"/>
          <w:b/>
          <w:bCs/>
          <w:color w:val="000000" w:themeColor="text1"/>
          <w:sz w:val="22"/>
          <w:szCs w:val="22"/>
          <w:rtl/>
        </w:rPr>
        <w:t xml:space="preserve">-11 سنة) في فلسطين الذين تعرّضوا </w:t>
      </w:r>
      <w:r w:rsidR="001A2FC8" w:rsidRPr="006B1771">
        <w:rPr>
          <w:rFonts w:ascii="Simplified Arabic" w:hAnsi="Simplified Arabic" w:cs="Simplified Arabic" w:hint="cs"/>
          <w:b/>
          <w:bCs/>
          <w:color w:val="000000" w:themeColor="text1"/>
          <w:sz w:val="22"/>
          <w:szCs w:val="22"/>
          <w:rtl/>
        </w:rPr>
        <w:t>للعنف</w:t>
      </w:r>
      <w:r w:rsidRPr="006B1771">
        <w:rPr>
          <w:rFonts w:ascii="Simplified Arabic" w:hAnsi="Simplified Arabic" w:cs="Simplified Arabic"/>
          <w:b/>
          <w:bCs/>
          <w:color w:val="000000" w:themeColor="text1"/>
          <w:sz w:val="22"/>
          <w:szCs w:val="22"/>
          <w:rtl/>
        </w:rPr>
        <w:t xml:space="preserve"> من </w:t>
      </w:r>
      <w:r w:rsidR="003476D4" w:rsidRPr="006B1771">
        <w:rPr>
          <w:rFonts w:ascii="Simplified Arabic" w:hAnsi="Simplified Arabic" w:cs="Simplified Arabic" w:hint="cs"/>
          <w:b/>
          <w:bCs/>
          <w:color w:val="000000" w:themeColor="text1"/>
          <w:sz w:val="22"/>
          <w:szCs w:val="22"/>
          <w:rtl/>
        </w:rPr>
        <w:t>قبل الآخرين</w:t>
      </w:r>
      <w:r w:rsidR="00DD53A5" w:rsidRPr="006B1771">
        <w:rPr>
          <w:rFonts w:ascii="Simplified Arabic" w:hAnsi="Simplified Arabic" w:cs="Simplified Arabic" w:hint="cs"/>
          <w:b/>
          <w:bCs/>
          <w:color w:val="000000" w:themeColor="text1"/>
          <w:sz w:val="22"/>
          <w:szCs w:val="22"/>
          <w:vertAlign w:val="superscript"/>
          <w:rtl/>
        </w:rPr>
        <w:t>*</w:t>
      </w:r>
      <w:r w:rsidRPr="006B1771">
        <w:rPr>
          <w:rFonts w:ascii="Simplified Arabic" w:hAnsi="Simplified Arabic" w:cs="Simplified Arabic"/>
          <w:b/>
          <w:bCs/>
          <w:color w:val="000000" w:themeColor="text1"/>
          <w:sz w:val="22"/>
          <w:szCs w:val="22"/>
          <w:rtl/>
        </w:rPr>
        <w:t xml:space="preserve"> خلال 12 شهراً الماضية حسب </w:t>
      </w:r>
      <w:r w:rsidRPr="006B1771">
        <w:rPr>
          <w:rFonts w:ascii="Simplified Arabic" w:hAnsi="Simplified Arabic" w:cs="Simplified Arabic" w:hint="cs"/>
          <w:b/>
          <w:bCs/>
          <w:color w:val="000000" w:themeColor="text1"/>
          <w:sz w:val="22"/>
          <w:szCs w:val="22"/>
          <w:rtl/>
        </w:rPr>
        <w:t>الجنس</w:t>
      </w:r>
      <w:r w:rsidRPr="006B1771">
        <w:rPr>
          <w:rFonts w:ascii="Simplified Arabic" w:hAnsi="Simplified Arabic" w:cs="Simplified Arabic"/>
          <w:b/>
          <w:bCs/>
          <w:color w:val="000000" w:themeColor="text1"/>
          <w:sz w:val="22"/>
          <w:szCs w:val="22"/>
          <w:rtl/>
        </w:rPr>
        <w:t xml:space="preserve"> ونوع العنف، 2019</w:t>
      </w:r>
    </w:p>
    <w:tbl>
      <w:tblPr>
        <w:tblStyle w:val="TableGrid"/>
        <w:bidiVisual/>
        <w:tblW w:w="4806" w:type="pct"/>
        <w:jc w:val="center"/>
        <w:tblLook w:val="04A0" w:firstRow="1" w:lastRow="0" w:firstColumn="1" w:lastColumn="0" w:noHBand="0" w:noVBand="1"/>
      </w:tblPr>
      <w:tblGrid>
        <w:gridCol w:w="9041"/>
      </w:tblGrid>
      <w:tr w:rsidR="00A82DD0" w14:paraId="73737A2F" w14:textId="77777777" w:rsidTr="00C363B3">
        <w:trPr>
          <w:trHeight w:val="2684"/>
          <w:jc w:val="center"/>
        </w:trPr>
        <w:tc>
          <w:tcPr>
            <w:tcW w:w="8691" w:type="dxa"/>
          </w:tcPr>
          <w:p w14:paraId="44CFD036" w14:textId="77777777" w:rsidR="00A82DD0" w:rsidRPr="00C906DF" w:rsidRDefault="00A82DD0" w:rsidP="00624691">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6411E3EA" wp14:editId="75ABF04E">
                  <wp:extent cx="5699125" cy="2133600"/>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302363B9" w14:textId="64DB3723" w:rsidR="00D608C5" w:rsidRPr="00281B32" w:rsidRDefault="00DD53A5" w:rsidP="00281B32">
      <w:pPr>
        <w:rPr>
          <w:rFonts w:ascii="Simplified Arabic" w:hAnsi="Simplified Arabic" w:cs="Simplified Arabic"/>
          <w:sz w:val="20"/>
          <w:szCs w:val="20"/>
          <w:vertAlign w:val="superscript"/>
          <w:rtl/>
        </w:rPr>
      </w:pPr>
      <w:r w:rsidRPr="00281B32">
        <w:rPr>
          <w:rFonts w:ascii="Simplified Arabic" w:hAnsi="Simplified Arabic" w:cs="Simplified Arabic"/>
          <w:sz w:val="20"/>
          <w:szCs w:val="20"/>
          <w:rtl/>
        </w:rPr>
        <w:t>*</w:t>
      </w:r>
      <w:r w:rsidR="00281B32" w:rsidRPr="00281B32">
        <w:rPr>
          <w:rFonts w:ascii="Simplified Arabic" w:hAnsi="Simplified Arabic" w:cs="Simplified Arabic" w:hint="cs"/>
          <w:sz w:val="20"/>
          <w:szCs w:val="20"/>
          <w:rtl/>
        </w:rPr>
        <w:t xml:space="preserve"> </w:t>
      </w:r>
      <w:r w:rsidRPr="00281B32">
        <w:rPr>
          <w:rFonts w:ascii="Simplified Arabic" w:hAnsi="Simplified Arabic" w:cs="Simplified Arabic"/>
          <w:sz w:val="20"/>
          <w:szCs w:val="20"/>
          <w:vertAlign w:val="superscript"/>
          <w:rtl/>
        </w:rPr>
        <w:t>أحد الأخوة/الأخوات، أو أحد الأقارب/ أو المعارف أو الغرباء</w:t>
      </w:r>
    </w:p>
    <w:p w14:paraId="5D9C943D" w14:textId="545E9D07" w:rsidR="00281B32" w:rsidRPr="00707AF0" w:rsidRDefault="00281B32" w:rsidP="00281B32">
      <w:pPr>
        <w:tabs>
          <w:tab w:val="left" w:pos="5273"/>
        </w:tabs>
        <w:ind w:left="119"/>
        <w:jc w:val="both"/>
        <w:rPr>
          <w:rFonts w:ascii="Simplified Arabic" w:hAnsi="Simplified Arabic" w:cs="Simplified Arabic"/>
          <w:sz w:val="18"/>
          <w:szCs w:val="18"/>
          <w:rtl/>
        </w:rPr>
      </w:pPr>
      <w:r w:rsidRPr="00707AF0">
        <w:rPr>
          <w:rFonts w:ascii="Simplified Arabic" w:hAnsi="Simplified Arabic" w:cs="Simplified Arabic" w:hint="cs"/>
          <w:sz w:val="18"/>
          <w:szCs w:val="18"/>
          <w:rtl/>
        </w:rPr>
        <w:t xml:space="preserve"> </w:t>
      </w:r>
    </w:p>
    <w:p w14:paraId="58B5736B" w14:textId="591FAD6A" w:rsidR="00D608C5" w:rsidRDefault="00D608C5" w:rsidP="007112B9">
      <w:pPr>
        <w:tabs>
          <w:tab w:val="left" w:pos="5273"/>
        </w:tabs>
        <w:jc w:val="both"/>
        <w:rPr>
          <w:rFonts w:ascii="Simplified Arabic" w:hAnsi="Simplified Arabic" w:cs="Simplified Arabic"/>
          <w:color w:val="000000" w:themeColor="text1"/>
          <w:rtl/>
        </w:rPr>
      </w:pPr>
      <w:r w:rsidRPr="00DF4042">
        <w:rPr>
          <w:rFonts w:ascii="Simplified Arabic" w:hAnsi="Simplified Arabic" w:cs="Simplified Arabic" w:hint="cs"/>
          <w:b/>
          <w:bCs/>
          <w:rtl/>
        </w:rPr>
        <w:t>1.</w:t>
      </w:r>
      <w:r>
        <w:rPr>
          <w:rFonts w:ascii="Simplified Arabic" w:hAnsi="Simplified Arabic" w:cs="Simplified Arabic" w:hint="cs"/>
          <w:b/>
          <w:bCs/>
          <w:rtl/>
        </w:rPr>
        <w:t>5</w:t>
      </w:r>
      <w:r w:rsidRPr="00DF4042">
        <w:rPr>
          <w:rFonts w:ascii="Simplified Arabic" w:hAnsi="Simplified Arabic" w:cs="Simplified Arabic" w:hint="cs"/>
          <w:b/>
          <w:bCs/>
          <w:rtl/>
        </w:rPr>
        <w:t>.2</w:t>
      </w:r>
      <w:r>
        <w:rPr>
          <w:rFonts w:ascii="Simplified Arabic" w:hAnsi="Simplified Arabic" w:cs="Simplified Arabic"/>
          <w:b/>
          <w:bCs/>
        </w:rPr>
        <w:t>3.</w:t>
      </w:r>
      <w:r>
        <w:rPr>
          <w:rFonts w:ascii="Simplified Arabic" w:hAnsi="Simplified Arabic" w:cs="Simplified Arabic" w:hint="cs"/>
          <w:b/>
          <w:bCs/>
          <w:rtl/>
        </w:rPr>
        <w:t xml:space="preserve"> العن</w:t>
      </w:r>
      <w:r>
        <w:rPr>
          <w:rFonts w:ascii="Simplified Arabic" w:hAnsi="Simplified Arabic" w:cs="Simplified Arabic" w:hint="eastAsia"/>
          <w:b/>
          <w:bCs/>
          <w:rtl/>
        </w:rPr>
        <w:t>ف</w:t>
      </w:r>
      <w:r>
        <w:rPr>
          <w:rFonts w:ascii="Simplified Arabic" w:hAnsi="Simplified Arabic" w:cs="Simplified Arabic" w:hint="cs"/>
          <w:b/>
          <w:bCs/>
          <w:rtl/>
        </w:rPr>
        <w:t xml:space="preserve"> ضد الأطفال (</w:t>
      </w:r>
      <w:r w:rsidR="007112B9">
        <w:rPr>
          <w:rFonts w:ascii="Simplified Arabic" w:hAnsi="Simplified Arabic" w:cs="Simplified Arabic" w:hint="cs"/>
          <w:b/>
          <w:bCs/>
          <w:rtl/>
        </w:rPr>
        <w:t>1</w:t>
      </w:r>
      <w:r>
        <w:rPr>
          <w:rFonts w:ascii="Simplified Arabic" w:hAnsi="Simplified Arabic" w:cs="Simplified Arabic" w:hint="cs"/>
          <w:b/>
          <w:bCs/>
          <w:rtl/>
        </w:rPr>
        <w:t>-11 سنة)</w:t>
      </w:r>
      <w:r>
        <w:rPr>
          <w:rFonts w:ascii="Simplified Arabic" w:hAnsi="Simplified Arabic" w:cs="Simplified Arabic" w:hint="cs"/>
          <w:color w:val="000000" w:themeColor="text1"/>
          <w:rtl/>
        </w:rPr>
        <w:t xml:space="preserve"> </w:t>
      </w:r>
      <w:r w:rsidRPr="0069406F">
        <w:rPr>
          <w:rFonts w:ascii="Simplified Arabic" w:hAnsi="Simplified Arabic" w:cs="Simplified Arabic" w:hint="cs"/>
          <w:b/>
          <w:bCs/>
          <w:rtl/>
        </w:rPr>
        <w:t xml:space="preserve">من قبل </w:t>
      </w:r>
      <w:r>
        <w:rPr>
          <w:rFonts w:ascii="Simplified Arabic" w:hAnsi="Simplified Arabic" w:cs="Simplified Arabic" w:hint="cs"/>
          <w:b/>
          <w:bCs/>
          <w:rtl/>
        </w:rPr>
        <w:t>مقدمي الرعاية</w:t>
      </w:r>
    </w:p>
    <w:p w14:paraId="4419A716" w14:textId="5D48FC6C" w:rsidR="00D608C5" w:rsidRDefault="00540A39" w:rsidP="007112B9">
      <w:pPr>
        <w:widowControl w:val="0"/>
        <w:tabs>
          <w:tab w:val="left" w:pos="5273"/>
        </w:tabs>
        <w:jc w:val="both"/>
        <w:rPr>
          <w:rFonts w:ascii="Simplified Arabic" w:hAnsi="Simplified Arabic" w:cs="Simplified Arabic"/>
        </w:rPr>
      </w:pPr>
      <w:r>
        <w:rPr>
          <w:rFonts w:ascii="Simplified Arabic" w:hAnsi="Simplified Arabic" w:cs="Simplified Arabic" w:hint="cs"/>
          <w:rtl/>
        </w:rPr>
        <w:t>8.9</w:t>
      </w:r>
      <w:r w:rsidRPr="005213C0">
        <w:rPr>
          <w:rFonts w:ascii="Simplified Arabic" w:hAnsi="Simplified Arabic" w:cs="Simplified Arabic" w:hint="cs"/>
          <w:rtl/>
        </w:rPr>
        <w:t xml:space="preserve">% من </w:t>
      </w:r>
      <w:r w:rsidR="003F0247">
        <w:rPr>
          <w:rFonts w:ascii="Simplified Arabic" w:hAnsi="Simplified Arabic" w:cs="Simplified Arabic" w:hint="cs"/>
          <w:rtl/>
        </w:rPr>
        <w:t>الأطفال</w:t>
      </w:r>
      <w:r>
        <w:rPr>
          <w:rFonts w:ascii="Simplified Arabic" w:hAnsi="Simplified Arabic" w:cs="Simplified Arabic" w:hint="cs"/>
          <w:rtl/>
        </w:rPr>
        <w:t xml:space="preserve"> </w:t>
      </w:r>
      <w:r w:rsidRPr="00CF10E9">
        <w:rPr>
          <w:rFonts w:ascii="Simplified Arabic" w:hAnsi="Simplified Arabic" w:cs="Simplified Arabic" w:hint="cs"/>
          <w:rtl/>
        </w:rPr>
        <w:t>(</w:t>
      </w:r>
      <w:r w:rsidR="007112B9">
        <w:rPr>
          <w:rFonts w:ascii="Simplified Arabic" w:hAnsi="Simplified Arabic" w:cs="Simplified Arabic" w:hint="cs"/>
          <w:rtl/>
        </w:rPr>
        <w:t>1</w:t>
      </w:r>
      <w:r w:rsidRPr="00CF10E9">
        <w:rPr>
          <w:rFonts w:ascii="Simplified Arabic" w:hAnsi="Simplified Arabic" w:cs="Simplified Arabic" w:hint="cs"/>
          <w:rtl/>
        </w:rPr>
        <w:t>-</w:t>
      </w:r>
      <w:r>
        <w:rPr>
          <w:rFonts w:ascii="Simplified Arabic" w:hAnsi="Simplified Arabic" w:cs="Simplified Arabic" w:hint="cs"/>
          <w:rtl/>
        </w:rPr>
        <w:t>11</w:t>
      </w:r>
      <w:r w:rsidRPr="00CF10E9">
        <w:rPr>
          <w:rFonts w:ascii="Simplified Arabic" w:hAnsi="Simplified Arabic" w:cs="Simplified Arabic" w:hint="cs"/>
          <w:rtl/>
        </w:rPr>
        <w:t xml:space="preserve"> سنة) </w:t>
      </w:r>
      <w:r>
        <w:rPr>
          <w:rFonts w:ascii="Simplified Arabic" w:hAnsi="Simplified Arabic" w:cs="Simplified Arabic" w:hint="cs"/>
          <w:rtl/>
        </w:rPr>
        <w:t xml:space="preserve">في فلسطين </w:t>
      </w:r>
      <w:r w:rsidRPr="00897D53">
        <w:rPr>
          <w:rFonts w:ascii="Simplified Arabic" w:hAnsi="Simplified Arabic" w:cs="Simplified Arabic"/>
          <w:rtl/>
        </w:rPr>
        <w:t>تعر</w:t>
      </w:r>
      <w:r w:rsidRPr="00897D53">
        <w:rPr>
          <w:rFonts w:ascii="Simplified Arabic" w:hAnsi="Simplified Arabic" w:cs="Simplified Arabic" w:hint="cs"/>
          <w:rtl/>
        </w:rPr>
        <w:t>ّ</w:t>
      </w:r>
      <w:r w:rsidRPr="00897D53">
        <w:rPr>
          <w:rFonts w:ascii="Simplified Arabic" w:hAnsi="Simplified Arabic" w:cs="Simplified Arabic"/>
          <w:rtl/>
        </w:rPr>
        <w:t>ض</w:t>
      </w:r>
      <w:r w:rsidRPr="00897D53">
        <w:rPr>
          <w:rFonts w:ascii="Simplified Arabic" w:hAnsi="Simplified Arabic" w:cs="Simplified Arabic" w:hint="cs"/>
          <w:rtl/>
        </w:rPr>
        <w:t>وا للعنف</w:t>
      </w:r>
      <w:r w:rsidR="00897D53" w:rsidRPr="00897D53">
        <w:rPr>
          <w:rFonts w:ascii="Simplified Arabic" w:hAnsi="Simplified Arabic" w:cs="Simplified Arabic" w:hint="cs"/>
          <w:rtl/>
        </w:rPr>
        <w:t xml:space="preserve"> </w:t>
      </w:r>
      <w:r w:rsidR="00745653">
        <w:rPr>
          <w:rFonts w:ascii="Simplified Arabic" w:hAnsi="Simplified Arabic" w:cs="Simplified Arabic" w:hint="cs"/>
          <w:rtl/>
        </w:rPr>
        <w:t>الجسدي أو النفسي</w:t>
      </w:r>
      <w:r w:rsidRPr="00897D53">
        <w:rPr>
          <w:rFonts w:ascii="Simplified Arabic" w:hAnsi="Simplified Arabic" w:cs="Simplified Arabic" w:hint="cs"/>
          <w:rtl/>
        </w:rPr>
        <w:t xml:space="preserve"> من قبل مقدمي الرعاية (الحضانة</w:t>
      </w:r>
      <w:r w:rsidR="00897D53" w:rsidRPr="00897D53">
        <w:rPr>
          <w:rFonts w:ascii="Simplified Arabic" w:hAnsi="Simplified Arabic" w:cs="Simplified Arabic" w:hint="cs"/>
          <w:rtl/>
        </w:rPr>
        <w:t xml:space="preserve"> </w:t>
      </w:r>
      <w:r w:rsidRPr="00897D53">
        <w:rPr>
          <w:rFonts w:ascii="Simplified Arabic" w:hAnsi="Simplified Arabic" w:cs="Simplified Arabic" w:hint="cs"/>
          <w:rtl/>
        </w:rPr>
        <w:t>أو الروضة</w:t>
      </w:r>
      <w:r w:rsidRPr="00897D53">
        <w:rPr>
          <w:rFonts w:ascii="Simplified Arabic" w:hAnsi="Simplified Arabic" w:cs="Simplified Arabic"/>
          <w:rtl/>
        </w:rPr>
        <w:t xml:space="preserve">، أو </w:t>
      </w:r>
      <w:r w:rsidRPr="00897D53">
        <w:rPr>
          <w:rFonts w:ascii="Simplified Arabic" w:hAnsi="Simplified Arabic" w:cs="Simplified Arabic" w:hint="cs"/>
          <w:rtl/>
        </w:rPr>
        <w:t xml:space="preserve">معلمين بالمدرسة، أو الممرضة، أو العامل </w:t>
      </w:r>
      <w:r w:rsidR="00745653" w:rsidRPr="00897D53">
        <w:rPr>
          <w:rFonts w:ascii="Simplified Arabic" w:hAnsi="Simplified Arabic" w:cs="Simplified Arabic" w:hint="cs"/>
          <w:rtl/>
        </w:rPr>
        <w:t>الاجتماعي</w:t>
      </w:r>
      <w:r w:rsidRPr="00897D53">
        <w:rPr>
          <w:rFonts w:ascii="Simplified Arabic" w:hAnsi="Simplified Arabic" w:cs="Simplified Arabic" w:hint="cs"/>
          <w:rtl/>
        </w:rPr>
        <w:t>)</w:t>
      </w:r>
      <w:r w:rsidR="00745653">
        <w:rPr>
          <w:rFonts w:ascii="Simplified Arabic" w:hAnsi="Simplified Arabic" w:cs="Simplified Arabic" w:hint="cs"/>
          <w:rtl/>
        </w:rPr>
        <w:t>، توزعت هذه النسبة بواقع</w:t>
      </w:r>
      <w:r w:rsidRPr="00897D53">
        <w:rPr>
          <w:rFonts w:ascii="Simplified Arabic" w:hAnsi="Simplified Arabic" w:cs="Simplified Arabic" w:hint="cs"/>
          <w:rtl/>
        </w:rPr>
        <w:t xml:space="preserve"> 7.8% في الضفة </w:t>
      </w:r>
      <w:r>
        <w:rPr>
          <w:rFonts w:ascii="Simplified Arabic" w:hAnsi="Simplified Arabic" w:cs="Simplified Arabic" w:hint="cs"/>
          <w:rtl/>
        </w:rPr>
        <w:t>الغربية و10.4% في قطاع غزة، حسب ما أفاد به الشخص المسؤول عن رعايتهم</w:t>
      </w:r>
      <w:r w:rsidRPr="00365DEF">
        <w:rPr>
          <w:rFonts w:ascii="Simplified Arabic" w:hAnsi="Simplified Arabic" w:cs="Simplified Arabic"/>
          <w:rtl/>
        </w:rPr>
        <w:t>.</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292258">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7</w:t>
      </w:r>
      <w:r w:rsidRPr="00952902">
        <w:rPr>
          <w:rFonts w:ascii="Simplified Arabic" w:hAnsi="Simplified Arabic" w:cs="Simplified Arabic"/>
          <w:color w:val="000000" w:themeColor="text1"/>
          <w:rtl/>
        </w:rPr>
        <w:t>).</w:t>
      </w:r>
    </w:p>
    <w:p w14:paraId="596FB099" w14:textId="35C5F24E" w:rsidR="00D608C5" w:rsidRPr="00540A39" w:rsidRDefault="00D608C5" w:rsidP="00941E8D">
      <w:pPr>
        <w:tabs>
          <w:tab w:val="left" w:pos="5273"/>
        </w:tabs>
        <w:jc w:val="both"/>
        <w:rPr>
          <w:rFonts w:ascii="Simplified Arabic" w:hAnsi="Simplified Arabic" w:cs="Simplified Arabic"/>
          <w:color w:val="000000" w:themeColor="text1"/>
          <w:rtl/>
        </w:rPr>
      </w:pPr>
      <w:r w:rsidRPr="00DF4042">
        <w:rPr>
          <w:rFonts w:ascii="Simplified Arabic" w:hAnsi="Simplified Arabic" w:cs="Simplified Arabic" w:hint="cs"/>
          <w:b/>
          <w:bCs/>
          <w:rtl/>
        </w:rPr>
        <w:lastRenderedPageBreak/>
        <w:t>1.</w:t>
      </w:r>
      <w:r>
        <w:rPr>
          <w:rFonts w:ascii="Simplified Arabic" w:hAnsi="Simplified Arabic" w:cs="Simplified Arabic" w:hint="cs"/>
          <w:b/>
          <w:bCs/>
          <w:rtl/>
        </w:rPr>
        <w:t>5</w:t>
      </w:r>
      <w:r w:rsidRPr="00DF4042">
        <w:rPr>
          <w:rFonts w:ascii="Simplified Arabic" w:hAnsi="Simplified Arabic" w:cs="Simplified Arabic" w:hint="cs"/>
          <w:b/>
          <w:bCs/>
          <w:rtl/>
        </w:rPr>
        <w:t>.2</w:t>
      </w:r>
      <w:r>
        <w:rPr>
          <w:rFonts w:ascii="Simplified Arabic" w:hAnsi="Simplified Arabic" w:cs="Simplified Arabic"/>
          <w:b/>
          <w:bCs/>
        </w:rPr>
        <w:t>4.</w:t>
      </w:r>
      <w:r>
        <w:rPr>
          <w:rFonts w:ascii="Simplified Arabic" w:hAnsi="Simplified Arabic" w:cs="Simplified Arabic" w:hint="cs"/>
          <w:b/>
          <w:bCs/>
          <w:rtl/>
        </w:rPr>
        <w:t xml:space="preserve"> </w:t>
      </w:r>
      <w:r w:rsidR="00D027CB">
        <w:rPr>
          <w:rFonts w:ascii="Simplified Arabic" w:hAnsi="Simplified Arabic" w:cs="Simplified Arabic" w:hint="cs"/>
          <w:b/>
          <w:bCs/>
          <w:rtl/>
        </w:rPr>
        <w:t xml:space="preserve">الإساءة الجنسية </w:t>
      </w:r>
      <w:r>
        <w:rPr>
          <w:rFonts w:ascii="Simplified Arabic" w:hAnsi="Simplified Arabic" w:cs="Simplified Arabic" w:hint="cs"/>
          <w:b/>
          <w:bCs/>
          <w:rtl/>
        </w:rPr>
        <w:t>عبر الإنترنت ضد الأطفال (</w:t>
      </w:r>
      <w:r w:rsidR="00941E8D">
        <w:rPr>
          <w:rFonts w:ascii="Simplified Arabic" w:hAnsi="Simplified Arabic" w:cs="Simplified Arabic" w:hint="cs"/>
          <w:b/>
          <w:bCs/>
          <w:rtl/>
        </w:rPr>
        <w:t>1</w:t>
      </w:r>
      <w:r>
        <w:rPr>
          <w:rFonts w:ascii="Simplified Arabic" w:hAnsi="Simplified Arabic" w:cs="Simplified Arabic" w:hint="cs"/>
          <w:b/>
          <w:bCs/>
          <w:rtl/>
        </w:rPr>
        <w:t>-11 سنة)</w:t>
      </w:r>
    </w:p>
    <w:p w14:paraId="2CD6C50F" w14:textId="1A82E5B5" w:rsidR="00540A39" w:rsidRDefault="00FF68D7" w:rsidP="0057501A">
      <w:pPr>
        <w:tabs>
          <w:tab w:val="left" w:pos="5273"/>
        </w:tabs>
        <w:jc w:val="both"/>
        <w:rPr>
          <w:rFonts w:ascii="Simplified Arabic" w:hAnsi="Simplified Arabic" w:cs="Simplified Arabic"/>
          <w:rtl/>
        </w:rPr>
      </w:pPr>
      <w:r>
        <w:rPr>
          <w:rFonts w:ascii="Simplified Arabic" w:hAnsi="Simplified Arabic" w:cs="Simplified Arabic"/>
        </w:rPr>
        <w:t>9.</w:t>
      </w:r>
      <w:r w:rsidR="0057501A">
        <w:rPr>
          <w:rFonts w:ascii="Simplified Arabic" w:hAnsi="Simplified Arabic" w:cs="Simplified Arabic"/>
        </w:rPr>
        <w:t>1</w:t>
      </w:r>
      <w:r w:rsidR="00540A39" w:rsidRPr="005213C0">
        <w:rPr>
          <w:rFonts w:ascii="Simplified Arabic" w:hAnsi="Simplified Arabic" w:cs="Simplified Arabic" w:hint="cs"/>
          <w:rtl/>
        </w:rPr>
        <w:t xml:space="preserve">% من </w:t>
      </w:r>
      <w:r w:rsidR="00745653">
        <w:rPr>
          <w:rFonts w:ascii="Simplified Arabic" w:hAnsi="Simplified Arabic" w:cs="Simplified Arabic" w:hint="cs"/>
          <w:rtl/>
        </w:rPr>
        <w:t>الأطفال</w:t>
      </w:r>
      <w:r w:rsidR="00540A39">
        <w:rPr>
          <w:rFonts w:ascii="Simplified Arabic" w:hAnsi="Simplified Arabic" w:cs="Simplified Arabic" w:hint="cs"/>
          <w:rtl/>
        </w:rPr>
        <w:t xml:space="preserve"> </w:t>
      </w:r>
      <w:r w:rsidR="00540A39" w:rsidRPr="00CF10E9">
        <w:rPr>
          <w:rFonts w:ascii="Simplified Arabic" w:hAnsi="Simplified Arabic" w:cs="Simplified Arabic" w:hint="cs"/>
          <w:rtl/>
        </w:rPr>
        <w:t>(</w:t>
      </w:r>
      <w:r w:rsidR="007112B9">
        <w:rPr>
          <w:rFonts w:ascii="Simplified Arabic" w:hAnsi="Simplified Arabic" w:cs="Simplified Arabic" w:hint="cs"/>
          <w:rtl/>
        </w:rPr>
        <w:t>1</w:t>
      </w:r>
      <w:r w:rsidR="00540A39" w:rsidRPr="00CF10E9">
        <w:rPr>
          <w:rFonts w:ascii="Simplified Arabic" w:hAnsi="Simplified Arabic" w:cs="Simplified Arabic" w:hint="cs"/>
          <w:rtl/>
        </w:rPr>
        <w:t>-</w:t>
      </w:r>
      <w:r w:rsidR="00540A39">
        <w:rPr>
          <w:rFonts w:ascii="Simplified Arabic" w:hAnsi="Simplified Arabic" w:cs="Simplified Arabic" w:hint="cs"/>
          <w:rtl/>
        </w:rPr>
        <w:t>11</w:t>
      </w:r>
      <w:r w:rsidR="00540A39" w:rsidRPr="00CF10E9">
        <w:rPr>
          <w:rFonts w:ascii="Simplified Arabic" w:hAnsi="Simplified Arabic" w:cs="Simplified Arabic" w:hint="cs"/>
          <w:rtl/>
        </w:rPr>
        <w:t xml:space="preserve"> سنة) </w:t>
      </w:r>
      <w:r w:rsidR="00540A39">
        <w:rPr>
          <w:rFonts w:ascii="Simplified Arabic" w:hAnsi="Simplified Arabic" w:cs="Simplified Arabic" w:hint="cs"/>
          <w:rtl/>
        </w:rPr>
        <w:t xml:space="preserve">في فلسطين </w:t>
      </w:r>
      <w:r w:rsidR="00540A39" w:rsidRPr="006933A9">
        <w:rPr>
          <w:rFonts w:ascii="Simplified Arabic" w:hAnsi="Simplified Arabic" w:cs="Simplified Arabic"/>
          <w:rtl/>
        </w:rPr>
        <w:t>تعر</w:t>
      </w:r>
      <w:r w:rsidR="00540A39" w:rsidRPr="006933A9">
        <w:rPr>
          <w:rFonts w:ascii="Simplified Arabic" w:hAnsi="Simplified Arabic" w:cs="Simplified Arabic" w:hint="cs"/>
          <w:rtl/>
        </w:rPr>
        <w:t>ّ</w:t>
      </w:r>
      <w:r w:rsidR="00540A39" w:rsidRPr="006933A9">
        <w:rPr>
          <w:rFonts w:ascii="Simplified Arabic" w:hAnsi="Simplified Arabic" w:cs="Simplified Arabic"/>
          <w:rtl/>
        </w:rPr>
        <w:t>ض</w:t>
      </w:r>
      <w:r w:rsidR="00540A39" w:rsidRPr="006933A9">
        <w:rPr>
          <w:rFonts w:ascii="Simplified Arabic" w:hAnsi="Simplified Arabic" w:cs="Simplified Arabic" w:hint="cs"/>
          <w:rtl/>
        </w:rPr>
        <w:t xml:space="preserve">وا </w:t>
      </w:r>
      <w:r w:rsidR="00D027CB">
        <w:rPr>
          <w:rFonts w:ascii="Simplified Arabic" w:hAnsi="Simplified Arabic" w:cs="Simplified Arabic" w:hint="cs"/>
          <w:rtl/>
        </w:rPr>
        <w:t>للإساءة</w:t>
      </w:r>
      <w:r w:rsidR="00540A39" w:rsidRPr="006933A9">
        <w:rPr>
          <w:rFonts w:ascii="Simplified Arabic" w:hAnsi="Simplified Arabic" w:cs="Simplified Arabic" w:hint="cs"/>
          <w:rtl/>
        </w:rPr>
        <w:t xml:space="preserve"> </w:t>
      </w:r>
      <w:r w:rsidR="00540A39">
        <w:rPr>
          <w:rFonts w:ascii="Simplified Arabic" w:hAnsi="Simplified Arabic" w:cs="Simplified Arabic" w:hint="cs"/>
          <w:rtl/>
        </w:rPr>
        <w:t>الجنسي</w:t>
      </w:r>
      <w:r w:rsidR="00D027CB">
        <w:rPr>
          <w:rFonts w:ascii="Simplified Arabic" w:hAnsi="Simplified Arabic" w:cs="Simplified Arabic" w:hint="cs"/>
          <w:rtl/>
        </w:rPr>
        <w:t>ة</w:t>
      </w:r>
      <w:r w:rsidR="00540A39">
        <w:rPr>
          <w:rFonts w:ascii="Simplified Arabic" w:hAnsi="Simplified Arabic" w:cs="Simplified Arabic" w:hint="cs"/>
          <w:rtl/>
        </w:rPr>
        <w:t xml:space="preserve"> عبر الإنترنت (</w:t>
      </w:r>
      <w:r w:rsidR="00897D53">
        <w:rPr>
          <w:rFonts w:ascii="Simplified Arabic" w:hAnsi="Simplified Arabic" w:cs="Simplified Arabic" w:hint="cs"/>
          <w:rtl/>
        </w:rPr>
        <w:t xml:space="preserve">تعرض الطفل لمشاهدة صور ذات طابع جنسي أو مشاهدة أفلام/ أو صور عنيفة عبر </w:t>
      </w:r>
      <w:r w:rsidR="008A42D5">
        <w:rPr>
          <w:rFonts w:ascii="Simplified Arabic" w:hAnsi="Simplified Arabic" w:cs="Simplified Arabic" w:hint="cs"/>
          <w:rtl/>
        </w:rPr>
        <w:t>الانترنت</w:t>
      </w:r>
      <w:proofErr w:type="gramStart"/>
      <w:r w:rsidR="00745653">
        <w:rPr>
          <w:rFonts w:ascii="Simplified Arabic" w:hAnsi="Simplified Arabic" w:cs="Simplified Arabic" w:hint="cs"/>
          <w:rtl/>
        </w:rPr>
        <w:t>)</w:t>
      </w:r>
      <w:r w:rsidR="00745653">
        <w:rPr>
          <w:rFonts w:ascii="Simplified Arabic" w:hAnsi="Simplified Arabic" w:cs="Simplified Arabic" w:hint="eastAsia"/>
          <w:rtl/>
        </w:rPr>
        <w:t>،</w:t>
      </w:r>
      <w:proofErr w:type="gramEnd"/>
      <w:r w:rsidR="00745653">
        <w:rPr>
          <w:rFonts w:ascii="Simplified Arabic" w:hAnsi="Simplified Arabic" w:cs="Simplified Arabic" w:hint="cs"/>
          <w:rtl/>
        </w:rPr>
        <w:t xml:space="preserve"> توزعت هذه النسبة بواقع</w:t>
      </w:r>
      <w:r w:rsidR="008A42D5">
        <w:rPr>
          <w:rFonts w:ascii="Simplified Arabic" w:hAnsi="Simplified Arabic" w:cs="Simplified Arabic" w:hint="cs"/>
          <w:rtl/>
        </w:rPr>
        <w:t xml:space="preserve"> </w:t>
      </w:r>
      <w:r>
        <w:rPr>
          <w:rFonts w:ascii="Simplified Arabic" w:hAnsi="Simplified Arabic" w:cs="Simplified Arabic" w:hint="cs"/>
          <w:rtl/>
        </w:rPr>
        <w:t>9</w:t>
      </w:r>
      <w:r w:rsidR="00540A39">
        <w:rPr>
          <w:rFonts w:ascii="Simplified Arabic" w:hAnsi="Simplified Arabic" w:cs="Simplified Arabic" w:hint="cs"/>
          <w:rtl/>
        </w:rPr>
        <w:t>.</w:t>
      </w:r>
      <w:r w:rsidR="0057501A">
        <w:rPr>
          <w:rFonts w:ascii="Simplified Arabic" w:hAnsi="Simplified Arabic" w:cs="Simplified Arabic" w:hint="cs"/>
          <w:rtl/>
        </w:rPr>
        <w:t>6</w:t>
      </w:r>
      <w:r w:rsidR="00540A39">
        <w:rPr>
          <w:rFonts w:ascii="Simplified Arabic" w:hAnsi="Simplified Arabic" w:cs="Simplified Arabic" w:hint="cs"/>
          <w:rtl/>
        </w:rPr>
        <w:t>% في الضفة الغربية و</w:t>
      </w:r>
      <w:r>
        <w:rPr>
          <w:rFonts w:ascii="Simplified Arabic" w:hAnsi="Simplified Arabic" w:cs="Simplified Arabic" w:hint="cs"/>
          <w:rtl/>
        </w:rPr>
        <w:t>8</w:t>
      </w:r>
      <w:r w:rsidR="00540A39">
        <w:rPr>
          <w:rFonts w:ascii="Simplified Arabic" w:hAnsi="Simplified Arabic" w:cs="Simplified Arabic" w:hint="cs"/>
          <w:rtl/>
        </w:rPr>
        <w:t>.</w:t>
      </w:r>
      <w:r>
        <w:rPr>
          <w:rFonts w:ascii="Simplified Arabic" w:hAnsi="Simplified Arabic" w:cs="Simplified Arabic" w:hint="cs"/>
          <w:rtl/>
        </w:rPr>
        <w:t>3</w:t>
      </w:r>
      <w:r w:rsidR="00540A39">
        <w:rPr>
          <w:rFonts w:ascii="Simplified Arabic" w:hAnsi="Simplified Arabic" w:cs="Simplified Arabic" w:hint="cs"/>
          <w:rtl/>
        </w:rPr>
        <w:t xml:space="preserve">% في قطاع غزة، </w:t>
      </w:r>
      <w:r w:rsidR="00897D53">
        <w:rPr>
          <w:rFonts w:ascii="Simplified Arabic" w:hAnsi="Simplified Arabic" w:cs="Simplified Arabic" w:hint="cs"/>
          <w:rtl/>
        </w:rPr>
        <w:t>حسب ما أفاد به الشخص المسؤول عن رعايتهم</w:t>
      </w:r>
      <w:r w:rsidR="00540A39" w:rsidRPr="00365DEF">
        <w:rPr>
          <w:rFonts w:ascii="Simplified Arabic" w:hAnsi="Simplified Arabic" w:cs="Simplified Arabic"/>
          <w:rtl/>
        </w:rPr>
        <w:t>.</w:t>
      </w:r>
      <w:r w:rsidR="00540A39">
        <w:rPr>
          <w:rFonts w:ascii="Simplified Arabic" w:hAnsi="Simplified Arabic" w:cs="Simplified Arabic" w:hint="cs"/>
          <w:rtl/>
        </w:rPr>
        <w:t xml:space="preserve"> </w:t>
      </w:r>
      <w:r w:rsidR="00540A39" w:rsidRPr="00952902">
        <w:rPr>
          <w:rFonts w:ascii="Simplified Arabic" w:hAnsi="Simplified Arabic" w:cs="Simplified Arabic"/>
          <w:color w:val="000000" w:themeColor="text1"/>
          <w:rtl/>
        </w:rPr>
        <w:t xml:space="preserve">(انظر/ ي جدول </w:t>
      </w:r>
      <w:r w:rsidR="00292258">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7</w:t>
      </w:r>
      <w:r w:rsidR="00540A39" w:rsidRPr="00952902">
        <w:rPr>
          <w:rFonts w:ascii="Simplified Arabic" w:hAnsi="Simplified Arabic" w:cs="Simplified Arabic"/>
          <w:color w:val="000000" w:themeColor="text1"/>
          <w:rtl/>
        </w:rPr>
        <w:t>).</w:t>
      </w:r>
    </w:p>
    <w:p w14:paraId="0BA75439" w14:textId="77777777" w:rsidR="009566AC" w:rsidRPr="00281B32" w:rsidRDefault="009566AC" w:rsidP="009E5ABA">
      <w:pPr>
        <w:tabs>
          <w:tab w:val="left" w:pos="5273"/>
        </w:tabs>
        <w:jc w:val="both"/>
        <w:rPr>
          <w:rFonts w:ascii="Simplified Arabic" w:hAnsi="Simplified Arabic" w:cs="Simplified Arabic"/>
          <w:sz w:val="22"/>
          <w:szCs w:val="22"/>
        </w:rPr>
      </w:pPr>
    </w:p>
    <w:p w14:paraId="6B7894C5" w14:textId="4F2F7A6B" w:rsidR="009E5ABA" w:rsidRPr="009E5ABA" w:rsidRDefault="009566AC" w:rsidP="00941E8D">
      <w:pPr>
        <w:tabs>
          <w:tab w:val="left" w:pos="5273"/>
        </w:tabs>
        <w:jc w:val="both"/>
        <w:rPr>
          <w:rFonts w:ascii="Simplified Arabic" w:hAnsi="Simplified Arabic" w:cs="Simplified Arabic"/>
          <w:color w:val="000000" w:themeColor="text1"/>
          <w:rtl/>
        </w:rPr>
      </w:pPr>
      <w:r>
        <w:rPr>
          <w:rFonts w:ascii="Simplified Arabic" w:hAnsi="Simplified Arabic" w:cs="Simplified Arabic"/>
          <w:b/>
          <w:bCs/>
        </w:rPr>
        <w:t>5.1.5.2</w:t>
      </w:r>
      <w:r>
        <w:rPr>
          <w:rFonts w:ascii="Simplified Arabic" w:hAnsi="Simplified Arabic" w:cs="Simplified Arabic" w:hint="cs"/>
          <w:b/>
          <w:bCs/>
          <w:rtl/>
        </w:rPr>
        <w:t xml:space="preserve"> </w:t>
      </w:r>
      <w:r w:rsidR="009E5ABA">
        <w:rPr>
          <w:rFonts w:ascii="Simplified Arabic" w:hAnsi="Simplified Arabic" w:cs="Simplified Arabic" w:hint="cs"/>
          <w:b/>
          <w:bCs/>
          <w:rtl/>
        </w:rPr>
        <w:t>التحرش الجنسي من قبل الآخرين ضد الأطفال (</w:t>
      </w:r>
      <w:r w:rsidR="00941E8D">
        <w:rPr>
          <w:rFonts w:ascii="Simplified Arabic" w:hAnsi="Simplified Arabic" w:cs="Simplified Arabic" w:hint="cs"/>
          <w:b/>
          <w:bCs/>
          <w:rtl/>
        </w:rPr>
        <w:t>1</w:t>
      </w:r>
      <w:r w:rsidR="009E5ABA">
        <w:rPr>
          <w:rFonts w:ascii="Simplified Arabic" w:hAnsi="Simplified Arabic" w:cs="Simplified Arabic" w:hint="cs"/>
          <w:b/>
          <w:bCs/>
          <w:rtl/>
        </w:rPr>
        <w:t>-11 سنة)</w:t>
      </w:r>
    </w:p>
    <w:p w14:paraId="0BF0359E" w14:textId="14028AA4" w:rsidR="00C865BA" w:rsidRDefault="006E18BD" w:rsidP="0057501A">
      <w:pPr>
        <w:widowControl w:val="0"/>
        <w:tabs>
          <w:tab w:val="left" w:pos="5273"/>
        </w:tabs>
        <w:jc w:val="both"/>
        <w:rPr>
          <w:rFonts w:ascii="Simplified Arabic" w:hAnsi="Simplified Arabic" w:cs="Simplified Arabic"/>
          <w:rtl/>
        </w:rPr>
      </w:pPr>
      <w:r>
        <w:rPr>
          <w:rFonts w:ascii="Simplified Arabic" w:hAnsi="Simplified Arabic" w:cs="Simplified Arabic" w:hint="cs"/>
          <w:rtl/>
        </w:rPr>
        <w:t>1.</w:t>
      </w:r>
      <w:r w:rsidR="0057501A">
        <w:rPr>
          <w:rFonts w:ascii="Simplified Arabic" w:hAnsi="Simplified Arabic" w:cs="Simplified Arabic" w:hint="cs"/>
          <w:rtl/>
        </w:rPr>
        <w:t>1</w:t>
      </w:r>
      <w:r w:rsidR="00897D53" w:rsidRPr="005213C0">
        <w:rPr>
          <w:rFonts w:ascii="Simplified Arabic" w:hAnsi="Simplified Arabic" w:cs="Simplified Arabic" w:hint="cs"/>
          <w:rtl/>
        </w:rPr>
        <w:t xml:space="preserve">% من </w:t>
      </w:r>
      <w:r w:rsidR="00745653">
        <w:rPr>
          <w:rFonts w:ascii="Simplified Arabic" w:hAnsi="Simplified Arabic" w:cs="Simplified Arabic" w:hint="cs"/>
          <w:rtl/>
        </w:rPr>
        <w:t>الأطفال</w:t>
      </w:r>
      <w:r w:rsidR="00897D53">
        <w:rPr>
          <w:rFonts w:ascii="Simplified Arabic" w:hAnsi="Simplified Arabic" w:cs="Simplified Arabic" w:hint="cs"/>
          <w:rtl/>
        </w:rPr>
        <w:t xml:space="preserve"> </w:t>
      </w:r>
      <w:r w:rsidR="00897D53" w:rsidRPr="00CF10E9">
        <w:rPr>
          <w:rFonts w:ascii="Simplified Arabic" w:hAnsi="Simplified Arabic" w:cs="Simplified Arabic" w:hint="cs"/>
          <w:rtl/>
        </w:rPr>
        <w:t>(</w:t>
      </w:r>
      <w:r w:rsidR="007112B9">
        <w:rPr>
          <w:rFonts w:ascii="Simplified Arabic" w:hAnsi="Simplified Arabic" w:cs="Simplified Arabic" w:hint="cs"/>
          <w:rtl/>
        </w:rPr>
        <w:t>1</w:t>
      </w:r>
      <w:r w:rsidR="00897D53" w:rsidRPr="00CF10E9">
        <w:rPr>
          <w:rFonts w:ascii="Simplified Arabic" w:hAnsi="Simplified Arabic" w:cs="Simplified Arabic" w:hint="cs"/>
          <w:rtl/>
        </w:rPr>
        <w:t>-</w:t>
      </w:r>
      <w:r w:rsidR="00897D53">
        <w:rPr>
          <w:rFonts w:ascii="Simplified Arabic" w:hAnsi="Simplified Arabic" w:cs="Simplified Arabic" w:hint="cs"/>
          <w:rtl/>
        </w:rPr>
        <w:t>11</w:t>
      </w:r>
      <w:r w:rsidR="00897D53" w:rsidRPr="00CF10E9">
        <w:rPr>
          <w:rFonts w:ascii="Simplified Arabic" w:hAnsi="Simplified Arabic" w:cs="Simplified Arabic" w:hint="cs"/>
          <w:rtl/>
        </w:rPr>
        <w:t xml:space="preserve"> سنة) </w:t>
      </w:r>
      <w:r w:rsidR="00897D53">
        <w:rPr>
          <w:rFonts w:ascii="Simplified Arabic" w:hAnsi="Simplified Arabic" w:cs="Simplified Arabic" w:hint="cs"/>
          <w:rtl/>
        </w:rPr>
        <w:t xml:space="preserve">في فلسطين </w:t>
      </w:r>
      <w:r w:rsidR="00897D53" w:rsidRPr="006933A9">
        <w:rPr>
          <w:rFonts w:ascii="Simplified Arabic" w:hAnsi="Simplified Arabic" w:cs="Simplified Arabic"/>
          <w:rtl/>
        </w:rPr>
        <w:t>تعر</w:t>
      </w:r>
      <w:r w:rsidR="00897D53" w:rsidRPr="006933A9">
        <w:rPr>
          <w:rFonts w:ascii="Simplified Arabic" w:hAnsi="Simplified Arabic" w:cs="Simplified Arabic" w:hint="cs"/>
          <w:rtl/>
        </w:rPr>
        <w:t>ّ</w:t>
      </w:r>
      <w:r w:rsidR="00897D53" w:rsidRPr="006933A9">
        <w:rPr>
          <w:rFonts w:ascii="Simplified Arabic" w:hAnsi="Simplified Arabic" w:cs="Simplified Arabic"/>
          <w:rtl/>
        </w:rPr>
        <w:t>ض</w:t>
      </w:r>
      <w:r w:rsidR="00897D53" w:rsidRPr="006933A9">
        <w:rPr>
          <w:rFonts w:ascii="Simplified Arabic" w:hAnsi="Simplified Arabic" w:cs="Simplified Arabic" w:hint="cs"/>
          <w:rtl/>
        </w:rPr>
        <w:t xml:space="preserve">وا </w:t>
      </w:r>
      <w:r>
        <w:rPr>
          <w:rFonts w:ascii="Simplified Arabic" w:hAnsi="Simplified Arabic" w:cs="Simplified Arabic" w:hint="cs"/>
          <w:rtl/>
        </w:rPr>
        <w:t>للتحرش</w:t>
      </w:r>
      <w:r w:rsidR="00897D53" w:rsidRPr="006933A9">
        <w:rPr>
          <w:rFonts w:ascii="Simplified Arabic" w:hAnsi="Simplified Arabic" w:cs="Simplified Arabic" w:hint="cs"/>
          <w:rtl/>
        </w:rPr>
        <w:t xml:space="preserve"> </w:t>
      </w:r>
      <w:r w:rsidR="00897D53">
        <w:rPr>
          <w:rFonts w:ascii="Simplified Arabic" w:hAnsi="Simplified Arabic" w:cs="Simplified Arabic" w:hint="cs"/>
          <w:rtl/>
        </w:rPr>
        <w:t xml:space="preserve">الجنسي </w:t>
      </w:r>
      <w:r>
        <w:rPr>
          <w:rFonts w:ascii="Simplified Arabic" w:hAnsi="Simplified Arabic" w:cs="Simplified Arabic" w:hint="cs"/>
          <w:rtl/>
        </w:rPr>
        <w:t>من قبل الآخرين</w:t>
      </w:r>
      <w:r w:rsidR="00897D53">
        <w:rPr>
          <w:rFonts w:ascii="Simplified Arabic" w:hAnsi="Simplified Arabic" w:cs="Simplified Arabic" w:hint="cs"/>
          <w:rtl/>
        </w:rPr>
        <w:t xml:space="preserve"> (</w:t>
      </w:r>
      <w:r>
        <w:rPr>
          <w:rFonts w:ascii="Simplified Arabic" w:hAnsi="Simplified Arabic" w:cs="Simplified Arabic" w:hint="cs"/>
          <w:rtl/>
        </w:rPr>
        <w:t>العلم أو السمع ب</w:t>
      </w:r>
      <w:r w:rsidR="00897D53">
        <w:rPr>
          <w:rFonts w:ascii="Simplified Arabic" w:hAnsi="Simplified Arabic" w:cs="Simplified Arabic" w:hint="cs"/>
          <w:rtl/>
        </w:rPr>
        <w:t xml:space="preserve">تعرض الطفل </w:t>
      </w:r>
      <w:r>
        <w:rPr>
          <w:rFonts w:ascii="Simplified Arabic" w:hAnsi="Simplified Arabic" w:cs="Simplified Arabic" w:hint="cs"/>
          <w:rtl/>
        </w:rPr>
        <w:t>لموقف فيه تحرش جنسي من قبل الآخرين</w:t>
      </w:r>
      <w:r w:rsidR="00897D53">
        <w:rPr>
          <w:rFonts w:ascii="Simplified Arabic" w:hAnsi="Simplified Arabic" w:cs="Simplified Arabic" w:hint="cs"/>
          <w:rtl/>
        </w:rPr>
        <w:t>)</w:t>
      </w:r>
      <w:r w:rsidR="00745653">
        <w:rPr>
          <w:rFonts w:ascii="Simplified Arabic" w:hAnsi="Simplified Arabic" w:cs="Simplified Arabic" w:hint="cs"/>
          <w:rtl/>
        </w:rPr>
        <w:t>،</w:t>
      </w:r>
      <w:r w:rsidR="00745653" w:rsidRPr="00745653">
        <w:rPr>
          <w:rFonts w:ascii="Simplified Arabic" w:hAnsi="Simplified Arabic" w:cs="Simplified Arabic" w:hint="cs"/>
          <w:rtl/>
        </w:rPr>
        <w:t xml:space="preserve"> </w:t>
      </w:r>
      <w:r w:rsidR="00745653">
        <w:rPr>
          <w:rFonts w:ascii="Simplified Arabic" w:hAnsi="Simplified Arabic" w:cs="Simplified Arabic" w:hint="cs"/>
          <w:rtl/>
        </w:rPr>
        <w:t>توزعت هذه النسبة بواقع</w:t>
      </w:r>
      <w:r w:rsidR="00745653" w:rsidRPr="00897D53">
        <w:rPr>
          <w:rFonts w:ascii="Simplified Arabic" w:hAnsi="Simplified Arabic" w:cs="Simplified Arabic" w:hint="cs"/>
          <w:rtl/>
        </w:rPr>
        <w:t xml:space="preserve"> </w:t>
      </w:r>
      <w:r w:rsidR="004776B6">
        <w:rPr>
          <w:rFonts w:ascii="Simplified Arabic" w:hAnsi="Simplified Arabic" w:cs="Simplified Arabic" w:hint="cs"/>
          <w:rtl/>
        </w:rPr>
        <w:t>1</w:t>
      </w:r>
      <w:r w:rsidR="00897D53">
        <w:rPr>
          <w:rFonts w:ascii="Simplified Arabic" w:hAnsi="Simplified Arabic" w:cs="Simplified Arabic" w:hint="cs"/>
          <w:rtl/>
        </w:rPr>
        <w:t>.</w:t>
      </w:r>
      <w:r w:rsidR="004776B6">
        <w:rPr>
          <w:rFonts w:ascii="Simplified Arabic" w:hAnsi="Simplified Arabic" w:cs="Simplified Arabic" w:hint="cs"/>
          <w:rtl/>
        </w:rPr>
        <w:t>0</w:t>
      </w:r>
      <w:r w:rsidR="00897D53">
        <w:rPr>
          <w:rFonts w:ascii="Simplified Arabic" w:hAnsi="Simplified Arabic" w:cs="Simplified Arabic" w:hint="cs"/>
          <w:rtl/>
        </w:rPr>
        <w:t>% في الضفة الغربية و</w:t>
      </w:r>
      <w:r w:rsidR="004776B6">
        <w:rPr>
          <w:rFonts w:ascii="Simplified Arabic" w:hAnsi="Simplified Arabic" w:cs="Simplified Arabic" w:hint="cs"/>
          <w:rtl/>
        </w:rPr>
        <w:t>1</w:t>
      </w:r>
      <w:r w:rsidR="00897D53">
        <w:rPr>
          <w:rFonts w:ascii="Simplified Arabic" w:hAnsi="Simplified Arabic" w:cs="Simplified Arabic" w:hint="cs"/>
          <w:rtl/>
        </w:rPr>
        <w:t>.</w:t>
      </w:r>
      <w:r w:rsidR="0057501A">
        <w:rPr>
          <w:rFonts w:ascii="Simplified Arabic" w:hAnsi="Simplified Arabic" w:cs="Simplified Arabic" w:hint="cs"/>
          <w:rtl/>
        </w:rPr>
        <w:t>3</w:t>
      </w:r>
      <w:r w:rsidR="00897D53">
        <w:rPr>
          <w:rFonts w:ascii="Simplified Arabic" w:hAnsi="Simplified Arabic" w:cs="Simplified Arabic" w:hint="cs"/>
          <w:rtl/>
        </w:rPr>
        <w:t>% في قطاع غزة، حسب ما أفاد به الشخص المسؤول عن رعايتهم</w:t>
      </w:r>
      <w:r w:rsidR="00897D53" w:rsidRPr="00365DEF">
        <w:rPr>
          <w:rFonts w:ascii="Simplified Arabic" w:hAnsi="Simplified Arabic" w:cs="Simplified Arabic"/>
          <w:rtl/>
        </w:rPr>
        <w:t>.</w:t>
      </w:r>
      <w:r w:rsidR="005C2767">
        <w:rPr>
          <w:rFonts w:ascii="Simplified Arabic" w:hAnsi="Simplified Arabic" w:cs="Simplified Arabic" w:hint="cs"/>
          <w:rtl/>
        </w:rPr>
        <w:t xml:space="preserve"> </w:t>
      </w:r>
      <w:r w:rsidR="005C2767" w:rsidRPr="00952902">
        <w:rPr>
          <w:rFonts w:ascii="Simplified Arabic" w:hAnsi="Simplified Arabic" w:cs="Simplified Arabic"/>
          <w:color w:val="000000" w:themeColor="text1"/>
          <w:rtl/>
        </w:rPr>
        <w:t xml:space="preserve">(انظر/ ي جدول </w:t>
      </w:r>
      <w:r w:rsidR="00292258">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7</w:t>
      </w:r>
      <w:r w:rsidR="005C2767" w:rsidRPr="00952902">
        <w:rPr>
          <w:rFonts w:ascii="Simplified Arabic" w:hAnsi="Simplified Arabic" w:cs="Simplified Arabic"/>
          <w:color w:val="000000" w:themeColor="text1"/>
          <w:rtl/>
        </w:rPr>
        <w:t>).</w:t>
      </w:r>
    </w:p>
    <w:p w14:paraId="49E2A84F" w14:textId="77777777" w:rsidR="00707AF0" w:rsidRDefault="00707AF0" w:rsidP="00624691">
      <w:pPr>
        <w:tabs>
          <w:tab w:val="left" w:pos="5273"/>
        </w:tabs>
        <w:jc w:val="both"/>
        <w:rPr>
          <w:rFonts w:ascii="Simplified Arabic" w:hAnsi="Simplified Arabic" w:cs="Simplified Arabic"/>
        </w:rPr>
      </w:pPr>
    </w:p>
    <w:p w14:paraId="2FE51DAD" w14:textId="2F1507B5" w:rsidR="00624691" w:rsidRDefault="009E5ABA" w:rsidP="00A0394E">
      <w:pPr>
        <w:tabs>
          <w:tab w:val="left" w:pos="5273"/>
        </w:tabs>
        <w:jc w:val="both"/>
        <w:rPr>
          <w:rFonts w:ascii="Simplified Arabic" w:hAnsi="Simplified Arabic" w:cs="Simplified Arabic"/>
          <w:b/>
          <w:bCs/>
          <w:rtl/>
        </w:rPr>
      </w:pPr>
      <w:r>
        <w:rPr>
          <w:rFonts w:ascii="Simplified Arabic" w:hAnsi="Simplified Arabic" w:cs="Simplified Arabic" w:hint="cs"/>
          <w:b/>
          <w:bCs/>
          <w:rtl/>
        </w:rPr>
        <w:t>2.5.2</w:t>
      </w:r>
      <w:r w:rsidR="002B6093">
        <w:rPr>
          <w:rFonts w:ascii="Simplified Arabic" w:hAnsi="Simplified Arabic" w:cs="Simplified Arabic" w:hint="cs"/>
          <w:b/>
          <w:bCs/>
          <w:rtl/>
        </w:rPr>
        <w:t xml:space="preserve"> العنف ضد الأطفال (12-17 سنة)</w:t>
      </w:r>
    </w:p>
    <w:p w14:paraId="54D57635" w14:textId="77777777" w:rsidR="007B32A7" w:rsidRPr="00281B32" w:rsidRDefault="007B32A7" w:rsidP="00A0394E">
      <w:pPr>
        <w:tabs>
          <w:tab w:val="left" w:pos="5273"/>
        </w:tabs>
        <w:jc w:val="both"/>
        <w:rPr>
          <w:rFonts w:ascii="Simplified Arabic" w:hAnsi="Simplified Arabic" w:cs="Simplified Arabic"/>
          <w:b/>
          <w:bCs/>
          <w:sz w:val="16"/>
          <w:szCs w:val="16"/>
          <w:rtl/>
        </w:rPr>
      </w:pPr>
    </w:p>
    <w:p w14:paraId="1D91E8C0" w14:textId="0CB7852D" w:rsidR="00624691" w:rsidRPr="00017EEA" w:rsidRDefault="00C5677D" w:rsidP="00A0394E">
      <w:pPr>
        <w:tabs>
          <w:tab w:val="left" w:pos="5273"/>
        </w:tabs>
        <w:jc w:val="both"/>
        <w:rPr>
          <w:rFonts w:ascii="Simplified Arabic" w:hAnsi="Simplified Arabic" w:cs="Simplified Arabic"/>
          <w:color w:val="000000" w:themeColor="text1"/>
          <w:rtl/>
        </w:rPr>
      </w:pPr>
      <w:r w:rsidRPr="00017EEA">
        <w:rPr>
          <w:rFonts w:ascii="Simplified Arabic" w:hAnsi="Simplified Arabic" w:cs="Simplified Arabic" w:hint="cs"/>
          <w:b/>
          <w:bCs/>
          <w:color w:val="000000" w:themeColor="text1"/>
          <w:rtl/>
        </w:rPr>
        <w:t>2</w:t>
      </w:r>
      <w:r w:rsidR="00624691" w:rsidRPr="00017EEA">
        <w:rPr>
          <w:rFonts w:ascii="Simplified Arabic" w:hAnsi="Simplified Arabic" w:cs="Simplified Arabic" w:hint="cs"/>
          <w:b/>
          <w:bCs/>
          <w:color w:val="000000" w:themeColor="text1"/>
          <w:rtl/>
        </w:rPr>
        <w:t>.5.2</w:t>
      </w:r>
      <w:r w:rsidR="00624691" w:rsidRPr="00017EEA">
        <w:rPr>
          <w:rFonts w:ascii="Simplified Arabic" w:hAnsi="Simplified Arabic" w:cs="Simplified Arabic"/>
          <w:b/>
          <w:bCs/>
          <w:color w:val="000000" w:themeColor="text1"/>
        </w:rPr>
        <w:t>1.</w:t>
      </w:r>
      <w:r w:rsidR="00624691" w:rsidRPr="00017EEA">
        <w:rPr>
          <w:rFonts w:ascii="Simplified Arabic" w:hAnsi="Simplified Arabic" w:cs="Simplified Arabic" w:hint="cs"/>
          <w:b/>
          <w:bCs/>
          <w:color w:val="000000" w:themeColor="text1"/>
          <w:rtl/>
        </w:rPr>
        <w:t xml:space="preserve"> العن</w:t>
      </w:r>
      <w:r w:rsidR="00624691" w:rsidRPr="00017EEA">
        <w:rPr>
          <w:rFonts w:ascii="Simplified Arabic" w:hAnsi="Simplified Arabic" w:cs="Simplified Arabic" w:hint="eastAsia"/>
          <w:b/>
          <w:bCs/>
          <w:color w:val="000000" w:themeColor="text1"/>
          <w:rtl/>
        </w:rPr>
        <w:t>ف</w:t>
      </w:r>
      <w:r w:rsidR="00624691" w:rsidRPr="00017EEA">
        <w:rPr>
          <w:rFonts w:ascii="Simplified Arabic" w:hAnsi="Simplified Arabic" w:cs="Simplified Arabic" w:hint="cs"/>
          <w:b/>
          <w:bCs/>
          <w:color w:val="000000" w:themeColor="text1"/>
          <w:rtl/>
        </w:rPr>
        <w:t xml:space="preserve"> ضد الأطفال (12-17 سنة)</w:t>
      </w:r>
      <w:r w:rsidR="00624691" w:rsidRPr="00017EEA">
        <w:rPr>
          <w:rFonts w:ascii="Simplified Arabic" w:hAnsi="Simplified Arabic" w:cs="Simplified Arabic" w:hint="cs"/>
          <w:color w:val="000000" w:themeColor="text1"/>
          <w:rtl/>
        </w:rPr>
        <w:t xml:space="preserve"> </w:t>
      </w:r>
      <w:r w:rsidR="00624691" w:rsidRPr="00017EEA">
        <w:rPr>
          <w:rFonts w:ascii="Simplified Arabic" w:hAnsi="Simplified Arabic" w:cs="Simplified Arabic" w:hint="cs"/>
          <w:b/>
          <w:bCs/>
          <w:color w:val="000000" w:themeColor="text1"/>
          <w:rtl/>
        </w:rPr>
        <w:t>م</w:t>
      </w:r>
      <w:r w:rsidR="00624691" w:rsidRPr="00017EEA">
        <w:rPr>
          <w:rFonts w:ascii="Simplified Arabic" w:hAnsi="Simplified Arabic" w:cs="Simplified Arabic" w:hint="eastAsia"/>
          <w:b/>
          <w:bCs/>
          <w:color w:val="000000" w:themeColor="text1"/>
          <w:rtl/>
        </w:rPr>
        <w:t>ن</w:t>
      </w:r>
      <w:r w:rsidR="00624691" w:rsidRPr="00017EEA">
        <w:rPr>
          <w:rFonts w:ascii="Simplified Arabic" w:hAnsi="Simplified Arabic" w:cs="Simplified Arabic" w:hint="cs"/>
          <w:b/>
          <w:bCs/>
          <w:color w:val="000000" w:themeColor="text1"/>
          <w:rtl/>
        </w:rPr>
        <w:t xml:space="preserve"> قبل أحد الوالدين</w:t>
      </w:r>
    </w:p>
    <w:p w14:paraId="777CD34E" w14:textId="25BCE37A" w:rsidR="00AD1221" w:rsidRPr="00707AF0" w:rsidRDefault="00AD1221" w:rsidP="00A0394E">
      <w:pPr>
        <w:tabs>
          <w:tab w:val="left" w:pos="5273"/>
        </w:tabs>
        <w:jc w:val="both"/>
        <w:rPr>
          <w:rFonts w:ascii="Simplified Arabic" w:hAnsi="Simplified Arabic" w:cs="Simplified Arabic"/>
          <w:color w:val="000000" w:themeColor="text1"/>
          <w:sz w:val="16"/>
          <w:szCs w:val="16"/>
          <w:rtl/>
        </w:rPr>
      </w:pPr>
    </w:p>
    <w:tbl>
      <w:tblPr>
        <w:tblStyle w:val="GridTable4-Accent5"/>
        <w:bidiVisual/>
        <w:tblW w:w="0" w:type="auto"/>
        <w:tblLook w:val="04A0" w:firstRow="1" w:lastRow="0" w:firstColumn="1" w:lastColumn="0" w:noHBand="0" w:noVBand="1"/>
      </w:tblPr>
      <w:tblGrid>
        <w:gridCol w:w="9041"/>
      </w:tblGrid>
      <w:tr w:rsidR="00AD1221" w:rsidRPr="00AD1221" w14:paraId="3F4BC4CA" w14:textId="77777777" w:rsidTr="00841E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1" w:type="dxa"/>
            <w:shd w:val="clear" w:color="auto" w:fill="31849B" w:themeFill="accent5" w:themeFillShade="BF"/>
          </w:tcPr>
          <w:p w14:paraId="6B5537D5" w14:textId="24C90DC3" w:rsidR="00AD1221" w:rsidRPr="00AD1221" w:rsidRDefault="00AD1221" w:rsidP="00AD1221">
            <w:pPr>
              <w:jc w:val="center"/>
              <w:rPr>
                <w:rFonts w:ascii="Simplified Arabic" w:hAnsi="Simplified Arabic" w:cs="Simplified Arabic"/>
              </w:rPr>
            </w:pPr>
            <w:r w:rsidRPr="001E62CE">
              <w:rPr>
                <w:rFonts w:ascii="Simplified Arabic" w:hAnsi="Simplified Arabic" w:cs="Simplified Arabic" w:hint="cs"/>
                <w:rtl/>
              </w:rPr>
              <w:t xml:space="preserve">العنف </w:t>
            </w:r>
            <w:r>
              <w:rPr>
                <w:rFonts w:ascii="Simplified Arabic" w:hAnsi="Simplified Arabic" w:cs="Simplified Arabic" w:hint="cs"/>
                <w:rtl/>
              </w:rPr>
              <w:t>من قبل أحد الوالدين منتشر أكثر في قطاع غزة منه في الضفة الغربية</w:t>
            </w:r>
          </w:p>
        </w:tc>
      </w:tr>
    </w:tbl>
    <w:p w14:paraId="0169C142" w14:textId="77777777" w:rsidR="00281B32" w:rsidRPr="00281B32" w:rsidRDefault="00281B32" w:rsidP="00A80DBE">
      <w:pPr>
        <w:tabs>
          <w:tab w:val="left" w:pos="5273"/>
        </w:tabs>
        <w:jc w:val="both"/>
        <w:rPr>
          <w:rFonts w:ascii="Simplified Arabic" w:hAnsi="Simplified Arabic" w:cs="Simplified Arabic"/>
          <w:sz w:val="16"/>
          <w:szCs w:val="16"/>
          <w:rtl/>
        </w:rPr>
      </w:pPr>
    </w:p>
    <w:p w14:paraId="3355F08A" w14:textId="24521771" w:rsidR="00AD1221" w:rsidRDefault="00624691" w:rsidP="00A80DBE">
      <w:pPr>
        <w:tabs>
          <w:tab w:val="left" w:pos="5273"/>
        </w:tabs>
        <w:jc w:val="both"/>
        <w:rPr>
          <w:rFonts w:ascii="Simplified Arabic" w:hAnsi="Simplified Arabic" w:cs="Simplified Arabic"/>
        </w:rPr>
      </w:pPr>
      <w:r>
        <w:rPr>
          <w:rFonts w:ascii="Simplified Arabic" w:hAnsi="Simplified Arabic" w:cs="Simplified Arabic" w:hint="cs"/>
          <w:rtl/>
        </w:rPr>
        <w:t>7</w:t>
      </w:r>
      <w:r w:rsidR="004477BD">
        <w:rPr>
          <w:rFonts w:ascii="Simplified Arabic" w:hAnsi="Simplified Arabic" w:cs="Simplified Arabic" w:hint="cs"/>
          <w:rtl/>
        </w:rPr>
        <w:t>0</w:t>
      </w:r>
      <w:r>
        <w:rPr>
          <w:rFonts w:ascii="Simplified Arabic" w:hAnsi="Simplified Arabic" w:cs="Simplified Arabic" w:hint="cs"/>
          <w:rtl/>
        </w:rPr>
        <w:t>.</w:t>
      </w:r>
      <w:r w:rsidR="004477BD">
        <w:rPr>
          <w:rFonts w:ascii="Simplified Arabic" w:hAnsi="Simplified Arabic" w:cs="Simplified Arabic" w:hint="cs"/>
          <w:rtl/>
        </w:rPr>
        <w:t>9</w:t>
      </w:r>
      <w:r w:rsidRPr="005213C0">
        <w:rPr>
          <w:rFonts w:ascii="Simplified Arabic" w:hAnsi="Simplified Arabic" w:cs="Simplified Arabic" w:hint="cs"/>
          <w:rtl/>
        </w:rPr>
        <w:t xml:space="preserve">% من </w:t>
      </w:r>
      <w:r w:rsidR="00826EE1">
        <w:rPr>
          <w:rFonts w:ascii="Simplified Arabic" w:hAnsi="Simplified Arabic" w:cs="Simplified Arabic" w:hint="cs"/>
          <w:rtl/>
        </w:rPr>
        <w:t xml:space="preserve">الأطفال </w:t>
      </w:r>
      <w:r w:rsidRPr="00CF10E9">
        <w:rPr>
          <w:rFonts w:ascii="Simplified Arabic" w:hAnsi="Simplified Arabic" w:cs="Simplified Arabic" w:hint="cs"/>
          <w:rtl/>
        </w:rPr>
        <w:t>(</w:t>
      </w:r>
      <w:r w:rsidR="004477BD">
        <w:rPr>
          <w:rFonts w:ascii="Simplified Arabic" w:hAnsi="Simplified Arabic" w:cs="Simplified Arabic" w:hint="cs"/>
          <w:rtl/>
        </w:rPr>
        <w:t>12</w:t>
      </w:r>
      <w:r w:rsidRPr="00CF10E9">
        <w:rPr>
          <w:rFonts w:ascii="Simplified Arabic" w:hAnsi="Simplified Arabic" w:cs="Simplified Arabic" w:hint="cs"/>
          <w:rtl/>
        </w:rPr>
        <w:t>-</w:t>
      </w:r>
      <w:r>
        <w:rPr>
          <w:rFonts w:ascii="Simplified Arabic" w:hAnsi="Simplified Arabic" w:cs="Simplified Arabic" w:hint="cs"/>
          <w:rtl/>
        </w:rPr>
        <w:t>1</w:t>
      </w:r>
      <w:r w:rsidR="004477BD">
        <w:rPr>
          <w:rFonts w:ascii="Simplified Arabic" w:hAnsi="Simplified Arabic" w:cs="Simplified Arabic" w:hint="cs"/>
          <w:rtl/>
        </w:rPr>
        <w:t>7</w:t>
      </w:r>
      <w:r w:rsidRPr="00CF10E9">
        <w:rPr>
          <w:rFonts w:ascii="Simplified Arabic" w:hAnsi="Simplified Arabic" w:cs="Simplified Arabic" w:hint="cs"/>
          <w:rtl/>
        </w:rPr>
        <w:t xml:space="preserve"> سنة) </w:t>
      </w:r>
      <w:r>
        <w:rPr>
          <w:rFonts w:ascii="Simplified Arabic" w:hAnsi="Simplified Arabic" w:cs="Simplified Arabic" w:hint="cs"/>
          <w:rtl/>
        </w:rPr>
        <w:t xml:space="preserve">في فلسطين </w:t>
      </w:r>
      <w:r w:rsidRPr="00624691">
        <w:rPr>
          <w:rFonts w:ascii="Simplified Arabic" w:hAnsi="Simplified Arabic" w:cs="Simplified Arabic"/>
          <w:color w:val="000000" w:themeColor="text1"/>
          <w:rtl/>
        </w:rPr>
        <w:t>تعر</w:t>
      </w:r>
      <w:r w:rsidRPr="00624691">
        <w:rPr>
          <w:rFonts w:ascii="Simplified Arabic" w:hAnsi="Simplified Arabic" w:cs="Simplified Arabic" w:hint="cs"/>
          <w:color w:val="000000" w:themeColor="text1"/>
          <w:rtl/>
        </w:rPr>
        <w:t>ّ</w:t>
      </w:r>
      <w:r w:rsidRPr="00624691">
        <w:rPr>
          <w:rFonts w:ascii="Simplified Arabic" w:hAnsi="Simplified Arabic" w:cs="Simplified Arabic"/>
          <w:color w:val="000000" w:themeColor="text1"/>
          <w:rtl/>
        </w:rPr>
        <w:t>ض</w:t>
      </w:r>
      <w:r w:rsidRPr="00624691">
        <w:rPr>
          <w:rFonts w:ascii="Simplified Arabic" w:hAnsi="Simplified Arabic" w:cs="Simplified Arabic" w:hint="cs"/>
          <w:color w:val="000000" w:themeColor="text1"/>
          <w:rtl/>
        </w:rPr>
        <w:t xml:space="preserve">وا </w:t>
      </w:r>
      <w:r w:rsidR="004477BD">
        <w:rPr>
          <w:rFonts w:ascii="Simplified Arabic" w:hAnsi="Simplified Arabic" w:cs="Simplified Arabic" w:hint="cs"/>
          <w:color w:val="000000" w:themeColor="text1"/>
          <w:rtl/>
        </w:rPr>
        <w:t>(</w:t>
      </w:r>
      <w:r w:rsidR="004477BD" w:rsidRPr="004477BD">
        <w:rPr>
          <w:rFonts w:ascii="Simplified Arabic" w:hAnsi="Simplified Arabic" w:cs="Simplified Arabic"/>
          <w:color w:val="000000" w:themeColor="text1"/>
          <w:rtl/>
        </w:rPr>
        <w:t xml:space="preserve">على الأقل لمرة واحدة) لأحد أنواع العنف </w:t>
      </w:r>
      <w:r w:rsidRPr="00624691">
        <w:rPr>
          <w:rFonts w:ascii="Simplified Arabic" w:hAnsi="Simplified Arabic" w:cs="Simplified Arabic" w:hint="cs"/>
          <w:color w:val="000000" w:themeColor="text1"/>
          <w:rtl/>
        </w:rPr>
        <w:t xml:space="preserve">من </w:t>
      </w:r>
      <w:r>
        <w:rPr>
          <w:rFonts w:ascii="Simplified Arabic" w:hAnsi="Simplified Arabic" w:cs="Simplified Arabic" w:hint="cs"/>
          <w:rtl/>
        </w:rPr>
        <w:t>قبل أحد الوالدين كيفما كان شكله</w:t>
      </w:r>
      <w:r w:rsidR="005E1815">
        <w:rPr>
          <w:rFonts w:ascii="Simplified Arabic" w:hAnsi="Simplified Arabic" w:cs="Simplified Arabic" w:hint="cs"/>
          <w:rtl/>
        </w:rPr>
        <w:t xml:space="preserve"> داخل الأسرة</w:t>
      </w:r>
      <w:r w:rsidR="00745653">
        <w:rPr>
          <w:rFonts w:ascii="Simplified Arabic" w:hAnsi="Simplified Arabic" w:cs="Simplified Arabic" w:hint="cs"/>
          <w:rtl/>
        </w:rPr>
        <w:t>، وقد توزعت هذه النسبة بواقع</w:t>
      </w:r>
      <w:r>
        <w:rPr>
          <w:rFonts w:ascii="Simplified Arabic" w:hAnsi="Simplified Arabic" w:cs="Simplified Arabic" w:hint="cs"/>
          <w:rtl/>
        </w:rPr>
        <w:t xml:space="preserve"> </w:t>
      </w:r>
      <w:r w:rsidR="004477BD">
        <w:rPr>
          <w:rFonts w:ascii="Simplified Arabic" w:hAnsi="Simplified Arabic" w:cs="Simplified Arabic" w:hint="cs"/>
          <w:rtl/>
        </w:rPr>
        <w:t>63</w:t>
      </w:r>
      <w:r>
        <w:rPr>
          <w:rFonts w:ascii="Simplified Arabic" w:hAnsi="Simplified Arabic" w:cs="Simplified Arabic" w:hint="cs"/>
          <w:rtl/>
        </w:rPr>
        <w:t>.</w:t>
      </w:r>
      <w:r w:rsidR="004477BD">
        <w:rPr>
          <w:rFonts w:ascii="Simplified Arabic" w:hAnsi="Simplified Arabic" w:cs="Simplified Arabic" w:hint="cs"/>
          <w:rtl/>
        </w:rPr>
        <w:t>3</w:t>
      </w:r>
      <w:r>
        <w:rPr>
          <w:rFonts w:ascii="Simplified Arabic" w:hAnsi="Simplified Arabic" w:cs="Simplified Arabic" w:hint="cs"/>
          <w:rtl/>
        </w:rPr>
        <w:t>% في الضفة الغربية و8</w:t>
      </w:r>
      <w:r w:rsidR="004477BD">
        <w:rPr>
          <w:rFonts w:ascii="Simplified Arabic" w:hAnsi="Simplified Arabic" w:cs="Simplified Arabic" w:hint="cs"/>
          <w:rtl/>
        </w:rPr>
        <w:t>1</w:t>
      </w:r>
      <w:r>
        <w:rPr>
          <w:rFonts w:ascii="Simplified Arabic" w:hAnsi="Simplified Arabic" w:cs="Simplified Arabic" w:hint="cs"/>
          <w:rtl/>
        </w:rPr>
        <w:t>.</w:t>
      </w:r>
      <w:r w:rsidR="004477BD">
        <w:rPr>
          <w:rFonts w:ascii="Simplified Arabic" w:hAnsi="Simplified Arabic" w:cs="Simplified Arabic" w:hint="cs"/>
          <w:rtl/>
        </w:rPr>
        <w:t>8</w:t>
      </w:r>
      <w:r>
        <w:rPr>
          <w:rFonts w:ascii="Simplified Arabic" w:hAnsi="Simplified Arabic" w:cs="Simplified Arabic" w:hint="cs"/>
          <w:rtl/>
        </w:rPr>
        <w:t>% في قطاع غزة</w:t>
      </w:r>
      <w:r w:rsidR="00AD1221">
        <w:rPr>
          <w:rFonts w:ascii="Simplified Arabic" w:hAnsi="Simplified Arabic" w:cs="Simplified Arabic" w:hint="cs"/>
          <w:rtl/>
        </w:rPr>
        <w:t>.</w:t>
      </w:r>
      <w:r w:rsidR="003C62A5">
        <w:rPr>
          <w:rFonts w:ascii="Simplified Arabic" w:hAnsi="Simplified Arabic" w:cs="Simplified Arabic" w:hint="cs"/>
          <w:rtl/>
        </w:rPr>
        <w:t xml:space="preserve">         </w:t>
      </w:r>
      <w:r w:rsidR="00AD1221">
        <w:rPr>
          <w:rFonts w:ascii="Simplified Arabic" w:hAnsi="Simplified Arabic" w:cs="Simplified Arabic" w:hint="cs"/>
          <w:rtl/>
        </w:rPr>
        <w:t xml:space="preserve"> </w:t>
      </w:r>
      <w:r w:rsidR="00AD1221" w:rsidRPr="00952902">
        <w:rPr>
          <w:rFonts w:ascii="Simplified Arabic" w:hAnsi="Simplified Arabic" w:cs="Simplified Arabic"/>
          <w:color w:val="000000" w:themeColor="text1"/>
          <w:rtl/>
        </w:rPr>
        <w:t xml:space="preserve">(انظر/ ي جدول </w:t>
      </w:r>
      <w:r w:rsidR="00AD1221">
        <w:rPr>
          <w:rFonts w:ascii="Simplified Arabic" w:hAnsi="Simplified Arabic" w:cs="Simplified Arabic" w:hint="cs"/>
          <w:color w:val="000000" w:themeColor="text1"/>
          <w:rtl/>
        </w:rPr>
        <w:t>38</w:t>
      </w:r>
      <w:r w:rsidR="00AD1221" w:rsidRPr="00952902">
        <w:rPr>
          <w:rFonts w:ascii="Simplified Arabic" w:hAnsi="Simplified Arabic" w:cs="Simplified Arabic"/>
          <w:color w:val="000000" w:themeColor="text1"/>
          <w:rtl/>
        </w:rPr>
        <w:t>).</w:t>
      </w:r>
    </w:p>
    <w:p w14:paraId="7B0F9933" w14:textId="77777777" w:rsidR="00281B32" w:rsidRPr="00707AF0" w:rsidRDefault="00281B32" w:rsidP="00A80DBE">
      <w:pPr>
        <w:tabs>
          <w:tab w:val="left" w:pos="5273"/>
        </w:tabs>
        <w:jc w:val="both"/>
        <w:rPr>
          <w:rFonts w:ascii="Simplified Arabic" w:hAnsi="Simplified Arabic" w:cs="Simplified Arabic"/>
          <w:sz w:val="16"/>
          <w:szCs w:val="16"/>
          <w:rtl/>
        </w:rPr>
      </w:pPr>
    </w:p>
    <w:tbl>
      <w:tblPr>
        <w:tblStyle w:val="GridTable4-Accent5"/>
        <w:bidiVisual/>
        <w:tblW w:w="0" w:type="auto"/>
        <w:jc w:val="center"/>
        <w:shd w:val="clear" w:color="auto" w:fill="31849B" w:themeFill="accent5" w:themeFillShade="BF"/>
        <w:tblLook w:val="04A0" w:firstRow="1" w:lastRow="0" w:firstColumn="1" w:lastColumn="0" w:noHBand="0" w:noVBand="1"/>
      </w:tblPr>
      <w:tblGrid>
        <w:gridCol w:w="9041"/>
      </w:tblGrid>
      <w:tr w:rsidR="00AD1221" w:rsidRPr="00AD1221" w14:paraId="4364CA1C" w14:textId="77777777" w:rsidTr="00841E7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41" w:type="dxa"/>
            <w:shd w:val="clear" w:color="auto" w:fill="31849B" w:themeFill="accent5" w:themeFillShade="BF"/>
          </w:tcPr>
          <w:p w14:paraId="16909304" w14:textId="44631F5A" w:rsidR="00AD1221" w:rsidRPr="00AD1221" w:rsidRDefault="00AD1221" w:rsidP="00AD1221">
            <w:pPr>
              <w:jc w:val="center"/>
              <w:rPr>
                <w:rFonts w:ascii="Simplified Arabic" w:hAnsi="Simplified Arabic" w:cs="Simplified Arabic"/>
              </w:rPr>
            </w:pPr>
            <w:r w:rsidRPr="00AD1221">
              <w:rPr>
                <w:rFonts w:ascii="Simplified Arabic" w:hAnsi="Simplified Arabic" w:cs="Simplified Arabic" w:hint="cs"/>
                <w:rtl/>
              </w:rPr>
              <w:t xml:space="preserve">العنف من </w:t>
            </w:r>
            <w:r>
              <w:rPr>
                <w:rFonts w:ascii="Simplified Arabic" w:hAnsi="Simplified Arabic" w:cs="Simplified Arabic" w:hint="cs"/>
                <w:rtl/>
              </w:rPr>
              <w:t xml:space="preserve">قبل </w:t>
            </w:r>
            <w:r w:rsidRPr="00AD1221">
              <w:rPr>
                <w:rFonts w:ascii="Simplified Arabic" w:hAnsi="Simplified Arabic" w:cs="Simplified Arabic" w:hint="cs"/>
                <w:rtl/>
              </w:rPr>
              <w:t>الأم أكثر منه لدى الأب</w:t>
            </w:r>
          </w:p>
        </w:tc>
      </w:tr>
    </w:tbl>
    <w:p w14:paraId="0D4419E5" w14:textId="77777777" w:rsidR="00281B32" w:rsidRPr="00281B32" w:rsidRDefault="00624691" w:rsidP="00841E70">
      <w:pPr>
        <w:tabs>
          <w:tab w:val="left" w:pos="5273"/>
        </w:tabs>
        <w:jc w:val="both"/>
        <w:rPr>
          <w:rFonts w:ascii="Simplified Arabic" w:hAnsi="Simplified Arabic" w:cs="Simplified Arabic"/>
          <w:sz w:val="16"/>
          <w:szCs w:val="16"/>
          <w:rtl/>
        </w:rPr>
      </w:pPr>
      <w:r>
        <w:rPr>
          <w:rFonts w:ascii="Simplified Arabic" w:hAnsi="Simplified Arabic" w:cs="Simplified Arabic" w:hint="cs"/>
          <w:rtl/>
        </w:rPr>
        <w:t xml:space="preserve"> </w:t>
      </w:r>
    </w:p>
    <w:p w14:paraId="0D3A4195" w14:textId="70411EB6" w:rsidR="00624691" w:rsidRDefault="005E1815" w:rsidP="00841E70">
      <w:pPr>
        <w:tabs>
          <w:tab w:val="left" w:pos="5273"/>
        </w:tabs>
        <w:jc w:val="both"/>
        <w:rPr>
          <w:rFonts w:ascii="Simplified Arabic" w:hAnsi="Simplified Arabic" w:cs="Simplified Arabic"/>
          <w:rtl/>
        </w:rPr>
      </w:pPr>
      <w:r>
        <w:rPr>
          <w:rFonts w:ascii="Simplified Arabic" w:hAnsi="Simplified Arabic" w:cs="Simplified Arabic" w:hint="cs"/>
          <w:rtl/>
        </w:rPr>
        <w:t>أظهرت البي</w:t>
      </w:r>
      <w:r w:rsidR="00826EE1">
        <w:rPr>
          <w:rFonts w:ascii="Simplified Arabic" w:hAnsi="Simplified Arabic" w:cs="Simplified Arabic" w:hint="cs"/>
          <w:rtl/>
        </w:rPr>
        <w:t>انات أ</w:t>
      </w:r>
      <w:r>
        <w:rPr>
          <w:rFonts w:ascii="Simplified Arabic" w:hAnsi="Simplified Arabic" w:cs="Simplified Arabic" w:hint="cs"/>
          <w:rtl/>
        </w:rPr>
        <w:t xml:space="preserve">ن العنف من قبل الأم </w:t>
      </w:r>
      <w:r w:rsidR="00745653">
        <w:rPr>
          <w:rFonts w:ascii="Simplified Arabic" w:hAnsi="Simplified Arabic" w:cs="Simplified Arabic" w:hint="cs"/>
          <w:rtl/>
        </w:rPr>
        <w:t>كان أكثر منه لدى الأب</w:t>
      </w:r>
      <w:r>
        <w:rPr>
          <w:rFonts w:ascii="Simplified Arabic" w:hAnsi="Simplified Arabic" w:cs="Simplified Arabic" w:hint="cs"/>
          <w:rtl/>
        </w:rPr>
        <w:t xml:space="preserve">، حيث بلغت نسبة الاطفال الذين تعرضوا </w:t>
      </w:r>
      <w:r>
        <w:rPr>
          <w:rFonts w:ascii="Simplified Arabic" w:hAnsi="Simplified Arabic" w:cs="Simplified Arabic" w:hint="cs"/>
          <w:color w:val="000000" w:themeColor="text1"/>
          <w:rtl/>
        </w:rPr>
        <w:t>(</w:t>
      </w:r>
      <w:r w:rsidRPr="004477BD">
        <w:rPr>
          <w:rFonts w:ascii="Simplified Arabic" w:hAnsi="Simplified Arabic" w:cs="Simplified Arabic"/>
          <w:color w:val="000000" w:themeColor="text1"/>
          <w:rtl/>
        </w:rPr>
        <w:t>على الأقل لمرة واحدة) لأحد أنواع العنف</w:t>
      </w:r>
      <w:r>
        <w:rPr>
          <w:rFonts w:ascii="Simplified Arabic" w:hAnsi="Simplified Arabic" w:cs="Simplified Arabic" w:hint="cs"/>
          <w:color w:val="000000" w:themeColor="text1"/>
          <w:rtl/>
        </w:rPr>
        <w:t xml:space="preserve"> من قبل الأم 62.5% (56.6% في الضفة الغربية و71.1% في قطاع غزة) مقابل نسبة بلغت 61.3% من الأب</w:t>
      </w:r>
      <w:r w:rsidRPr="004477BD">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(53.1% في الضفة الغربية و73.1% في قطاع غزة)</w:t>
      </w:r>
      <w:r w:rsidR="00624691" w:rsidRPr="00365DEF">
        <w:rPr>
          <w:rFonts w:ascii="Simplified Arabic" w:hAnsi="Simplified Arabic" w:cs="Simplified Arabic"/>
          <w:rtl/>
        </w:rPr>
        <w:t>.</w:t>
      </w:r>
      <w:r w:rsidR="00624691">
        <w:rPr>
          <w:rFonts w:ascii="Simplified Arabic" w:hAnsi="Simplified Arabic" w:cs="Simplified Arabic" w:hint="cs"/>
          <w:rtl/>
        </w:rPr>
        <w:t xml:space="preserve"> </w:t>
      </w:r>
      <w:r w:rsidR="00624691" w:rsidRPr="00952902">
        <w:rPr>
          <w:rFonts w:ascii="Simplified Arabic" w:hAnsi="Simplified Arabic" w:cs="Simplified Arabic"/>
          <w:color w:val="000000" w:themeColor="text1"/>
          <w:rtl/>
        </w:rPr>
        <w:t xml:space="preserve">(انظر/ ي جدول </w:t>
      </w:r>
      <w:r w:rsidR="00826EE1">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8</w:t>
      </w:r>
      <w:r w:rsidR="00624691" w:rsidRPr="00952902">
        <w:rPr>
          <w:rFonts w:ascii="Simplified Arabic" w:hAnsi="Simplified Arabic" w:cs="Simplified Arabic"/>
          <w:color w:val="000000" w:themeColor="text1"/>
          <w:rtl/>
        </w:rPr>
        <w:t>).</w:t>
      </w:r>
    </w:p>
    <w:p w14:paraId="0EF2A971" w14:textId="77777777" w:rsidR="00624691" w:rsidRPr="00707AF0" w:rsidRDefault="00624691" w:rsidP="00624691">
      <w:pPr>
        <w:tabs>
          <w:tab w:val="left" w:pos="5273"/>
        </w:tabs>
        <w:jc w:val="both"/>
        <w:rPr>
          <w:rFonts w:ascii="Simplified Arabic" w:hAnsi="Simplified Arabic" w:cs="Simplified Arabic"/>
          <w:sz w:val="16"/>
          <w:szCs w:val="16"/>
          <w:rtl/>
        </w:rPr>
      </w:pPr>
    </w:p>
    <w:tbl>
      <w:tblPr>
        <w:tblStyle w:val="ListTable3-Accent6"/>
        <w:bidiVisual/>
        <w:tblW w:w="8934" w:type="dxa"/>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8934"/>
      </w:tblGrid>
      <w:tr w:rsidR="00624691" w:rsidRPr="001E62CE" w14:paraId="5540E785" w14:textId="77777777" w:rsidTr="00841E7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34" w:type="dxa"/>
            <w:tcBorders>
              <w:bottom w:val="none" w:sz="0" w:space="0" w:color="auto"/>
              <w:right w:val="none" w:sz="0" w:space="0" w:color="auto"/>
            </w:tcBorders>
            <w:shd w:val="clear" w:color="auto" w:fill="31849B" w:themeFill="accent5" w:themeFillShade="BF"/>
          </w:tcPr>
          <w:p w14:paraId="0E5B07A4" w14:textId="4AB0A6CF" w:rsidR="00624691" w:rsidRPr="001E62CE" w:rsidRDefault="00624691" w:rsidP="005E1815">
            <w:pPr>
              <w:jc w:val="center"/>
              <w:rPr>
                <w:rFonts w:ascii="Simplified Arabic" w:hAnsi="Simplified Arabic" w:cs="Simplified Arabic"/>
              </w:rPr>
            </w:pPr>
            <w:r w:rsidRPr="001E62CE">
              <w:rPr>
                <w:rFonts w:ascii="Simplified Arabic" w:hAnsi="Simplified Arabic" w:cs="Simplified Arabic" w:hint="cs"/>
                <w:rtl/>
              </w:rPr>
              <w:t xml:space="preserve">العنف النفسي هو </w:t>
            </w:r>
            <w:r>
              <w:rPr>
                <w:rFonts w:ascii="Simplified Arabic" w:hAnsi="Simplified Arabic" w:cs="Simplified Arabic" w:hint="cs"/>
                <w:rtl/>
              </w:rPr>
              <w:t xml:space="preserve">الأكثر ممارسة من قبل </w:t>
            </w:r>
            <w:r w:rsidR="009F13E5">
              <w:rPr>
                <w:rFonts w:ascii="Simplified Arabic" w:hAnsi="Simplified Arabic" w:cs="Simplified Arabic" w:hint="cs"/>
                <w:rtl/>
              </w:rPr>
              <w:t xml:space="preserve">أحد </w:t>
            </w:r>
            <w:r w:rsidR="005E1815">
              <w:rPr>
                <w:rFonts w:ascii="Simplified Arabic" w:hAnsi="Simplified Arabic" w:cs="Simplified Arabic" w:hint="cs"/>
                <w:rtl/>
              </w:rPr>
              <w:t xml:space="preserve">الوالدين </w:t>
            </w:r>
            <w:r w:rsidRPr="001E62CE">
              <w:rPr>
                <w:rFonts w:ascii="Simplified Arabic" w:hAnsi="Simplified Arabic" w:cs="Simplified Arabic" w:hint="cs"/>
                <w:rtl/>
              </w:rPr>
              <w:t xml:space="preserve"> </w:t>
            </w:r>
          </w:p>
        </w:tc>
      </w:tr>
    </w:tbl>
    <w:p w14:paraId="68309E28" w14:textId="77777777" w:rsidR="00281B32" w:rsidRPr="00281B32" w:rsidRDefault="00281B32" w:rsidP="00841E70">
      <w:pPr>
        <w:tabs>
          <w:tab w:val="left" w:pos="5273"/>
        </w:tabs>
        <w:jc w:val="both"/>
        <w:rPr>
          <w:rFonts w:ascii="Simplified Arabic" w:hAnsi="Simplified Arabic" w:cs="Simplified Arabic"/>
          <w:sz w:val="16"/>
          <w:szCs w:val="16"/>
          <w:rtl/>
        </w:rPr>
      </w:pPr>
    </w:p>
    <w:p w14:paraId="35FEBFB5" w14:textId="06225656" w:rsidR="00624691" w:rsidRDefault="00841E70" w:rsidP="00841E70">
      <w:pPr>
        <w:tabs>
          <w:tab w:val="left" w:pos="5273"/>
        </w:tabs>
        <w:jc w:val="both"/>
        <w:rPr>
          <w:rFonts w:ascii="Simplified Arabic" w:hAnsi="Simplified Arabic" w:cs="Simplified Arabic"/>
          <w:rtl/>
        </w:rPr>
      </w:pPr>
      <w:r>
        <w:rPr>
          <w:rFonts w:ascii="Simplified Arabic" w:hAnsi="Simplified Arabic" w:cs="Simplified Arabic" w:hint="cs"/>
          <w:rtl/>
        </w:rPr>
        <w:t xml:space="preserve">بينت النتائج أن </w:t>
      </w:r>
      <w:r w:rsidR="00624691">
        <w:rPr>
          <w:rFonts w:ascii="Simplified Arabic" w:hAnsi="Simplified Arabic" w:cs="Simplified Arabic" w:hint="cs"/>
          <w:rtl/>
        </w:rPr>
        <w:t xml:space="preserve">العنف النفسي هو الأكثر من قبل </w:t>
      </w:r>
      <w:r w:rsidR="009F13E5">
        <w:rPr>
          <w:rFonts w:ascii="Simplified Arabic" w:hAnsi="Simplified Arabic" w:cs="Simplified Arabic" w:hint="cs"/>
          <w:rtl/>
        </w:rPr>
        <w:t xml:space="preserve">أحد </w:t>
      </w:r>
      <w:r w:rsidR="004B70F9">
        <w:rPr>
          <w:rFonts w:ascii="Simplified Arabic" w:hAnsi="Simplified Arabic" w:cs="Simplified Arabic" w:hint="cs"/>
          <w:rtl/>
        </w:rPr>
        <w:t>الوالدين</w:t>
      </w:r>
      <w:r w:rsidR="00624691">
        <w:rPr>
          <w:rFonts w:ascii="Simplified Arabic" w:hAnsi="Simplified Arabic" w:cs="Simplified Arabic" w:hint="cs"/>
          <w:rtl/>
        </w:rPr>
        <w:t xml:space="preserve"> </w:t>
      </w:r>
      <w:r>
        <w:rPr>
          <w:rFonts w:ascii="Simplified Arabic" w:hAnsi="Simplified Arabic" w:cs="Simplified Arabic" w:hint="cs"/>
          <w:rtl/>
        </w:rPr>
        <w:t>باتجاه</w:t>
      </w:r>
      <w:r w:rsidR="00624691">
        <w:rPr>
          <w:rFonts w:ascii="Simplified Arabic" w:hAnsi="Simplified Arabic" w:cs="Simplified Arabic" w:hint="cs"/>
          <w:rtl/>
        </w:rPr>
        <w:t xml:space="preserve"> </w:t>
      </w:r>
      <w:r w:rsidR="00624691" w:rsidRPr="00CF10E9">
        <w:rPr>
          <w:rFonts w:ascii="Simplified Arabic" w:hAnsi="Simplified Arabic" w:cs="Simplified Arabic" w:hint="cs"/>
          <w:rtl/>
        </w:rPr>
        <w:t>الأ</w:t>
      </w:r>
      <w:r w:rsidR="00624691">
        <w:rPr>
          <w:rFonts w:ascii="Simplified Arabic" w:hAnsi="Simplified Arabic" w:cs="Simplified Arabic" w:hint="cs"/>
          <w:rtl/>
        </w:rPr>
        <w:t xml:space="preserve">طفال </w:t>
      </w:r>
      <w:r w:rsidR="00624691" w:rsidRPr="00CF10E9">
        <w:rPr>
          <w:rFonts w:ascii="Simplified Arabic" w:hAnsi="Simplified Arabic" w:cs="Simplified Arabic" w:hint="cs"/>
          <w:rtl/>
        </w:rPr>
        <w:t>(</w:t>
      </w:r>
      <w:r w:rsidR="00763BE4">
        <w:rPr>
          <w:rFonts w:ascii="Simplified Arabic" w:hAnsi="Simplified Arabic" w:cs="Simplified Arabic" w:hint="cs"/>
          <w:rtl/>
        </w:rPr>
        <w:t>12</w:t>
      </w:r>
      <w:r w:rsidR="00624691" w:rsidRPr="00CF10E9">
        <w:rPr>
          <w:rFonts w:ascii="Simplified Arabic" w:hAnsi="Simplified Arabic" w:cs="Simplified Arabic" w:hint="cs"/>
          <w:rtl/>
        </w:rPr>
        <w:t>-</w:t>
      </w:r>
      <w:r w:rsidR="00624691">
        <w:rPr>
          <w:rFonts w:ascii="Simplified Arabic" w:hAnsi="Simplified Arabic" w:cs="Simplified Arabic" w:hint="cs"/>
          <w:rtl/>
        </w:rPr>
        <w:t>1</w:t>
      </w:r>
      <w:r w:rsidR="00763BE4">
        <w:rPr>
          <w:rFonts w:ascii="Simplified Arabic" w:hAnsi="Simplified Arabic" w:cs="Simplified Arabic" w:hint="cs"/>
          <w:rtl/>
        </w:rPr>
        <w:t>7</w:t>
      </w:r>
      <w:r w:rsidR="00624691">
        <w:rPr>
          <w:rFonts w:ascii="Simplified Arabic" w:hAnsi="Simplified Arabic" w:cs="Simplified Arabic" w:hint="cs"/>
          <w:rtl/>
        </w:rPr>
        <w:t xml:space="preserve"> سنة) في فلسطين</w:t>
      </w:r>
      <w:r w:rsidR="004B70F9">
        <w:rPr>
          <w:rFonts w:ascii="Simplified Arabic" w:hAnsi="Simplified Arabic" w:cs="Simplified Arabic" w:hint="cs"/>
          <w:rtl/>
        </w:rPr>
        <w:t>،</w:t>
      </w:r>
      <w:r w:rsidR="00624691">
        <w:rPr>
          <w:rFonts w:ascii="Simplified Arabic" w:hAnsi="Simplified Arabic" w:cs="Simplified Arabic" w:hint="cs"/>
          <w:rtl/>
        </w:rPr>
        <w:t xml:space="preserve"> حيث تعرض</w:t>
      </w:r>
      <w:r w:rsidR="00A44D31">
        <w:rPr>
          <w:rFonts w:ascii="Simplified Arabic" w:hAnsi="Simplified Arabic" w:cs="Simplified Arabic" w:hint="cs"/>
          <w:rtl/>
        </w:rPr>
        <w:t xml:space="preserve"> </w:t>
      </w:r>
      <w:r>
        <w:rPr>
          <w:rFonts w:ascii="Simplified Arabic" w:hAnsi="Simplified Arabic" w:cs="Simplified Arabic" w:hint="cs"/>
          <w:rtl/>
        </w:rPr>
        <w:t>له</w:t>
      </w:r>
      <w:r>
        <w:rPr>
          <w:rFonts w:ascii="Simplified Arabic" w:hAnsi="Simplified Arabic" w:cs="Simplified Arabic" w:hint="cs"/>
          <w:color w:val="000000" w:themeColor="text1"/>
          <w:rtl/>
        </w:rPr>
        <w:t xml:space="preserve"> </w:t>
      </w:r>
      <w:r w:rsidR="00A44D31">
        <w:rPr>
          <w:rFonts w:ascii="Simplified Arabic" w:hAnsi="Simplified Arabic" w:cs="Simplified Arabic" w:hint="cs"/>
          <w:color w:val="000000" w:themeColor="text1"/>
          <w:rtl/>
        </w:rPr>
        <w:t>(</w:t>
      </w:r>
      <w:r w:rsidR="00A44D31" w:rsidRPr="004477BD">
        <w:rPr>
          <w:rFonts w:ascii="Simplified Arabic" w:hAnsi="Simplified Arabic" w:cs="Simplified Arabic"/>
          <w:color w:val="000000" w:themeColor="text1"/>
          <w:rtl/>
        </w:rPr>
        <w:t xml:space="preserve">على الأقل لمرة واحدة) </w:t>
      </w:r>
      <w:r w:rsidR="00624691">
        <w:rPr>
          <w:rFonts w:ascii="Simplified Arabic" w:hAnsi="Simplified Arabic" w:cs="Simplified Arabic" w:hint="cs"/>
          <w:rtl/>
        </w:rPr>
        <w:t>ما نسبته 7</w:t>
      </w:r>
      <w:r w:rsidR="004B70F9">
        <w:rPr>
          <w:rFonts w:ascii="Simplified Arabic" w:hAnsi="Simplified Arabic" w:cs="Simplified Arabic" w:hint="cs"/>
          <w:rtl/>
        </w:rPr>
        <w:t>0</w:t>
      </w:r>
      <w:r w:rsidR="00624691">
        <w:rPr>
          <w:rFonts w:ascii="Simplified Arabic" w:hAnsi="Simplified Arabic" w:cs="Simplified Arabic" w:hint="cs"/>
          <w:rtl/>
        </w:rPr>
        <w:t>.</w:t>
      </w:r>
      <w:r w:rsidR="004B70F9">
        <w:rPr>
          <w:rFonts w:ascii="Simplified Arabic" w:hAnsi="Simplified Arabic" w:cs="Simplified Arabic" w:hint="cs"/>
          <w:rtl/>
        </w:rPr>
        <w:t>6</w:t>
      </w:r>
      <w:r w:rsidR="00624691">
        <w:rPr>
          <w:rFonts w:ascii="Simplified Arabic" w:hAnsi="Simplified Arabic" w:cs="Simplified Arabic" w:hint="cs"/>
          <w:rtl/>
        </w:rPr>
        <w:t>%</w:t>
      </w:r>
      <w:r>
        <w:rPr>
          <w:rFonts w:ascii="Simplified Arabic" w:hAnsi="Simplified Arabic" w:cs="Simplified Arabic" w:hint="cs"/>
          <w:rtl/>
        </w:rPr>
        <w:t xml:space="preserve"> من الأطفال، بواقع </w:t>
      </w:r>
      <w:r w:rsidR="004B70F9">
        <w:rPr>
          <w:rFonts w:ascii="Simplified Arabic" w:hAnsi="Simplified Arabic" w:cs="Simplified Arabic" w:hint="cs"/>
          <w:rtl/>
        </w:rPr>
        <w:t>60.9% من الأب و61.8% من الأم</w:t>
      </w:r>
      <w:r w:rsidR="00763BE4">
        <w:rPr>
          <w:rFonts w:ascii="Simplified Arabic" w:hAnsi="Simplified Arabic" w:cs="Simplified Arabic" w:hint="cs"/>
          <w:rtl/>
        </w:rPr>
        <w:t xml:space="preserve">، </w:t>
      </w:r>
      <w:r>
        <w:rPr>
          <w:rFonts w:ascii="Simplified Arabic" w:hAnsi="Simplified Arabic" w:cs="Simplified Arabic" w:hint="cs"/>
          <w:rtl/>
        </w:rPr>
        <w:t>ثم يأتي</w:t>
      </w:r>
      <w:r w:rsidR="00624691">
        <w:rPr>
          <w:rFonts w:ascii="Simplified Arabic" w:hAnsi="Simplified Arabic" w:cs="Simplified Arabic" w:hint="cs"/>
          <w:rtl/>
        </w:rPr>
        <w:t xml:space="preserve"> العنف الجسدي </w:t>
      </w:r>
      <w:r w:rsidR="00017EEA">
        <w:rPr>
          <w:rFonts w:ascii="Simplified Arabic" w:hAnsi="Simplified Arabic" w:cs="Simplified Arabic" w:hint="cs"/>
          <w:rtl/>
        </w:rPr>
        <w:t xml:space="preserve">من قبل أحد الوالدين </w:t>
      </w:r>
      <w:r>
        <w:rPr>
          <w:rFonts w:ascii="Simplified Arabic" w:hAnsi="Simplified Arabic" w:cs="Simplified Arabic" w:hint="cs"/>
          <w:rtl/>
        </w:rPr>
        <w:t>الذي تعرض له</w:t>
      </w:r>
      <w:r w:rsidR="00A44D31">
        <w:rPr>
          <w:rFonts w:ascii="Simplified Arabic" w:hAnsi="Simplified Arabic" w:cs="Simplified Arabic" w:hint="cs"/>
          <w:rtl/>
        </w:rPr>
        <w:t xml:space="preserve"> </w:t>
      </w:r>
      <w:r w:rsidR="00A44D31">
        <w:rPr>
          <w:rFonts w:ascii="Simplified Arabic" w:hAnsi="Simplified Arabic" w:cs="Simplified Arabic" w:hint="cs"/>
          <w:color w:val="000000" w:themeColor="text1"/>
          <w:rtl/>
        </w:rPr>
        <w:t>(</w:t>
      </w:r>
      <w:r w:rsidR="00A44D31" w:rsidRPr="004477BD">
        <w:rPr>
          <w:rFonts w:ascii="Simplified Arabic" w:hAnsi="Simplified Arabic" w:cs="Simplified Arabic"/>
          <w:color w:val="000000" w:themeColor="text1"/>
          <w:rtl/>
        </w:rPr>
        <w:t>على الأقل لمرة واحدة)</w:t>
      </w:r>
      <w:r w:rsidR="00624691">
        <w:rPr>
          <w:rFonts w:ascii="Simplified Arabic" w:hAnsi="Simplified Arabic" w:cs="Simplified Arabic" w:hint="cs"/>
          <w:rtl/>
        </w:rPr>
        <w:t xml:space="preserve"> </w:t>
      </w:r>
      <w:r>
        <w:rPr>
          <w:rFonts w:ascii="Simplified Arabic" w:hAnsi="Simplified Arabic" w:cs="Simplified Arabic" w:hint="cs"/>
          <w:rtl/>
        </w:rPr>
        <w:t xml:space="preserve">ما نسبته 34.4% </w:t>
      </w:r>
      <w:r w:rsidR="00624691">
        <w:rPr>
          <w:rFonts w:ascii="Simplified Arabic" w:hAnsi="Simplified Arabic" w:cs="Simplified Arabic" w:hint="cs"/>
          <w:rtl/>
        </w:rPr>
        <w:t xml:space="preserve">من </w:t>
      </w:r>
      <w:r>
        <w:rPr>
          <w:rFonts w:ascii="Simplified Arabic" w:hAnsi="Simplified Arabic" w:cs="Simplified Arabic" w:hint="cs"/>
          <w:rtl/>
        </w:rPr>
        <w:t>الأطفال،</w:t>
      </w:r>
      <w:r w:rsidR="00624691">
        <w:rPr>
          <w:rFonts w:ascii="Simplified Arabic" w:hAnsi="Simplified Arabic" w:cs="Simplified Arabic" w:hint="cs"/>
          <w:rtl/>
        </w:rPr>
        <w:t xml:space="preserve"> </w:t>
      </w:r>
      <w:r>
        <w:rPr>
          <w:rFonts w:ascii="Simplified Arabic" w:hAnsi="Simplified Arabic" w:cs="Simplified Arabic" w:hint="cs"/>
          <w:rtl/>
        </w:rPr>
        <w:t>بواقع</w:t>
      </w:r>
      <w:r w:rsidR="00624691">
        <w:rPr>
          <w:rFonts w:ascii="Simplified Arabic" w:hAnsi="Simplified Arabic" w:cs="Simplified Arabic" w:hint="cs"/>
          <w:rtl/>
        </w:rPr>
        <w:t xml:space="preserve"> </w:t>
      </w:r>
      <w:r w:rsidR="00763BE4">
        <w:rPr>
          <w:rFonts w:ascii="Simplified Arabic" w:hAnsi="Simplified Arabic" w:cs="Simplified Arabic" w:hint="cs"/>
          <w:rtl/>
        </w:rPr>
        <w:t xml:space="preserve">(25.2% </w:t>
      </w:r>
      <w:r w:rsidR="00E90F49">
        <w:rPr>
          <w:rFonts w:ascii="Simplified Arabic" w:hAnsi="Simplified Arabic" w:cs="Simplified Arabic" w:hint="cs"/>
          <w:rtl/>
        </w:rPr>
        <w:t xml:space="preserve">من الأب </w:t>
      </w:r>
      <w:r w:rsidR="00754894">
        <w:rPr>
          <w:rFonts w:ascii="Simplified Arabic" w:hAnsi="Simplified Arabic" w:cs="Simplified Arabic" w:hint="cs"/>
          <w:rtl/>
        </w:rPr>
        <w:t>و24.5</w:t>
      </w:r>
      <w:r w:rsidR="00763BE4">
        <w:rPr>
          <w:rFonts w:ascii="Simplified Arabic" w:hAnsi="Simplified Arabic" w:cs="Simplified Arabic" w:hint="cs"/>
          <w:rtl/>
        </w:rPr>
        <w:t>%</w:t>
      </w:r>
      <w:r w:rsidR="00E90F49">
        <w:rPr>
          <w:rFonts w:ascii="Simplified Arabic" w:hAnsi="Simplified Arabic" w:cs="Simplified Arabic" w:hint="cs"/>
          <w:rtl/>
        </w:rPr>
        <w:t xml:space="preserve"> من الأم</w:t>
      </w:r>
      <w:r w:rsidR="00763BE4">
        <w:rPr>
          <w:rFonts w:ascii="Simplified Arabic" w:hAnsi="Simplified Arabic" w:cs="Simplified Arabic" w:hint="cs"/>
          <w:rtl/>
        </w:rPr>
        <w:t>)</w:t>
      </w:r>
      <w:r w:rsidR="00624691" w:rsidRPr="00365DEF">
        <w:rPr>
          <w:rFonts w:ascii="Simplified Arabic" w:hAnsi="Simplified Arabic" w:cs="Simplified Arabic"/>
          <w:rtl/>
        </w:rPr>
        <w:t>.</w:t>
      </w:r>
      <w:r w:rsidR="00624691">
        <w:rPr>
          <w:rFonts w:ascii="Simplified Arabic" w:hAnsi="Simplified Arabic" w:cs="Simplified Arabic" w:hint="cs"/>
          <w:rtl/>
        </w:rPr>
        <w:t xml:space="preserve"> </w:t>
      </w:r>
      <w:r w:rsidR="00624691" w:rsidRPr="00952902">
        <w:rPr>
          <w:rFonts w:ascii="Simplified Arabic" w:hAnsi="Simplified Arabic" w:cs="Simplified Arabic"/>
          <w:color w:val="000000" w:themeColor="text1"/>
          <w:rtl/>
        </w:rPr>
        <w:t xml:space="preserve">(انظر/ ي جدول </w:t>
      </w:r>
      <w:r w:rsidR="00826EE1">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8</w:t>
      </w:r>
      <w:r w:rsidR="00624691" w:rsidRPr="00952902">
        <w:rPr>
          <w:rFonts w:ascii="Simplified Arabic" w:hAnsi="Simplified Arabic" w:cs="Simplified Arabic"/>
          <w:color w:val="000000" w:themeColor="text1"/>
          <w:rtl/>
        </w:rPr>
        <w:t>).</w:t>
      </w:r>
    </w:p>
    <w:p w14:paraId="090D5195" w14:textId="77777777" w:rsidR="00624691" w:rsidRPr="00707AF0" w:rsidRDefault="00624691" w:rsidP="00624691">
      <w:pPr>
        <w:tabs>
          <w:tab w:val="left" w:pos="5273"/>
        </w:tabs>
        <w:jc w:val="both"/>
        <w:rPr>
          <w:rFonts w:ascii="Simplified Arabic" w:hAnsi="Simplified Arabic" w:cs="Simplified Arabic"/>
          <w:sz w:val="16"/>
          <w:szCs w:val="16"/>
          <w:rtl/>
        </w:rPr>
      </w:pPr>
    </w:p>
    <w:tbl>
      <w:tblPr>
        <w:tblStyle w:val="TableGrid"/>
        <w:bidiVisual/>
        <w:tblW w:w="9082" w:type="dxa"/>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82"/>
      </w:tblGrid>
      <w:tr w:rsidR="00E90F49" w:rsidRPr="00E90F49" w14:paraId="09A7AA4B" w14:textId="77777777" w:rsidTr="00284A47">
        <w:trPr>
          <w:jc w:val="center"/>
        </w:trPr>
        <w:tc>
          <w:tcPr>
            <w:tcW w:w="9082" w:type="dxa"/>
            <w:shd w:val="clear" w:color="auto" w:fill="31849B" w:themeFill="accent5" w:themeFillShade="BF"/>
          </w:tcPr>
          <w:p w14:paraId="5EFF77E6" w14:textId="3554B65B" w:rsidR="00E90F49" w:rsidRPr="00E90F49" w:rsidRDefault="00E6316F" w:rsidP="00E261B5">
            <w:pPr>
              <w:jc w:val="center"/>
              <w:rPr>
                <w:rFonts w:ascii="Simplified Arabic" w:hAnsi="Simplified Arabic" w:cs="Simplified Arabic"/>
                <w:b/>
                <w:bCs/>
              </w:rPr>
            </w:pPr>
            <w:r>
              <w:rPr>
                <w:rFonts w:ascii="Simplified Arabic" w:hAnsi="Simplified Arabic" w:cs="Simplified Arabic" w:hint="cs"/>
                <w:b/>
                <w:bCs/>
                <w:color w:val="FFFFFF" w:themeColor="background1"/>
                <w:rtl/>
              </w:rPr>
              <w:t xml:space="preserve">الإناث أكثر تعرضاً للعنف من </w:t>
            </w:r>
            <w:r w:rsidR="00644071">
              <w:rPr>
                <w:rFonts w:ascii="Simplified Arabic" w:hAnsi="Simplified Arabic" w:cs="Simplified Arabic" w:hint="cs"/>
                <w:b/>
                <w:bCs/>
                <w:color w:val="FFFFFF" w:themeColor="background1"/>
                <w:rtl/>
              </w:rPr>
              <w:t xml:space="preserve">قبل أحد </w:t>
            </w:r>
            <w:r>
              <w:rPr>
                <w:rFonts w:ascii="Simplified Arabic" w:hAnsi="Simplified Arabic" w:cs="Simplified Arabic" w:hint="cs"/>
                <w:b/>
                <w:bCs/>
                <w:color w:val="FFFFFF" w:themeColor="background1"/>
                <w:rtl/>
              </w:rPr>
              <w:t xml:space="preserve">الوالدين </w:t>
            </w:r>
            <w:r w:rsidR="00E261B5">
              <w:rPr>
                <w:rFonts w:ascii="Simplified Arabic" w:hAnsi="Simplified Arabic" w:cs="Simplified Arabic" w:hint="cs"/>
                <w:b/>
                <w:bCs/>
                <w:color w:val="FFFFFF" w:themeColor="background1"/>
                <w:rtl/>
              </w:rPr>
              <w:t>مقارنة</w:t>
            </w:r>
            <w:r>
              <w:rPr>
                <w:rFonts w:ascii="Simplified Arabic" w:hAnsi="Simplified Arabic" w:cs="Simplified Arabic" w:hint="cs"/>
                <w:b/>
                <w:bCs/>
                <w:color w:val="FFFFFF" w:themeColor="background1"/>
                <w:rtl/>
              </w:rPr>
              <w:t xml:space="preserve"> الذكور</w:t>
            </w:r>
          </w:p>
        </w:tc>
      </w:tr>
    </w:tbl>
    <w:p w14:paraId="7CECCAD6" w14:textId="77777777" w:rsidR="00707AF0" w:rsidRPr="00707AF0" w:rsidRDefault="00707AF0" w:rsidP="00841E70">
      <w:pPr>
        <w:tabs>
          <w:tab w:val="left" w:pos="5273"/>
        </w:tabs>
        <w:jc w:val="both"/>
        <w:rPr>
          <w:rFonts w:ascii="Simplified Arabic" w:hAnsi="Simplified Arabic" w:cs="Simplified Arabic"/>
          <w:color w:val="000000" w:themeColor="text1"/>
          <w:sz w:val="16"/>
          <w:szCs w:val="16"/>
          <w:rtl/>
        </w:rPr>
      </w:pPr>
    </w:p>
    <w:p w14:paraId="003CBCC4" w14:textId="0F30DAA8" w:rsidR="00624691" w:rsidRDefault="00841E70" w:rsidP="00104FB5">
      <w:pPr>
        <w:tabs>
          <w:tab w:val="left" w:pos="5273"/>
        </w:tabs>
        <w:jc w:val="both"/>
        <w:rPr>
          <w:rFonts w:ascii="Simplified Arabic" w:hAnsi="Simplified Arabic" w:cs="Simplified Arabic"/>
          <w:rtl/>
        </w:rPr>
      </w:pPr>
      <w:r>
        <w:rPr>
          <w:rFonts w:ascii="Simplified Arabic" w:hAnsi="Simplified Arabic" w:cs="Simplified Arabic" w:hint="cs"/>
          <w:color w:val="000000" w:themeColor="text1"/>
          <w:rtl/>
        </w:rPr>
        <w:t xml:space="preserve">73.2% من </w:t>
      </w:r>
      <w:r>
        <w:rPr>
          <w:rFonts w:ascii="Simplified Arabic" w:hAnsi="Simplified Arabic" w:cs="Simplified Arabic" w:hint="cs"/>
          <w:rtl/>
        </w:rPr>
        <w:t xml:space="preserve">الأطفال الإناث اللواتي تعرضنَ </w:t>
      </w:r>
      <w:r>
        <w:rPr>
          <w:rFonts w:ascii="Simplified Arabic" w:hAnsi="Simplified Arabic" w:cs="Simplified Arabic" w:hint="cs"/>
          <w:color w:val="000000" w:themeColor="text1"/>
          <w:rtl/>
        </w:rPr>
        <w:t>(</w:t>
      </w:r>
      <w:r w:rsidRPr="004477BD">
        <w:rPr>
          <w:rFonts w:ascii="Simplified Arabic" w:hAnsi="Simplified Arabic" w:cs="Simplified Arabic"/>
          <w:color w:val="000000" w:themeColor="text1"/>
          <w:rtl/>
        </w:rPr>
        <w:t>على الأقل لمرة واحدة) لأحد أنواع العنف</w:t>
      </w:r>
      <w:r>
        <w:rPr>
          <w:rFonts w:ascii="Simplified Arabic" w:hAnsi="Simplified Arabic" w:cs="Simplified Arabic" w:hint="cs"/>
          <w:color w:val="000000" w:themeColor="text1"/>
          <w:rtl/>
        </w:rPr>
        <w:t xml:space="preserve"> من </w:t>
      </w:r>
      <w:r w:rsidR="00644071">
        <w:rPr>
          <w:rFonts w:ascii="Simplified Arabic" w:hAnsi="Simplified Arabic" w:cs="Simplified Arabic" w:hint="cs"/>
          <w:color w:val="000000" w:themeColor="text1"/>
          <w:rtl/>
        </w:rPr>
        <w:t xml:space="preserve">قبل أحد </w:t>
      </w:r>
      <w:r>
        <w:rPr>
          <w:rFonts w:ascii="Simplified Arabic" w:hAnsi="Simplified Arabic" w:cs="Simplified Arabic" w:hint="cs"/>
          <w:color w:val="000000" w:themeColor="text1"/>
          <w:rtl/>
        </w:rPr>
        <w:t xml:space="preserve">الوالدين </w:t>
      </w:r>
      <w:r>
        <w:rPr>
          <w:rFonts w:ascii="Simplified Arabic" w:hAnsi="Simplified Arabic" w:cs="Simplified Arabic" w:hint="cs"/>
          <w:rtl/>
        </w:rPr>
        <w:t>كيفما كان شكله،</w:t>
      </w:r>
      <w:r>
        <w:rPr>
          <w:rFonts w:ascii="Simplified Arabic" w:hAnsi="Simplified Arabic" w:cs="Simplified Arabic" w:hint="cs"/>
          <w:color w:val="000000" w:themeColor="text1"/>
          <w:rtl/>
        </w:rPr>
        <w:t xml:space="preserve"> توزعت هذه النسبة بواقع 58.5% من الأب و68.1% من الأم</w:t>
      </w:r>
      <w:r>
        <w:rPr>
          <w:rFonts w:ascii="Simplified Arabic" w:hAnsi="Simplified Arabic" w:cs="Simplified Arabic" w:hint="cs"/>
          <w:rtl/>
        </w:rPr>
        <w:t xml:space="preserve">، في حين بلغت نسبة الأطفال الذكور الذين </w:t>
      </w:r>
      <w:r w:rsidRPr="00624691">
        <w:rPr>
          <w:rFonts w:ascii="Simplified Arabic" w:hAnsi="Simplified Arabic" w:cs="Simplified Arabic"/>
          <w:color w:val="000000" w:themeColor="text1"/>
          <w:rtl/>
        </w:rPr>
        <w:t>تعر</w:t>
      </w:r>
      <w:r w:rsidRPr="00624691">
        <w:rPr>
          <w:rFonts w:ascii="Simplified Arabic" w:hAnsi="Simplified Arabic" w:cs="Simplified Arabic" w:hint="cs"/>
          <w:color w:val="000000" w:themeColor="text1"/>
          <w:rtl/>
        </w:rPr>
        <w:t>ّ</w:t>
      </w:r>
      <w:r w:rsidRPr="00624691">
        <w:rPr>
          <w:rFonts w:ascii="Simplified Arabic" w:hAnsi="Simplified Arabic" w:cs="Simplified Arabic"/>
          <w:color w:val="000000" w:themeColor="text1"/>
          <w:rtl/>
        </w:rPr>
        <w:t>ض</w:t>
      </w:r>
      <w:r w:rsidRPr="00624691">
        <w:rPr>
          <w:rFonts w:ascii="Simplified Arabic" w:hAnsi="Simplified Arabic" w:cs="Simplified Arabic" w:hint="cs"/>
          <w:color w:val="000000" w:themeColor="text1"/>
          <w:rtl/>
        </w:rPr>
        <w:t xml:space="preserve">وا </w:t>
      </w:r>
      <w:r>
        <w:rPr>
          <w:rFonts w:ascii="Simplified Arabic" w:hAnsi="Simplified Arabic" w:cs="Simplified Arabic" w:hint="cs"/>
          <w:color w:val="000000" w:themeColor="text1"/>
          <w:rtl/>
        </w:rPr>
        <w:lastRenderedPageBreak/>
        <w:t>(</w:t>
      </w:r>
      <w:r w:rsidRPr="004477BD">
        <w:rPr>
          <w:rFonts w:ascii="Simplified Arabic" w:hAnsi="Simplified Arabic" w:cs="Simplified Arabic"/>
          <w:color w:val="000000" w:themeColor="text1"/>
          <w:rtl/>
        </w:rPr>
        <w:t xml:space="preserve">على الأقل لمرة واحدة) لأحد أنواع العنف </w:t>
      </w:r>
      <w:r w:rsidRPr="00624691">
        <w:rPr>
          <w:rFonts w:ascii="Simplified Arabic" w:hAnsi="Simplified Arabic" w:cs="Simplified Arabic" w:hint="cs"/>
          <w:color w:val="000000" w:themeColor="text1"/>
          <w:rtl/>
        </w:rPr>
        <w:t xml:space="preserve">من </w:t>
      </w:r>
      <w:r>
        <w:rPr>
          <w:rFonts w:ascii="Simplified Arabic" w:hAnsi="Simplified Arabic" w:cs="Simplified Arabic" w:hint="cs"/>
          <w:rtl/>
        </w:rPr>
        <w:t xml:space="preserve">قبل </w:t>
      </w:r>
      <w:r w:rsidR="00644071">
        <w:rPr>
          <w:rFonts w:ascii="Simplified Arabic" w:hAnsi="Simplified Arabic" w:cs="Simplified Arabic" w:hint="cs"/>
          <w:rtl/>
        </w:rPr>
        <w:t xml:space="preserve">أحد </w:t>
      </w:r>
      <w:r>
        <w:rPr>
          <w:rFonts w:ascii="Simplified Arabic" w:hAnsi="Simplified Arabic" w:cs="Simplified Arabic" w:hint="cs"/>
          <w:rtl/>
        </w:rPr>
        <w:t>الوالدين 68.</w:t>
      </w:r>
      <w:r w:rsidR="00E261B5">
        <w:rPr>
          <w:rFonts w:ascii="Simplified Arabic" w:hAnsi="Simplified Arabic" w:cs="Simplified Arabic" w:hint="cs"/>
          <w:rtl/>
        </w:rPr>
        <w:t>8</w:t>
      </w:r>
      <w:r w:rsidRPr="005213C0">
        <w:rPr>
          <w:rFonts w:ascii="Simplified Arabic" w:hAnsi="Simplified Arabic" w:cs="Simplified Arabic" w:hint="cs"/>
          <w:rtl/>
        </w:rPr>
        <w:t>%</w:t>
      </w:r>
      <w:r>
        <w:rPr>
          <w:rFonts w:ascii="Simplified Arabic" w:hAnsi="Simplified Arabic" w:cs="Simplified Arabic" w:hint="cs"/>
          <w:rtl/>
        </w:rPr>
        <w:t xml:space="preserve">، توزعت هذه النسبة بواقع </w:t>
      </w:r>
      <w:r w:rsidR="00060CF9">
        <w:rPr>
          <w:rFonts w:ascii="Simplified Arabic" w:hAnsi="Simplified Arabic" w:cs="Simplified Arabic" w:hint="cs"/>
          <w:rtl/>
        </w:rPr>
        <w:t>64.1% من الأب و57.3% من الأم</w:t>
      </w:r>
      <w:r>
        <w:rPr>
          <w:rFonts w:ascii="Simplified Arabic" w:hAnsi="Simplified Arabic" w:cs="Simplified Arabic" w:hint="cs"/>
          <w:rtl/>
        </w:rPr>
        <w:t>.</w:t>
      </w:r>
      <w:r w:rsidR="00E6316F">
        <w:rPr>
          <w:rFonts w:ascii="Simplified Arabic" w:hAnsi="Simplified Arabic" w:cs="Simplified Arabic" w:hint="cs"/>
          <w:rtl/>
        </w:rPr>
        <w:t xml:space="preserve"> </w:t>
      </w:r>
      <w:r w:rsidR="00624691" w:rsidRPr="00952902">
        <w:rPr>
          <w:rFonts w:ascii="Simplified Arabic" w:hAnsi="Simplified Arabic" w:cs="Simplified Arabic"/>
          <w:color w:val="000000" w:themeColor="text1"/>
          <w:rtl/>
        </w:rPr>
        <w:t xml:space="preserve">(انظر/ ي جدول </w:t>
      </w:r>
      <w:r w:rsidR="00826EE1">
        <w:rPr>
          <w:rFonts w:ascii="Simplified Arabic" w:hAnsi="Simplified Arabic" w:cs="Simplified Arabic" w:hint="cs"/>
          <w:color w:val="000000" w:themeColor="text1"/>
          <w:rtl/>
        </w:rPr>
        <w:t>3</w:t>
      </w:r>
      <w:r w:rsidR="006B1771">
        <w:rPr>
          <w:rFonts w:ascii="Simplified Arabic" w:hAnsi="Simplified Arabic" w:cs="Simplified Arabic" w:hint="cs"/>
          <w:color w:val="000000" w:themeColor="text1"/>
          <w:rtl/>
        </w:rPr>
        <w:t>8</w:t>
      </w:r>
      <w:r w:rsidR="00624691" w:rsidRPr="00952902">
        <w:rPr>
          <w:rFonts w:ascii="Simplified Arabic" w:hAnsi="Simplified Arabic" w:cs="Simplified Arabic"/>
          <w:color w:val="000000" w:themeColor="text1"/>
          <w:rtl/>
        </w:rPr>
        <w:t>).</w:t>
      </w:r>
    </w:p>
    <w:p w14:paraId="3522638D" w14:textId="4D6A66B1" w:rsidR="00754894" w:rsidRDefault="00754894" w:rsidP="00060CF9">
      <w:pPr>
        <w:tabs>
          <w:tab w:val="left" w:pos="5273"/>
        </w:tabs>
        <w:jc w:val="both"/>
        <w:rPr>
          <w:rFonts w:ascii="Simplified Arabic" w:hAnsi="Simplified Arabic" w:cs="Simplified Arabic"/>
        </w:rPr>
      </w:pPr>
    </w:p>
    <w:p w14:paraId="2FF9AD8E" w14:textId="66D2A300" w:rsidR="007B32A7" w:rsidRDefault="000A4BE7" w:rsidP="007F56E0">
      <w:pPr>
        <w:pStyle w:val="ListParagraph"/>
        <w:ind w:left="-2"/>
        <w:jc w:val="center"/>
        <w:rPr>
          <w:rFonts w:ascii="Simplified Arabic" w:hAnsi="Simplified Arabic" w:cs="Simplified Arabic"/>
          <w:b/>
          <w:bCs/>
          <w:sz w:val="22"/>
          <w:szCs w:val="22"/>
          <w:rtl/>
        </w:rPr>
      </w:pPr>
      <w:r w:rsidRPr="00C3752B">
        <w:rPr>
          <w:rFonts w:ascii="Simplified Arabic" w:hAnsi="Simplified Arabic" w:cs="Simplified Arabic"/>
          <w:b/>
          <w:bCs/>
          <w:sz w:val="22"/>
          <w:szCs w:val="22"/>
          <w:rtl/>
        </w:rPr>
        <w:t>نسبة الأطفال (</w:t>
      </w:r>
      <w:r w:rsidR="00B03237">
        <w:rPr>
          <w:rFonts w:ascii="Simplified Arabic" w:hAnsi="Simplified Arabic" w:cs="Simplified Arabic" w:hint="cs"/>
          <w:b/>
          <w:bCs/>
          <w:sz w:val="22"/>
          <w:szCs w:val="22"/>
          <w:rtl/>
        </w:rPr>
        <w:t>12</w:t>
      </w:r>
      <w:r w:rsidRPr="00C3752B">
        <w:rPr>
          <w:rFonts w:ascii="Simplified Arabic" w:hAnsi="Simplified Arabic" w:cs="Simplified Arabic"/>
          <w:b/>
          <w:bCs/>
          <w:sz w:val="22"/>
          <w:szCs w:val="22"/>
          <w:rtl/>
        </w:rPr>
        <w:t>-</w:t>
      </w:r>
      <w:r w:rsidR="00B03237">
        <w:rPr>
          <w:rFonts w:ascii="Simplified Arabic" w:hAnsi="Simplified Arabic" w:cs="Simplified Arabic" w:hint="cs"/>
          <w:b/>
          <w:bCs/>
          <w:sz w:val="22"/>
          <w:szCs w:val="22"/>
          <w:rtl/>
        </w:rPr>
        <w:t>17</w:t>
      </w:r>
      <w:r w:rsidRPr="00C3752B">
        <w:rPr>
          <w:rFonts w:ascii="Simplified Arabic" w:hAnsi="Simplified Arabic" w:cs="Simplified Arabic"/>
          <w:b/>
          <w:bCs/>
          <w:sz w:val="22"/>
          <w:szCs w:val="22"/>
          <w:rtl/>
        </w:rPr>
        <w:t xml:space="preserve"> سنة) في فلسطين الذين تعرّضوا </w:t>
      </w:r>
      <w:r w:rsidR="007F56E0">
        <w:rPr>
          <w:rFonts w:ascii="Simplified Arabic" w:hAnsi="Simplified Arabic" w:cs="Simplified Arabic" w:hint="cs"/>
          <w:b/>
          <w:bCs/>
          <w:sz w:val="22"/>
          <w:szCs w:val="22"/>
          <w:rtl/>
        </w:rPr>
        <w:t xml:space="preserve">للعنف </w:t>
      </w:r>
      <w:r w:rsidRPr="00C3752B">
        <w:rPr>
          <w:rFonts w:ascii="Simplified Arabic" w:hAnsi="Simplified Arabic" w:cs="Simplified Arabic"/>
          <w:b/>
          <w:bCs/>
          <w:sz w:val="22"/>
          <w:szCs w:val="22"/>
          <w:rtl/>
        </w:rPr>
        <w:t xml:space="preserve">من الوالدين خلال 12 شهراً الماضية حسب </w:t>
      </w:r>
      <w:r>
        <w:rPr>
          <w:rFonts w:ascii="Simplified Arabic" w:hAnsi="Simplified Arabic" w:cs="Simplified Arabic" w:hint="cs"/>
          <w:b/>
          <w:bCs/>
          <w:sz w:val="22"/>
          <w:szCs w:val="22"/>
          <w:rtl/>
        </w:rPr>
        <w:t>الجنس</w:t>
      </w:r>
    </w:p>
    <w:p w14:paraId="0351E27B" w14:textId="55B23074" w:rsidR="000A4BE7" w:rsidRDefault="000A4BE7" w:rsidP="007F56E0">
      <w:pPr>
        <w:pStyle w:val="ListParagraph"/>
        <w:ind w:left="-2"/>
        <w:jc w:val="center"/>
        <w:rPr>
          <w:rFonts w:ascii="Simplified Arabic" w:hAnsi="Simplified Arabic" w:cs="Simplified Arabic"/>
          <w:b/>
          <w:bCs/>
          <w:sz w:val="22"/>
          <w:szCs w:val="22"/>
          <w:rtl/>
        </w:rPr>
      </w:pPr>
      <w:r w:rsidRPr="00C3752B">
        <w:rPr>
          <w:rFonts w:ascii="Simplified Arabic" w:hAnsi="Simplified Arabic" w:cs="Simplified Arabic"/>
          <w:b/>
          <w:bCs/>
          <w:sz w:val="22"/>
          <w:szCs w:val="22"/>
          <w:rtl/>
        </w:rPr>
        <w:t xml:space="preserve"> ونوع العنف، 2019</w:t>
      </w:r>
    </w:p>
    <w:tbl>
      <w:tblPr>
        <w:tblStyle w:val="TableGrid"/>
        <w:bidiVisual/>
        <w:tblW w:w="5000" w:type="pct"/>
        <w:jc w:val="center"/>
        <w:tblLook w:val="04A0" w:firstRow="1" w:lastRow="0" w:firstColumn="1" w:lastColumn="0" w:noHBand="0" w:noVBand="1"/>
      </w:tblPr>
      <w:tblGrid>
        <w:gridCol w:w="9041"/>
      </w:tblGrid>
      <w:tr w:rsidR="000A4BE7" w14:paraId="43C3495A" w14:textId="77777777" w:rsidTr="00284A47">
        <w:trPr>
          <w:trHeight w:val="3624"/>
          <w:jc w:val="center"/>
        </w:trPr>
        <w:tc>
          <w:tcPr>
            <w:tcW w:w="8501" w:type="dxa"/>
          </w:tcPr>
          <w:p w14:paraId="776A4AC4" w14:textId="77777777" w:rsidR="000A4BE7" w:rsidRPr="00C906DF" w:rsidRDefault="000A4BE7" w:rsidP="008C709E">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3BDC948A" wp14:editId="2AB0BFC9">
                  <wp:extent cx="5676265" cy="2232454"/>
                  <wp:effectExtent l="0" t="0" r="635"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26E9D383" w14:textId="77777777" w:rsidR="00A0394E" w:rsidRDefault="00A0394E" w:rsidP="00844215">
      <w:pPr>
        <w:tabs>
          <w:tab w:val="left" w:pos="5273"/>
        </w:tabs>
        <w:jc w:val="both"/>
        <w:rPr>
          <w:rFonts w:ascii="Simplified Arabic" w:hAnsi="Simplified Arabic" w:cs="Simplified Arabic"/>
          <w:b/>
          <w:bCs/>
        </w:rPr>
      </w:pPr>
    </w:p>
    <w:p w14:paraId="35E1CDC0" w14:textId="17294FDF" w:rsidR="00AE1199" w:rsidRDefault="008C6D9A" w:rsidP="00844215">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b/>
          <w:bCs/>
          <w:rtl/>
        </w:rPr>
        <w:t>2</w:t>
      </w:r>
      <w:r w:rsidR="00AE1199" w:rsidRPr="00DF4042">
        <w:rPr>
          <w:rFonts w:ascii="Simplified Arabic" w:hAnsi="Simplified Arabic" w:cs="Simplified Arabic" w:hint="cs"/>
          <w:b/>
          <w:bCs/>
          <w:rtl/>
        </w:rPr>
        <w:t>.</w:t>
      </w:r>
      <w:r w:rsidR="00AE1199">
        <w:rPr>
          <w:rFonts w:ascii="Simplified Arabic" w:hAnsi="Simplified Arabic" w:cs="Simplified Arabic" w:hint="cs"/>
          <w:b/>
          <w:bCs/>
          <w:rtl/>
        </w:rPr>
        <w:t>5</w:t>
      </w:r>
      <w:r w:rsidR="00AE1199" w:rsidRPr="00DF4042">
        <w:rPr>
          <w:rFonts w:ascii="Simplified Arabic" w:hAnsi="Simplified Arabic" w:cs="Simplified Arabic" w:hint="cs"/>
          <w:b/>
          <w:bCs/>
          <w:rtl/>
        </w:rPr>
        <w:t>.2</w:t>
      </w:r>
      <w:r w:rsidR="00844215">
        <w:rPr>
          <w:rFonts w:ascii="Simplified Arabic" w:hAnsi="Simplified Arabic" w:cs="Simplified Arabic"/>
          <w:b/>
          <w:bCs/>
        </w:rPr>
        <w:t>2</w:t>
      </w:r>
      <w:r w:rsidR="00AE1199">
        <w:rPr>
          <w:rFonts w:ascii="Simplified Arabic" w:hAnsi="Simplified Arabic" w:cs="Simplified Arabic"/>
          <w:b/>
          <w:bCs/>
        </w:rPr>
        <w:t>.</w:t>
      </w:r>
      <w:r w:rsidR="00AE1199">
        <w:rPr>
          <w:rFonts w:ascii="Simplified Arabic" w:hAnsi="Simplified Arabic" w:cs="Simplified Arabic" w:hint="cs"/>
          <w:b/>
          <w:bCs/>
          <w:rtl/>
        </w:rPr>
        <w:t xml:space="preserve"> العن</w:t>
      </w:r>
      <w:r w:rsidR="00AE1199">
        <w:rPr>
          <w:rFonts w:ascii="Simplified Arabic" w:hAnsi="Simplified Arabic" w:cs="Simplified Arabic" w:hint="eastAsia"/>
          <w:b/>
          <w:bCs/>
          <w:rtl/>
        </w:rPr>
        <w:t>ف</w:t>
      </w:r>
      <w:r w:rsidR="00AE1199">
        <w:rPr>
          <w:rFonts w:ascii="Simplified Arabic" w:hAnsi="Simplified Arabic" w:cs="Simplified Arabic" w:hint="cs"/>
          <w:b/>
          <w:bCs/>
          <w:rtl/>
        </w:rPr>
        <w:t xml:space="preserve"> ضد الأطفال (12-17 سنة)</w:t>
      </w:r>
      <w:r w:rsidR="00AE1199">
        <w:rPr>
          <w:rFonts w:ascii="Simplified Arabic" w:hAnsi="Simplified Arabic" w:cs="Simplified Arabic" w:hint="cs"/>
          <w:color w:val="000000" w:themeColor="text1"/>
          <w:rtl/>
        </w:rPr>
        <w:t xml:space="preserve"> </w:t>
      </w:r>
      <w:r w:rsidR="00AE1199" w:rsidRPr="0069406F">
        <w:rPr>
          <w:rFonts w:ascii="Simplified Arabic" w:hAnsi="Simplified Arabic" w:cs="Simplified Arabic" w:hint="cs"/>
          <w:b/>
          <w:bCs/>
          <w:rtl/>
        </w:rPr>
        <w:t>م</w:t>
      </w:r>
      <w:r w:rsidR="00AE1199" w:rsidRPr="0069406F">
        <w:rPr>
          <w:rFonts w:ascii="Simplified Arabic" w:hAnsi="Simplified Arabic" w:cs="Simplified Arabic" w:hint="eastAsia"/>
          <w:b/>
          <w:bCs/>
          <w:rtl/>
        </w:rPr>
        <w:t>ن</w:t>
      </w:r>
      <w:r w:rsidR="00AE1199" w:rsidRPr="0069406F">
        <w:rPr>
          <w:rFonts w:ascii="Simplified Arabic" w:hAnsi="Simplified Arabic" w:cs="Simplified Arabic" w:hint="cs"/>
          <w:b/>
          <w:bCs/>
          <w:rtl/>
        </w:rPr>
        <w:t xml:space="preserve"> قبل أحد </w:t>
      </w:r>
      <w:r w:rsidR="00844215" w:rsidRPr="00844215">
        <w:rPr>
          <w:rFonts w:ascii="Simplified Arabic" w:hAnsi="Simplified Arabic" w:cs="Simplified Arabic"/>
          <w:b/>
          <w:bCs/>
          <w:rtl/>
        </w:rPr>
        <w:t>أفراد الأسرة أو أحد الأقارب</w:t>
      </w:r>
    </w:p>
    <w:p w14:paraId="329F003D" w14:textId="77777777" w:rsidR="00AE1199" w:rsidRPr="00D54EDD" w:rsidRDefault="00AE1199" w:rsidP="00AE1199">
      <w:pPr>
        <w:tabs>
          <w:tab w:val="left" w:pos="5273"/>
        </w:tabs>
        <w:jc w:val="both"/>
        <w:rPr>
          <w:rFonts w:ascii="Simplified Arabic" w:hAnsi="Simplified Arabic" w:cs="Simplified Arabic"/>
          <w:b/>
          <w:bCs/>
          <w:sz w:val="16"/>
          <w:szCs w:val="16"/>
          <w:rtl/>
        </w:rPr>
      </w:pPr>
    </w:p>
    <w:tbl>
      <w:tblPr>
        <w:tblStyle w:val="ListTable3-Accent6"/>
        <w:bidiVisual/>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8938"/>
      </w:tblGrid>
      <w:tr w:rsidR="00AE1199" w14:paraId="562AE7F7" w14:textId="77777777" w:rsidTr="004A445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38" w:type="dxa"/>
            <w:tcBorders>
              <w:bottom w:val="none" w:sz="0" w:space="0" w:color="auto"/>
              <w:right w:val="none" w:sz="0" w:space="0" w:color="auto"/>
            </w:tcBorders>
            <w:shd w:val="clear" w:color="auto" w:fill="31849B" w:themeFill="accent5" w:themeFillShade="BF"/>
          </w:tcPr>
          <w:p w14:paraId="18D8F490" w14:textId="56D084C4" w:rsidR="00AE1199" w:rsidRPr="001E62CE" w:rsidRDefault="006D05CE" w:rsidP="006D05CE">
            <w:pPr>
              <w:jc w:val="center"/>
              <w:rPr>
                <w:rFonts w:ascii="Simplified Arabic" w:hAnsi="Simplified Arabic" w:cs="Simplified Arabic"/>
                <w:rtl/>
              </w:rPr>
            </w:pPr>
            <w:r w:rsidRPr="001E62CE">
              <w:rPr>
                <w:rFonts w:ascii="Simplified Arabic" w:hAnsi="Simplified Arabic" w:cs="Simplified Arabic" w:hint="cs"/>
                <w:rtl/>
              </w:rPr>
              <w:t xml:space="preserve">العنف </w:t>
            </w:r>
            <w:r>
              <w:rPr>
                <w:rFonts w:ascii="Simplified Arabic" w:hAnsi="Simplified Arabic" w:cs="Simplified Arabic" w:hint="cs"/>
                <w:rtl/>
              </w:rPr>
              <w:t xml:space="preserve">من قبل أحد </w:t>
            </w:r>
            <w:r w:rsidRPr="006D05CE">
              <w:rPr>
                <w:rFonts w:ascii="Simplified Arabic" w:hAnsi="Simplified Arabic" w:cs="Simplified Arabic"/>
                <w:rtl/>
              </w:rPr>
              <w:t>أفراد الأسرة أو أحد الأقارب</w:t>
            </w:r>
            <w:r>
              <w:rPr>
                <w:rFonts w:ascii="Simplified Arabic" w:hAnsi="Simplified Arabic" w:cs="Simplified Arabic" w:hint="cs"/>
                <w:rtl/>
              </w:rPr>
              <w:t xml:space="preserve"> أعلى في قطاع غزة منه في الضفة الغربية</w:t>
            </w:r>
          </w:p>
        </w:tc>
      </w:tr>
    </w:tbl>
    <w:p w14:paraId="4005A1AB" w14:textId="77777777" w:rsidR="00707AF0" w:rsidRPr="00707AF0" w:rsidRDefault="00707AF0" w:rsidP="006B1771">
      <w:pPr>
        <w:tabs>
          <w:tab w:val="left" w:pos="5273"/>
        </w:tabs>
        <w:jc w:val="both"/>
        <w:rPr>
          <w:rFonts w:ascii="Simplified Arabic" w:hAnsi="Simplified Arabic" w:cs="Simplified Arabic"/>
          <w:sz w:val="16"/>
          <w:szCs w:val="16"/>
          <w:rtl/>
        </w:rPr>
      </w:pPr>
    </w:p>
    <w:p w14:paraId="26DC871B" w14:textId="0C5550B3" w:rsidR="006B1771" w:rsidRDefault="00844215" w:rsidP="006B1771">
      <w:pPr>
        <w:tabs>
          <w:tab w:val="left" w:pos="5273"/>
        </w:tabs>
        <w:jc w:val="both"/>
        <w:rPr>
          <w:rFonts w:ascii="Simplified Arabic" w:hAnsi="Simplified Arabic" w:cs="Simplified Arabic"/>
          <w:rtl/>
        </w:rPr>
      </w:pPr>
      <w:r>
        <w:rPr>
          <w:rFonts w:ascii="Simplified Arabic" w:hAnsi="Simplified Arabic" w:cs="Simplified Arabic" w:hint="cs"/>
          <w:rtl/>
        </w:rPr>
        <w:t>57</w:t>
      </w:r>
      <w:r w:rsidR="00AE1199">
        <w:rPr>
          <w:rFonts w:ascii="Simplified Arabic" w:hAnsi="Simplified Arabic" w:cs="Simplified Arabic" w:hint="cs"/>
          <w:rtl/>
        </w:rPr>
        <w:t>.9</w:t>
      </w:r>
      <w:r w:rsidR="00AE1199" w:rsidRPr="005213C0">
        <w:rPr>
          <w:rFonts w:ascii="Simplified Arabic" w:hAnsi="Simplified Arabic" w:cs="Simplified Arabic" w:hint="cs"/>
          <w:rtl/>
        </w:rPr>
        <w:t xml:space="preserve">% من </w:t>
      </w:r>
      <w:r w:rsidR="00E13DA8">
        <w:rPr>
          <w:rFonts w:ascii="Simplified Arabic" w:hAnsi="Simplified Arabic" w:cs="Simplified Arabic" w:hint="cs"/>
          <w:rtl/>
        </w:rPr>
        <w:t>الأ</w:t>
      </w:r>
      <w:r w:rsidR="00AE1199">
        <w:rPr>
          <w:rFonts w:ascii="Simplified Arabic" w:hAnsi="Simplified Arabic" w:cs="Simplified Arabic" w:hint="cs"/>
          <w:rtl/>
        </w:rPr>
        <w:t xml:space="preserve">طفال </w:t>
      </w:r>
      <w:r w:rsidR="00AE1199" w:rsidRPr="00CF10E9">
        <w:rPr>
          <w:rFonts w:ascii="Simplified Arabic" w:hAnsi="Simplified Arabic" w:cs="Simplified Arabic" w:hint="cs"/>
          <w:rtl/>
        </w:rPr>
        <w:t>(</w:t>
      </w:r>
      <w:r w:rsidR="00AE1199">
        <w:rPr>
          <w:rFonts w:ascii="Simplified Arabic" w:hAnsi="Simplified Arabic" w:cs="Simplified Arabic" w:hint="cs"/>
          <w:rtl/>
        </w:rPr>
        <w:t>12</w:t>
      </w:r>
      <w:r w:rsidR="00AE1199" w:rsidRPr="00CF10E9">
        <w:rPr>
          <w:rFonts w:ascii="Simplified Arabic" w:hAnsi="Simplified Arabic" w:cs="Simplified Arabic" w:hint="cs"/>
          <w:rtl/>
        </w:rPr>
        <w:t>-</w:t>
      </w:r>
      <w:r w:rsidR="00AE1199">
        <w:rPr>
          <w:rFonts w:ascii="Simplified Arabic" w:hAnsi="Simplified Arabic" w:cs="Simplified Arabic" w:hint="cs"/>
          <w:rtl/>
        </w:rPr>
        <w:t>17</w:t>
      </w:r>
      <w:r w:rsidR="00AE1199" w:rsidRPr="00CF10E9">
        <w:rPr>
          <w:rFonts w:ascii="Simplified Arabic" w:hAnsi="Simplified Arabic" w:cs="Simplified Arabic" w:hint="cs"/>
          <w:rtl/>
        </w:rPr>
        <w:t xml:space="preserve"> سنة) </w:t>
      </w:r>
      <w:r w:rsidR="00AE1199">
        <w:rPr>
          <w:rFonts w:ascii="Simplified Arabic" w:hAnsi="Simplified Arabic" w:cs="Simplified Arabic" w:hint="cs"/>
          <w:rtl/>
        </w:rPr>
        <w:t xml:space="preserve">في فلسطين </w:t>
      </w:r>
      <w:r w:rsidR="00AE1199" w:rsidRPr="00624691">
        <w:rPr>
          <w:rFonts w:ascii="Simplified Arabic" w:hAnsi="Simplified Arabic" w:cs="Simplified Arabic"/>
          <w:color w:val="000000" w:themeColor="text1"/>
          <w:rtl/>
        </w:rPr>
        <w:t>تعر</w:t>
      </w:r>
      <w:r w:rsidR="00AE1199" w:rsidRPr="00624691">
        <w:rPr>
          <w:rFonts w:ascii="Simplified Arabic" w:hAnsi="Simplified Arabic" w:cs="Simplified Arabic" w:hint="cs"/>
          <w:color w:val="000000" w:themeColor="text1"/>
          <w:rtl/>
        </w:rPr>
        <w:t>ّ</w:t>
      </w:r>
      <w:r w:rsidR="00AE1199" w:rsidRPr="00624691">
        <w:rPr>
          <w:rFonts w:ascii="Simplified Arabic" w:hAnsi="Simplified Arabic" w:cs="Simplified Arabic"/>
          <w:color w:val="000000" w:themeColor="text1"/>
          <w:rtl/>
        </w:rPr>
        <w:t>ض</w:t>
      </w:r>
      <w:r w:rsidR="00AE1199" w:rsidRPr="00624691">
        <w:rPr>
          <w:rFonts w:ascii="Simplified Arabic" w:hAnsi="Simplified Arabic" w:cs="Simplified Arabic" w:hint="cs"/>
          <w:color w:val="000000" w:themeColor="text1"/>
          <w:rtl/>
        </w:rPr>
        <w:t xml:space="preserve">وا </w:t>
      </w:r>
      <w:r w:rsidR="00AE1199">
        <w:rPr>
          <w:rFonts w:ascii="Simplified Arabic" w:hAnsi="Simplified Arabic" w:cs="Simplified Arabic" w:hint="cs"/>
          <w:color w:val="000000" w:themeColor="text1"/>
          <w:rtl/>
        </w:rPr>
        <w:t>(</w:t>
      </w:r>
      <w:r w:rsidR="00AE1199" w:rsidRPr="004477BD">
        <w:rPr>
          <w:rFonts w:ascii="Simplified Arabic" w:hAnsi="Simplified Arabic" w:cs="Simplified Arabic"/>
          <w:color w:val="000000" w:themeColor="text1"/>
          <w:rtl/>
        </w:rPr>
        <w:t xml:space="preserve">على الأقل لمرة واحدة) لأحد أنواع العنف </w:t>
      </w:r>
      <w:r w:rsidR="00AE1199" w:rsidRPr="00624691">
        <w:rPr>
          <w:rFonts w:ascii="Simplified Arabic" w:hAnsi="Simplified Arabic" w:cs="Simplified Arabic" w:hint="cs"/>
          <w:color w:val="000000" w:themeColor="text1"/>
          <w:rtl/>
        </w:rPr>
        <w:t xml:space="preserve">من </w:t>
      </w:r>
      <w:r w:rsidR="00AE1199" w:rsidRPr="00844215">
        <w:rPr>
          <w:rFonts w:ascii="Simplified Arabic" w:hAnsi="Simplified Arabic" w:cs="Simplified Arabic" w:hint="cs"/>
          <w:color w:val="000000" w:themeColor="text1"/>
          <w:rtl/>
        </w:rPr>
        <w:t xml:space="preserve">قبل أحد </w:t>
      </w:r>
      <w:r w:rsidRPr="00844215">
        <w:rPr>
          <w:rFonts w:ascii="Simplified Arabic" w:hAnsi="Simplified Arabic" w:cs="Simplified Arabic"/>
          <w:color w:val="000000" w:themeColor="text1"/>
          <w:rtl/>
        </w:rPr>
        <w:t>أفراد الأسرة أو أحد الأقارب</w:t>
      </w:r>
      <w:r w:rsidR="00AE1199" w:rsidRPr="00844215">
        <w:rPr>
          <w:rFonts w:ascii="Simplified Arabic" w:hAnsi="Simplified Arabic" w:cs="Simplified Arabic" w:hint="cs"/>
          <w:color w:val="000000" w:themeColor="text1"/>
          <w:rtl/>
        </w:rPr>
        <w:t xml:space="preserve"> كيفما كان شكله؛ </w:t>
      </w:r>
      <w:r>
        <w:rPr>
          <w:rFonts w:ascii="Simplified Arabic" w:hAnsi="Simplified Arabic" w:cs="Simplified Arabic" w:hint="cs"/>
          <w:color w:val="000000" w:themeColor="text1"/>
          <w:rtl/>
        </w:rPr>
        <w:t>51</w:t>
      </w:r>
      <w:r w:rsidR="00AE1199" w:rsidRPr="00844215">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0</w:t>
      </w:r>
      <w:r w:rsidR="00AE1199" w:rsidRPr="00844215">
        <w:rPr>
          <w:rFonts w:ascii="Simplified Arabic" w:hAnsi="Simplified Arabic" w:cs="Simplified Arabic" w:hint="cs"/>
          <w:color w:val="000000" w:themeColor="text1"/>
          <w:rtl/>
        </w:rPr>
        <w:t>% في الضفة الغربية و</w:t>
      </w:r>
      <w:r>
        <w:rPr>
          <w:rFonts w:ascii="Simplified Arabic" w:hAnsi="Simplified Arabic" w:cs="Simplified Arabic" w:hint="cs"/>
          <w:color w:val="000000" w:themeColor="text1"/>
          <w:rtl/>
        </w:rPr>
        <w:t>67</w:t>
      </w:r>
      <w:r w:rsidR="00AE1199" w:rsidRPr="00844215">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7</w:t>
      </w:r>
      <w:r w:rsidR="00AE1199" w:rsidRPr="00844215">
        <w:rPr>
          <w:rFonts w:ascii="Simplified Arabic" w:hAnsi="Simplified Arabic" w:cs="Simplified Arabic" w:hint="cs"/>
          <w:color w:val="000000" w:themeColor="text1"/>
          <w:rtl/>
        </w:rPr>
        <w:t>% في قطا</w:t>
      </w:r>
      <w:r w:rsidR="006B1771">
        <w:rPr>
          <w:rFonts w:ascii="Simplified Arabic" w:hAnsi="Simplified Arabic" w:cs="Simplified Arabic" w:hint="cs"/>
          <w:rtl/>
        </w:rPr>
        <w:t>ع غزة.</w:t>
      </w:r>
      <w:r w:rsidR="00E13DA8">
        <w:rPr>
          <w:rFonts w:ascii="Simplified Arabic" w:hAnsi="Simplified Arabic" w:cs="Simplified Arabic" w:hint="cs"/>
          <w:rtl/>
        </w:rPr>
        <w:t xml:space="preserve"> </w:t>
      </w:r>
      <w:r w:rsidR="006B1771" w:rsidRPr="00952902">
        <w:rPr>
          <w:rFonts w:ascii="Simplified Arabic" w:hAnsi="Simplified Arabic" w:cs="Simplified Arabic"/>
          <w:color w:val="000000" w:themeColor="text1"/>
          <w:rtl/>
        </w:rPr>
        <w:t xml:space="preserve">(انظر/ ي جدول </w:t>
      </w:r>
      <w:r w:rsidR="006B1771">
        <w:rPr>
          <w:rFonts w:ascii="Simplified Arabic" w:hAnsi="Simplified Arabic" w:cs="Simplified Arabic" w:hint="cs"/>
          <w:color w:val="000000" w:themeColor="text1"/>
          <w:rtl/>
        </w:rPr>
        <w:t>39</w:t>
      </w:r>
      <w:r w:rsidR="006B1771" w:rsidRPr="00952902">
        <w:rPr>
          <w:rFonts w:ascii="Simplified Arabic" w:hAnsi="Simplified Arabic" w:cs="Simplified Arabic"/>
          <w:color w:val="000000" w:themeColor="text1"/>
          <w:rtl/>
        </w:rPr>
        <w:t>).</w:t>
      </w:r>
    </w:p>
    <w:p w14:paraId="0B77685B" w14:textId="77777777" w:rsidR="0063188D" w:rsidRPr="00240F40" w:rsidRDefault="0063188D" w:rsidP="006B1771">
      <w:pPr>
        <w:tabs>
          <w:tab w:val="left" w:pos="5273"/>
        </w:tabs>
        <w:jc w:val="both"/>
        <w:rPr>
          <w:rFonts w:ascii="Simplified Arabic" w:hAnsi="Simplified Arabic" w:cs="Simplified Arabic"/>
          <w:sz w:val="16"/>
          <w:szCs w:val="16"/>
          <w:rtl/>
        </w:rPr>
      </w:pPr>
    </w:p>
    <w:tbl>
      <w:tblPr>
        <w:tblStyle w:val="ListTable3-Accent6"/>
        <w:bidiVisual/>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51"/>
      </w:tblGrid>
      <w:tr w:rsidR="00AE1199" w:rsidRPr="001E62CE" w14:paraId="3A722CCB" w14:textId="77777777" w:rsidTr="0063188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051" w:type="dxa"/>
            <w:tcBorders>
              <w:bottom w:val="none" w:sz="0" w:space="0" w:color="auto"/>
              <w:right w:val="none" w:sz="0" w:space="0" w:color="auto"/>
            </w:tcBorders>
            <w:shd w:val="clear" w:color="auto" w:fill="31849B" w:themeFill="accent5" w:themeFillShade="BF"/>
          </w:tcPr>
          <w:p w14:paraId="3483AC35" w14:textId="123117D8" w:rsidR="00AE1199" w:rsidRPr="001E62CE" w:rsidRDefault="00AE1199" w:rsidP="008C709E">
            <w:pPr>
              <w:jc w:val="center"/>
              <w:rPr>
                <w:rFonts w:ascii="Simplified Arabic" w:hAnsi="Simplified Arabic" w:cs="Simplified Arabic"/>
              </w:rPr>
            </w:pPr>
            <w:r w:rsidRPr="001E62CE">
              <w:rPr>
                <w:rFonts w:ascii="Simplified Arabic" w:hAnsi="Simplified Arabic" w:cs="Simplified Arabic" w:hint="cs"/>
                <w:rtl/>
              </w:rPr>
              <w:t xml:space="preserve">العنف النفسي هو </w:t>
            </w:r>
            <w:r>
              <w:rPr>
                <w:rFonts w:ascii="Simplified Arabic" w:hAnsi="Simplified Arabic" w:cs="Simplified Arabic" w:hint="cs"/>
                <w:rtl/>
              </w:rPr>
              <w:t>الأكثر ممارسة</w:t>
            </w:r>
            <w:r w:rsidR="00D07640">
              <w:rPr>
                <w:rFonts w:ascii="Simplified Arabic" w:hAnsi="Simplified Arabic" w:cs="Simplified Arabic" w:hint="cs"/>
                <w:rtl/>
              </w:rPr>
              <w:t xml:space="preserve"> ضد الأطفال</w:t>
            </w:r>
            <w:r w:rsidR="00147259">
              <w:rPr>
                <w:rFonts w:ascii="Simplified Arabic" w:hAnsi="Simplified Arabic" w:cs="Simplified Arabic" w:hint="cs"/>
                <w:rtl/>
              </w:rPr>
              <w:t xml:space="preserve"> (12-17) سنة</w:t>
            </w:r>
            <w:r>
              <w:rPr>
                <w:rFonts w:ascii="Simplified Arabic" w:hAnsi="Simplified Arabic" w:cs="Simplified Arabic" w:hint="cs"/>
                <w:rtl/>
              </w:rPr>
              <w:t xml:space="preserve"> من قبل </w:t>
            </w:r>
            <w:r w:rsidR="003B3E16" w:rsidRPr="003B3E16">
              <w:rPr>
                <w:rFonts w:ascii="Simplified Arabic" w:hAnsi="Simplified Arabic" w:cs="Simplified Arabic" w:hint="cs"/>
                <w:rtl/>
              </w:rPr>
              <w:t xml:space="preserve">أحد </w:t>
            </w:r>
            <w:r w:rsidR="003B3E16" w:rsidRPr="003B3E16">
              <w:rPr>
                <w:rFonts w:ascii="Simplified Arabic" w:hAnsi="Simplified Arabic" w:cs="Simplified Arabic"/>
                <w:rtl/>
              </w:rPr>
              <w:t>أفراد الأسرة أو أحد الأقارب</w:t>
            </w:r>
            <w:r>
              <w:rPr>
                <w:rFonts w:ascii="Simplified Arabic" w:hAnsi="Simplified Arabic" w:cs="Simplified Arabic" w:hint="cs"/>
                <w:rtl/>
              </w:rPr>
              <w:t xml:space="preserve"> </w:t>
            </w:r>
            <w:r w:rsidR="003B3E16">
              <w:rPr>
                <w:rFonts w:ascii="Simplified Arabic" w:hAnsi="Simplified Arabic" w:cs="Simplified Arabic" w:hint="cs"/>
                <w:rtl/>
              </w:rPr>
              <w:t xml:space="preserve"> </w:t>
            </w:r>
            <w:r w:rsidRPr="001E62CE">
              <w:rPr>
                <w:rFonts w:ascii="Simplified Arabic" w:hAnsi="Simplified Arabic" w:cs="Simplified Arabic" w:hint="cs"/>
                <w:rtl/>
              </w:rPr>
              <w:t xml:space="preserve"> </w:t>
            </w:r>
          </w:p>
        </w:tc>
      </w:tr>
    </w:tbl>
    <w:p w14:paraId="00064B55" w14:textId="77777777" w:rsidR="00240F40" w:rsidRPr="00240F40" w:rsidRDefault="00240F40" w:rsidP="00E225F9">
      <w:pPr>
        <w:tabs>
          <w:tab w:val="left" w:pos="5273"/>
        </w:tabs>
        <w:jc w:val="both"/>
        <w:rPr>
          <w:rFonts w:ascii="Simplified Arabic" w:hAnsi="Simplified Arabic" w:cs="Simplified Arabic"/>
          <w:sz w:val="16"/>
          <w:szCs w:val="16"/>
          <w:rtl/>
        </w:rPr>
      </w:pPr>
    </w:p>
    <w:p w14:paraId="6867E718" w14:textId="4AAD93A7" w:rsidR="003B3E16" w:rsidRDefault="00AE1199" w:rsidP="00E225F9">
      <w:pPr>
        <w:tabs>
          <w:tab w:val="left" w:pos="5273"/>
        </w:tabs>
        <w:jc w:val="both"/>
        <w:rPr>
          <w:rFonts w:ascii="Simplified Arabic" w:hAnsi="Simplified Arabic" w:cs="Simplified Arabic"/>
          <w:rtl/>
        </w:rPr>
      </w:pPr>
      <w:r>
        <w:rPr>
          <w:rFonts w:ascii="Simplified Arabic" w:hAnsi="Simplified Arabic" w:cs="Simplified Arabic" w:hint="cs"/>
          <w:rtl/>
        </w:rPr>
        <w:t xml:space="preserve">العنف النفسي هو الأكثر </w:t>
      </w:r>
      <w:r w:rsidR="00E225F9">
        <w:rPr>
          <w:rFonts w:ascii="Simplified Arabic" w:hAnsi="Simplified Arabic" w:cs="Simplified Arabic" w:hint="cs"/>
          <w:rtl/>
        </w:rPr>
        <w:t>ممارسة</w:t>
      </w:r>
      <w:r>
        <w:rPr>
          <w:rFonts w:ascii="Simplified Arabic" w:hAnsi="Simplified Arabic" w:cs="Simplified Arabic" w:hint="cs"/>
          <w:rtl/>
        </w:rPr>
        <w:t xml:space="preserve"> من قبل </w:t>
      </w:r>
      <w:r w:rsidR="003B3E16" w:rsidRPr="00844215">
        <w:rPr>
          <w:rFonts w:ascii="Simplified Arabic" w:hAnsi="Simplified Arabic" w:cs="Simplified Arabic" w:hint="cs"/>
          <w:color w:val="000000" w:themeColor="text1"/>
          <w:rtl/>
        </w:rPr>
        <w:t xml:space="preserve">أحد </w:t>
      </w:r>
      <w:r w:rsidR="003B3E16" w:rsidRPr="00844215">
        <w:rPr>
          <w:rFonts w:ascii="Simplified Arabic" w:hAnsi="Simplified Arabic" w:cs="Simplified Arabic"/>
          <w:color w:val="000000" w:themeColor="text1"/>
          <w:rtl/>
        </w:rPr>
        <w:t>أفراد الأسرة أو أحد الأقارب</w:t>
      </w:r>
      <w:r>
        <w:rPr>
          <w:rFonts w:ascii="Simplified Arabic" w:hAnsi="Simplified Arabic" w:cs="Simplified Arabic" w:hint="cs"/>
          <w:rtl/>
        </w:rPr>
        <w:t xml:space="preserve"> </w:t>
      </w:r>
      <w:r w:rsidR="00E225F9">
        <w:rPr>
          <w:rFonts w:ascii="Simplified Arabic" w:hAnsi="Simplified Arabic" w:cs="Simplified Arabic" w:hint="cs"/>
          <w:rtl/>
        </w:rPr>
        <w:t>ضد</w:t>
      </w:r>
      <w:r>
        <w:rPr>
          <w:rFonts w:ascii="Simplified Arabic" w:hAnsi="Simplified Arabic" w:cs="Simplified Arabic" w:hint="cs"/>
          <w:rtl/>
        </w:rPr>
        <w:t xml:space="preserve"> </w:t>
      </w:r>
      <w:r w:rsidRPr="00CF10E9">
        <w:rPr>
          <w:rFonts w:ascii="Simplified Arabic" w:hAnsi="Simplified Arabic" w:cs="Simplified Arabic" w:hint="cs"/>
          <w:rtl/>
        </w:rPr>
        <w:t>الأ</w:t>
      </w:r>
      <w:r>
        <w:rPr>
          <w:rFonts w:ascii="Simplified Arabic" w:hAnsi="Simplified Arabic" w:cs="Simplified Arabic" w:hint="cs"/>
          <w:rtl/>
        </w:rPr>
        <w:t xml:space="preserve">طفال </w:t>
      </w:r>
      <w:r w:rsidRPr="00CF10E9">
        <w:rPr>
          <w:rFonts w:ascii="Simplified Arabic" w:hAnsi="Simplified Arabic" w:cs="Simplified Arabic" w:hint="cs"/>
          <w:rtl/>
        </w:rPr>
        <w:t>(</w:t>
      </w:r>
      <w:r>
        <w:rPr>
          <w:rFonts w:ascii="Simplified Arabic" w:hAnsi="Simplified Arabic" w:cs="Simplified Arabic" w:hint="cs"/>
          <w:rtl/>
        </w:rPr>
        <w:t>12</w:t>
      </w:r>
      <w:r w:rsidRPr="00CF10E9">
        <w:rPr>
          <w:rFonts w:ascii="Simplified Arabic" w:hAnsi="Simplified Arabic" w:cs="Simplified Arabic" w:hint="cs"/>
          <w:rtl/>
        </w:rPr>
        <w:t>-</w:t>
      </w:r>
      <w:r>
        <w:rPr>
          <w:rFonts w:ascii="Simplified Arabic" w:hAnsi="Simplified Arabic" w:cs="Simplified Arabic" w:hint="cs"/>
          <w:rtl/>
        </w:rPr>
        <w:t xml:space="preserve">17 سنة) في فلسطين، حيث تعرض </w:t>
      </w:r>
      <w:r w:rsidR="00E225F9">
        <w:rPr>
          <w:rFonts w:ascii="Simplified Arabic" w:hAnsi="Simplified Arabic" w:cs="Simplified Arabic" w:hint="cs"/>
          <w:rtl/>
        </w:rPr>
        <w:t>له</w:t>
      </w:r>
      <w:r w:rsidR="00E225F9">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w:t>
      </w:r>
      <w:r w:rsidRPr="004477BD">
        <w:rPr>
          <w:rFonts w:ascii="Simplified Arabic" w:hAnsi="Simplified Arabic" w:cs="Simplified Arabic"/>
          <w:color w:val="000000" w:themeColor="text1"/>
          <w:rtl/>
        </w:rPr>
        <w:t xml:space="preserve">على الأقل لمرة واحدة) </w:t>
      </w:r>
      <w:r>
        <w:rPr>
          <w:rFonts w:ascii="Simplified Arabic" w:hAnsi="Simplified Arabic" w:cs="Simplified Arabic" w:hint="cs"/>
          <w:rtl/>
        </w:rPr>
        <w:t xml:space="preserve">ما نسبته </w:t>
      </w:r>
      <w:r w:rsidR="003B3E16">
        <w:rPr>
          <w:rFonts w:ascii="Simplified Arabic" w:hAnsi="Simplified Arabic" w:cs="Simplified Arabic" w:hint="cs"/>
          <w:rtl/>
        </w:rPr>
        <w:t>57</w:t>
      </w:r>
      <w:r>
        <w:rPr>
          <w:rFonts w:ascii="Simplified Arabic" w:hAnsi="Simplified Arabic" w:cs="Simplified Arabic" w:hint="cs"/>
          <w:rtl/>
        </w:rPr>
        <w:t>.</w:t>
      </w:r>
      <w:r w:rsidR="003B3E16">
        <w:rPr>
          <w:rFonts w:ascii="Simplified Arabic" w:hAnsi="Simplified Arabic" w:cs="Simplified Arabic" w:hint="cs"/>
          <w:rtl/>
        </w:rPr>
        <w:t>0</w:t>
      </w:r>
      <w:r>
        <w:rPr>
          <w:rFonts w:ascii="Simplified Arabic" w:hAnsi="Simplified Arabic" w:cs="Simplified Arabic" w:hint="cs"/>
          <w:rtl/>
        </w:rPr>
        <w:t>%</w:t>
      </w:r>
      <w:r w:rsidR="00E225F9">
        <w:rPr>
          <w:rFonts w:ascii="Simplified Arabic" w:hAnsi="Simplified Arabic" w:cs="Simplified Arabic" w:hint="cs"/>
          <w:rtl/>
        </w:rPr>
        <w:t xml:space="preserve"> من الأطفال</w:t>
      </w:r>
      <w:r w:rsidR="003B3E16">
        <w:rPr>
          <w:rFonts w:ascii="Simplified Arabic" w:hAnsi="Simplified Arabic" w:cs="Simplified Arabic" w:hint="cs"/>
          <w:rtl/>
        </w:rPr>
        <w:t>، بواقع 50.3% في الضفة الغربية و66.5% في قطاع غزة</w:t>
      </w:r>
      <w:r>
        <w:rPr>
          <w:rFonts w:ascii="Simplified Arabic" w:hAnsi="Simplified Arabic" w:cs="Simplified Arabic" w:hint="cs"/>
          <w:rtl/>
        </w:rPr>
        <w:t xml:space="preserve">، </w:t>
      </w:r>
      <w:r w:rsidR="003B3E16">
        <w:rPr>
          <w:rFonts w:ascii="Simplified Arabic" w:hAnsi="Simplified Arabic" w:cs="Simplified Arabic" w:hint="cs"/>
          <w:rtl/>
        </w:rPr>
        <w:t xml:space="preserve">ويلاحظ ان الإناث أكثر تعرضاً للعنف النفسي من قبل </w:t>
      </w:r>
      <w:r w:rsidR="003B3E16" w:rsidRPr="00844215">
        <w:rPr>
          <w:rFonts w:ascii="Simplified Arabic" w:hAnsi="Simplified Arabic" w:cs="Simplified Arabic" w:hint="cs"/>
          <w:color w:val="000000" w:themeColor="text1"/>
          <w:rtl/>
        </w:rPr>
        <w:t xml:space="preserve">أحد </w:t>
      </w:r>
      <w:r w:rsidR="003B3E16" w:rsidRPr="00844215">
        <w:rPr>
          <w:rFonts w:ascii="Simplified Arabic" w:hAnsi="Simplified Arabic" w:cs="Simplified Arabic"/>
          <w:color w:val="000000" w:themeColor="text1"/>
          <w:rtl/>
        </w:rPr>
        <w:t>أفراد الأسرة أو أحد الأقارب</w:t>
      </w:r>
      <w:r w:rsidR="00E225F9">
        <w:rPr>
          <w:rFonts w:ascii="Simplified Arabic" w:hAnsi="Simplified Arabic" w:cs="Simplified Arabic" w:hint="cs"/>
          <w:color w:val="000000" w:themeColor="text1"/>
          <w:rtl/>
        </w:rPr>
        <w:t>،</w:t>
      </w:r>
      <w:r w:rsidR="003B3E16">
        <w:rPr>
          <w:rFonts w:ascii="Simplified Arabic" w:hAnsi="Simplified Arabic" w:cs="Simplified Arabic" w:hint="cs"/>
          <w:rtl/>
        </w:rPr>
        <w:t xml:space="preserve"> حيث بلغت النسبة 60.2%، مقابل 53.9% للذكور</w:t>
      </w:r>
      <w:r w:rsidR="0089079E" w:rsidRPr="00365DEF">
        <w:rPr>
          <w:rFonts w:ascii="Simplified Arabic" w:hAnsi="Simplified Arabic" w:cs="Simplified Arabic"/>
          <w:rtl/>
        </w:rPr>
        <w:t>.</w:t>
      </w:r>
      <w:r w:rsidR="007B32A7">
        <w:rPr>
          <w:rFonts w:ascii="Simplified Arabic" w:hAnsi="Simplified Arabic" w:cs="Simplified Arabic" w:hint="cs"/>
          <w:color w:val="000000" w:themeColor="text1"/>
          <w:rtl/>
        </w:rPr>
        <w:t xml:space="preserve"> </w:t>
      </w:r>
      <w:r w:rsidR="003B3E16" w:rsidRPr="00952902">
        <w:rPr>
          <w:rFonts w:ascii="Simplified Arabic" w:hAnsi="Simplified Arabic" w:cs="Simplified Arabic"/>
          <w:color w:val="000000" w:themeColor="text1"/>
          <w:rtl/>
        </w:rPr>
        <w:t xml:space="preserve">(انظر/ ي جدول </w:t>
      </w:r>
      <w:r w:rsidR="00E13DA8">
        <w:rPr>
          <w:rFonts w:ascii="Simplified Arabic" w:hAnsi="Simplified Arabic" w:cs="Simplified Arabic" w:hint="cs"/>
          <w:color w:val="000000" w:themeColor="text1"/>
          <w:rtl/>
        </w:rPr>
        <w:t>39</w:t>
      </w:r>
      <w:r w:rsidR="003B3E16" w:rsidRPr="00952902">
        <w:rPr>
          <w:rFonts w:ascii="Simplified Arabic" w:hAnsi="Simplified Arabic" w:cs="Simplified Arabic"/>
          <w:color w:val="000000" w:themeColor="text1"/>
          <w:rtl/>
        </w:rPr>
        <w:t>).</w:t>
      </w:r>
    </w:p>
    <w:p w14:paraId="1AF5ABF3" w14:textId="77777777" w:rsidR="00A0394E" w:rsidRPr="00240F40" w:rsidRDefault="00A0394E" w:rsidP="00E13DA8">
      <w:pPr>
        <w:tabs>
          <w:tab w:val="left" w:pos="5273"/>
        </w:tabs>
        <w:jc w:val="both"/>
        <w:rPr>
          <w:rFonts w:ascii="Simplified Arabic" w:hAnsi="Simplified Arabic" w:cs="Simplified Arabic"/>
          <w:sz w:val="18"/>
          <w:szCs w:val="18"/>
          <w:rtl/>
        </w:rPr>
      </w:pPr>
    </w:p>
    <w:p w14:paraId="751967E5" w14:textId="02E33D6C" w:rsidR="00AE1199" w:rsidRDefault="00E225F9" w:rsidP="00E225F9">
      <w:pPr>
        <w:tabs>
          <w:tab w:val="left" w:pos="5273"/>
        </w:tabs>
        <w:jc w:val="both"/>
        <w:rPr>
          <w:rFonts w:ascii="Simplified Arabic" w:hAnsi="Simplified Arabic" w:cs="Simplified Arabic"/>
          <w:rtl/>
        </w:rPr>
      </w:pPr>
      <w:r>
        <w:rPr>
          <w:rFonts w:ascii="Simplified Arabic" w:hAnsi="Simplified Arabic" w:cs="Simplified Arabic" w:hint="cs"/>
          <w:rtl/>
        </w:rPr>
        <w:t>وتعرض ل</w:t>
      </w:r>
      <w:r w:rsidR="00AE1199">
        <w:rPr>
          <w:rFonts w:ascii="Simplified Arabic" w:hAnsi="Simplified Arabic" w:cs="Simplified Arabic" w:hint="cs"/>
          <w:rtl/>
        </w:rPr>
        <w:t>لعن</w:t>
      </w:r>
      <w:r w:rsidR="0089079E">
        <w:rPr>
          <w:rFonts w:ascii="Simplified Arabic" w:hAnsi="Simplified Arabic" w:cs="Simplified Arabic" w:hint="cs"/>
          <w:rtl/>
        </w:rPr>
        <w:t xml:space="preserve">ف الجسدي </w:t>
      </w:r>
      <w:r w:rsidR="0089079E">
        <w:rPr>
          <w:rFonts w:ascii="Simplified Arabic" w:hAnsi="Simplified Arabic" w:cs="Simplified Arabic" w:hint="cs"/>
          <w:color w:val="000000" w:themeColor="text1"/>
          <w:rtl/>
        </w:rPr>
        <w:t>(</w:t>
      </w:r>
      <w:r w:rsidR="0089079E" w:rsidRPr="004477BD">
        <w:rPr>
          <w:rFonts w:ascii="Simplified Arabic" w:hAnsi="Simplified Arabic" w:cs="Simplified Arabic"/>
          <w:color w:val="000000" w:themeColor="text1"/>
          <w:rtl/>
        </w:rPr>
        <w:t xml:space="preserve">على الأقل لمرة واحدة) </w:t>
      </w:r>
      <w:r w:rsidR="0089079E">
        <w:rPr>
          <w:rFonts w:ascii="Simplified Arabic" w:hAnsi="Simplified Arabic" w:cs="Simplified Arabic" w:hint="cs"/>
          <w:rtl/>
        </w:rPr>
        <w:t>ما نسبته 26.3%</w:t>
      </w:r>
      <w:r>
        <w:rPr>
          <w:rFonts w:ascii="Simplified Arabic" w:hAnsi="Simplified Arabic" w:cs="Simplified Arabic" w:hint="cs"/>
          <w:rtl/>
        </w:rPr>
        <w:t xml:space="preserve"> من الأطفال</w:t>
      </w:r>
      <w:r w:rsidR="0089079E">
        <w:rPr>
          <w:rFonts w:ascii="Simplified Arabic" w:hAnsi="Simplified Arabic" w:cs="Simplified Arabic" w:hint="cs"/>
          <w:rtl/>
        </w:rPr>
        <w:t>، بواقع 18.1% في الضفة الغربية و38.1% في قطاع غزة،</w:t>
      </w:r>
      <w:r w:rsidR="00AE1199">
        <w:rPr>
          <w:rFonts w:ascii="Simplified Arabic" w:hAnsi="Simplified Arabic" w:cs="Simplified Arabic" w:hint="cs"/>
          <w:rtl/>
        </w:rPr>
        <w:t xml:space="preserve"> </w:t>
      </w:r>
      <w:r w:rsidR="00B03237">
        <w:rPr>
          <w:rFonts w:ascii="Simplified Arabic" w:hAnsi="Simplified Arabic" w:cs="Simplified Arabic" w:hint="cs"/>
          <w:rtl/>
        </w:rPr>
        <w:t xml:space="preserve">وبلغت نسبة الذكور الذين تعرضوا له </w:t>
      </w:r>
      <w:r w:rsidR="00B03237">
        <w:rPr>
          <w:rFonts w:ascii="Simplified Arabic" w:hAnsi="Simplified Arabic" w:cs="Simplified Arabic" w:hint="cs"/>
          <w:color w:val="000000" w:themeColor="text1"/>
          <w:rtl/>
        </w:rPr>
        <w:t>(</w:t>
      </w:r>
      <w:r w:rsidR="00B03237" w:rsidRPr="004477BD">
        <w:rPr>
          <w:rFonts w:ascii="Simplified Arabic" w:hAnsi="Simplified Arabic" w:cs="Simplified Arabic"/>
          <w:color w:val="000000" w:themeColor="text1"/>
          <w:rtl/>
        </w:rPr>
        <w:t>على الأقل لمرة واحدة)</w:t>
      </w:r>
      <w:r w:rsidR="00B03237">
        <w:rPr>
          <w:rFonts w:ascii="Simplified Arabic" w:hAnsi="Simplified Arabic" w:cs="Simplified Arabic" w:hint="cs"/>
          <w:rtl/>
        </w:rPr>
        <w:t xml:space="preserve"> 26.1% مقابل </w:t>
      </w:r>
      <w:r w:rsidR="00FE75D6">
        <w:rPr>
          <w:rFonts w:ascii="Simplified Arabic" w:hAnsi="Simplified Arabic" w:cs="Simplified Arabic" w:hint="cs"/>
          <w:rtl/>
        </w:rPr>
        <w:t>26</w:t>
      </w:r>
      <w:r w:rsidR="00B03237">
        <w:rPr>
          <w:rFonts w:ascii="Simplified Arabic" w:hAnsi="Simplified Arabic" w:cs="Simplified Arabic" w:hint="cs"/>
          <w:rtl/>
        </w:rPr>
        <w:t>.5%</w:t>
      </w:r>
      <w:r w:rsidR="007B32A7">
        <w:rPr>
          <w:rFonts w:ascii="Simplified Arabic" w:hAnsi="Simplified Arabic" w:cs="Simplified Arabic" w:hint="cs"/>
          <w:rtl/>
        </w:rPr>
        <w:t xml:space="preserve"> للإناث</w:t>
      </w:r>
      <w:r w:rsidR="00AE1199" w:rsidRPr="00365DEF">
        <w:rPr>
          <w:rFonts w:ascii="Simplified Arabic" w:hAnsi="Simplified Arabic" w:cs="Simplified Arabic"/>
          <w:rtl/>
        </w:rPr>
        <w:t>.</w:t>
      </w:r>
      <w:r w:rsidR="00AE1199">
        <w:rPr>
          <w:rFonts w:ascii="Simplified Arabic" w:hAnsi="Simplified Arabic" w:cs="Simplified Arabic" w:hint="cs"/>
          <w:rtl/>
        </w:rPr>
        <w:t xml:space="preserve"> </w:t>
      </w:r>
      <w:r w:rsidR="00AE1199" w:rsidRPr="00952902">
        <w:rPr>
          <w:rFonts w:ascii="Simplified Arabic" w:hAnsi="Simplified Arabic" w:cs="Simplified Arabic"/>
          <w:color w:val="000000" w:themeColor="text1"/>
          <w:rtl/>
        </w:rPr>
        <w:t xml:space="preserve">(انظر/ ي جدول </w:t>
      </w:r>
      <w:r w:rsidR="006B1771">
        <w:rPr>
          <w:rFonts w:ascii="Simplified Arabic" w:hAnsi="Simplified Arabic" w:cs="Simplified Arabic" w:hint="cs"/>
          <w:color w:val="000000" w:themeColor="text1"/>
          <w:rtl/>
        </w:rPr>
        <w:t>39</w:t>
      </w:r>
      <w:r w:rsidR="00AE1199" w:rsidRPr="00952902">
        <w:rPr>
          <w:rFonts w:ascii="Simplified Arabic" w:hAnsi="Simplified Arabic" w:cs="Simplified Arabic"/>
          <w:color w:val="000000" w:themeColor="text1"/>
          <w:rtl/>
        </w:rPr>
        <w:t>).</w:t>
      </w:r>
    </w:p>
    <w:p w14:paraId="6AB3B6C6" w14:textId="77777777" w:rsidR="00AE1199" w:rsidRDefault="00AE1199" w:rsidP="00AE1199">
      <w:pPr>
        <w:tabs>
          <w:tab w:val="left" w:pos="5273"/>
        </w:tabs>
        <w:jc w:val="both"/>
        <w:rPr>
          <w:rFonts w:ascii="Simplified Arabic" w:hAnsi="Simplified Arabic" w:cs="Simplified Arabic"/>
          <w:b/>
          <w:bCs/>
          <w:rtl/>
        </w:rPr>
      </w:pPr>
    </w:p>
    <w:p w14:paraId="1C18F4C1" w14:textId="77777777" w:rsidR="00240F40" w:rsidRDefault="00240F40">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14:paraId="0B77AA11" w14:textId="1894B60E" w:rsidR="00AE1199" w:rsidRDefault="00AE1199" w:rsidP="00715077">
      <w:pPr>
        <w:pStyle w:val="ListParagraph"/>
        <w:ind w:left="-2"/>
        <w:jc w:val="center"/>
        <w:rPr>
          <w:rFonts w:ascii="Simplified Arabic" w:hAnsi="Simplified Arabic" w:cs="Simplified Arabic"/>
          <w:b/>
          <w:bCs/>
          <w:sz w:val="22"/>
          <w:szCs w:val="22"/>
          <w:rtl/>
        </w:rPr>
      </w:pPr>
      <w:r w:rsidRPr="00C3752B">
        <w:rPr>
          <w:rFonts w:ascii="Simplified Arabic" w:hAnsi="Simplified Arabic" w:cs="Simplified Arabic"/>
          <w:b/>
          <w:bCs/>
          <w:sz w:val="22"/>
          <w:szCs w:val="22"/>
          <w:rtl/>
        </w:rPr>
        <w:lastRenderedPageBreak/>
        <w:t>نسبة الأطفال (</w:t>
      </w:r>
      <w:r w:rsidR="00B03237">
        <w:rPr>
          <w:rFonts w:ascii="Simplified Arabic" w:hAnsi="Simplified Arabic" w:cs="Simplified Arabic" w:hint="cs"/>
          <w:b/>
          <w:bCs/>
          <w:sz w:val="22"/>
          <w:szCs w:val="22"/>
          <w:rtl/>
        </w:rPr>
        <w:t>12</w:t>
      </w:r>
      <w:r w:rsidRPr="00C3752B">
        <w:rPr>
          <w:rFonts w:ascii="Simplified Arabic" w:hAnsi="Simplified Arabic" w:cs="Simplified Arabic"/>
          <w:b/>
          <w:bCs/>
          <w:sz w:val="22"/>
          <w:szCs w:val="22"/>
          <w:rtl/>
        </w:rPr>
        <w:t>-1</w:t>
      </w:r>
      <w:r w:rsidR="00B03237">
        <w:rPr>
          <w:rFonts w:ascii="Simplified Arabic" w:hAnsi="Simplified Arabic" w:cs="Simplified Arabic" w:hint="cs"/>
          <w:b/>
          <w:bCs/>
          <w:sz w:val="22"/>
          <w:szCs w:val="22"/>
          <w:rtl/>
        </w:rPr>
        <w:t>7</w:t>
      </w:r>
      <w:r w:rsidRPr="00C3752B">
        <w:rPr>
          <w:rFonts w:ascii="Simplified Arabic" w:hAnsi="Simplified Arabic" w:cs="Simplified Arabic"/>
          <w:b/>
          <w:bCs/>
          <w:sz w:val="22"/>
          <w:szCs w:val="22"/>
          <w:rtl/>
        </w:rPr>
        <w:t xml:space="preserve"> سنة) في فلسطين الذين تعرّضوا </w:t>
      </w:r>
      <w:r w:rsidR="00715077">
        <w:rPr>
          <w:rFonts w:ascii="Simplified Arabic" w:hAnsi="Simplified Arabic" w:cs="Simplified Arabic" w:hint="cs"/>
          <w:b/>
          <w:bCs/>
          <w:sz w:val="22"/>
          <w:szCs w:val="22"/>
          <w:rtl/>
        </w:rPr>
        <w:t>للعنف من قبل</w:t>
      </w:r>
      <w:r w:rsidRPr="00C3752B">
        <w:rPr>
          <w:rFonts w:ascii="Simplified Arabic" w:hAnsi="Simplified Arabic" w:cs="Simplified Arabic"/>
          <w:b/>
          <w:bCs/>
          <w:sz w:val="22"/>
          <w:szCs w:val="22"/>
          <w:rtl/>
        </w:rPr>
        <w:t xml:space="preserve"> </w:t>
      </w:r>
      <w:r w:rsidR="00B03237" w:rsidRPr="00B03237">
        <w:rPr>
          <w:rFonts w:ascii="Simplified Arabic" w:hAnsi="Simplified Arabic" w:cs="Simplified Arabic" w:hint="cs"/>
          <w:b/>
          <w:bCs/>
          <w:sz w:val="22"/>
          <w:szCs w:val="22"/>
          <w:rtl/>
        </w:rPr>
        <w:t xml:space="preserve">أحد </w:t>
      </w:r>
      <w:r w:rsidR="00B03237" w:rsidRPr="00B03237">
        <w:rPr>
          <w:rFonts w:ascii="Simplified Arabic" w:hAnsi="Simplified Arabic" w:cs="Simplified Arabic"/>
          <w:b/>
          <w:bCs/>
          <w:sz w:val="22"/>
          <w:szCs w:val="22"/>
          <w:rtl/>
        </w:rPr>
        <w:t>أفراد الأسرة أو أحد الأقارب</w:t>
      </w:r>
      <w:r w:rsidRPr="00C3752B">
        <w:rPr>
          <w:rFonts w:ascii="Simplified Arabic" w:hAnsi="Simplified Arabic" w:cs="Simplified Arabic"/>
          <w:b/>
          <w:bCs/>
          <w:sz w:val="22"/>
          <w:szCs w:val="22"/>
          <w:rtl/>
        </w:rPr>
        <w:t xml:space="preserve"> خلال 12 شهراً الماضية حسب </w:t>
      </w:r>
      <w:r>
        <w:rPr>
          <w:rFonts w:ascii="Simplified Arabic" w:hAnsi="Simplified Arabic" w:cs="Simplified Arabic" w:hint="cs"/>
          <w:b/>
          <w:bCs/>
          <w:sz w:val="22"/>
          <w:szCs w:val="22"/>
          <w:rtl/>
        </w:rPr>
        <w:t>الجنس</w:t>
      </w:r>
      <w:r w:rsidRPr="00C3752B">
        <w:rPr>
          <w:rFonts w:ascii="Simplified Arabic" w:hAnsi="Simplified Arabic" w:cs="Simplified Arabic"/>
          <w:b/>
          <w:bCs/>
          <w:sz w:val="22"/>
          <w:szCs w:val="22"/>
          <w:rtl/>
        </w:rPr>
        <w:t xml:space="preserve"> ونوع العنف، 2019</w:t>
      </w:r>
    </w:p>
    <w:tbl>
      <w:tblPr>
        <w:tblStyle w:val="TableGrid"/>
        <w:bidiVisual/>
        <w:tblW w:w="5000" w:type="pct"/>
        <w:jc w:val="center"/>
        <w:tblLook w:val="04A0" w:firstRow="1" w:lastRow="0" w:firstColumn="1" w:lastColumn="0" w:noHBand="0" w:noVBand="1"/>
      </w:tblPr>
      <w:tblGrid>
        <w:gridCol w:w="9041"/>
      </w:tblGrid>
      <w:tr w:rsidR="00AE1199" w14:paraId="62C2525D" w14:textId="77777777" w:rsidTr="00240F40">
        <w:trPr>
          <w:trHeight w:val="3516"/>
          <w:jc w:val="center"/>
        </w:trPr>
        <w:tc>
          <w:tcPr>
            <w:tcW w:w="8778" w:type="dxa"/>
          </w:tcPr>
          <w:p w14:paraId="08C40361" w14:textId="77777777" w:rsidR="00AE1199" w:rsidRPr="00C906DF" w:rsidRDefault="00AE1199" w:rsidP="008C709E">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34FE2B38" wp14:editId="0CFFAC4D">
                  <wp:extent cx="5519420" cy="2240692"/>
                  <wp:effectExtent l="0" t="0" r="0" b="762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566AB16D" w14:textId="5129F801" w:rsidR="002A77A2" w:rsidRDefault="002A77A2" w:rsidP="002A77A2">
      <w:pPr>
        <w:tabs>
          <w:tab w:val="left" w:pos="5273"/>
        </w:tabs>
        <w:jc w:val="both"/>
        <w:rPr>
          <w:rFonts w:ascii="Simplified Arabic" w:hAnsi="Simplified Arabic" w:cs="Simplified Arabic"/>
          <w:b/>
          <w:bCs/>
          <w:rtl/>
        </w:rPr>
      </w:pPr>
    </w:p>
    <w:tbl>
      <w:tblPr>
        <w:tblStyle w:val="GridTable4-Accent5"/>
        <w:bidiVisual/>
        <w:tblW w:w="0" w:type="auto"/>
        <w:shd w:val="clear" w:color="auto" w:fill="31849B" w:themeFill="accent5" w:themeFillShade="BF"/>
        <w:tblLook w:val="04A0" w:firstRow="1" w:lastRow="0" w:firstColumn="1" w:lastColumn="0" w:noHBand="0" w:noVBand="1"/>
      </w:tblPr>
      <w:tblGrid>
        <w:gridCol w:w="9041"/>
      </w:tblGrid>
      <w:tr w:rsidR="0063188D" w:rsidRPr="00F15D8F" w14:paraId="607C9EF6" w14:textId="77777777" w:rsidTr="00D027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1" w:type="dxa"/>
            <w:shd w:val="clear" w:color="auto" w:fill="31849B" w:themeFill="accent5" w:themeFillShade="BF"/>
          </w:tcPr>
          <w:p w14:paraId="28C674D4" w14:textId="77777777" w:rsidR="0063188D" w:rsidRPr="00F15D8F" w:rsidRDefault="0063188D" w:rsidP="00D027CB">
            <w:pPr>
              <w:jc w:val="center"/>
              <w:rPr>
                <w:rFonts w:ascii="Simplified Arabic" w:hAnsi="Simplified Arabic" w:cs="Simplified Arabic"/>
                <w:rtl/>
              </w:rPr>
            </w:pPr>
            <w:r w:rsidRPr="00F15D8F">
              <w:rPr>
                <w:rFonts w:ascii="Simplified Arabic" w:hAnsi="Simplified Arabic" w:cs="Simplified Arabic" w:hint="cs"/>
                <w:rtl/>
              </w:rPr>
              <w:t>الأخوة هم الأكثر اعتداءً على الأطفال ثم الأخوات</w:t>
            </w:r>
          </w:p>
        </w:tc>
      </w:tr>
    </w:tbl>
    <w:p w14:paraId="65D727DF" w14:textId="77777777" w:rsidR="00240F40" w:rsidRPr="00240F40" w:rsidRDefault="00240F40" w:rsidP="0063188D">
      <w:pPr>
        <w:tabs>
          <w:tab w:val="left" w:pos="5273"/>
        </w:tabs>
        <w:jc w:val="both"/>
        <w:rPr>
          <w:rFonts w:ascii="Simplified Arabic" w:hAnsi="Simplified Arabic" w:cs="Simplified Arabic"/>
          <w:color w:val="000000" w:themeColor="text1"/>
          <w:sz w:val="16"/>
          <w:szCs w:val="16"/>
          <w:rtl/>
        </w:rPr>
      </w:pPr>
    </w:p>
    <w:p w14:paraId="27EB3B2E" w14:textId="77B7EB9F" w:rsidR="0063188D" w:rsidRPr="000E3457" w:rsidRDefault="0063188D" w:rsidP="0063188D">
      <w:pPr>
        <w:tabs>
          <w:tab w:val="left" w:pos="5273"/>
        </w:tabs>
        <w:jc w:val="both"/>
        <w:rPr>
          <w:rFonts w:ascii="Simplified Arabic" w:hAnsi="Simplified Arabic" w:cs="Simplified Arabic"/>
          <w:color w:val="000000" w:themeColor="text1"/>
          <w:rtl/>
        </w:rPr>
      </w:pPr>
      <w:r w:rsidRPr="000E3457">
        <w:rPr>
          <w:rFonts w:ascii="Simplified Arabic" w:hAnsi="Simplified Arabic" w:cs="Simplified Arabic" w:hint="cs"/>
          <w:color w:val="000000" w:themeColor="text1"/>
          <w:rtl/>
        </w:rPr>
        <w:t>أظهرت البيانات أن الأخوة أكثر ممارسة للعنف، حيث بلغت نسبة الاطفال الذين تعرضوا (</w:t>
      </w:r>
      <w:r w:rsidRPr="000E3457">
        <w:rPr>
          <w:rFonts w:ascii="Simplified Arabic" w:hAnsi="Simplified Arabic" w:cs="Simplified Arabic"/>
          <w:color w:val="000000" w:themeColor="text1"/>
          <w:rtl/>
        </w:rPr>
        <w:t>على الأقل لمرة واحدة) لأحد أنواع العنف</w:t>
      </w:r>
      <w:r w:rsidRPr="000E3457">
        <w:rPr>
          <w:rFonts w:ascii="Simplified Arabic" w:hAnsi="Simplified Arabic" w:cs="Simplified Arabic" w:hint="cs"/>
          <w:color w:val="000000" w:themeColor="text1"/>
          <w:rtl/>
        </w:rPr>
        <w:t xml:space="preserve"> من قبل </w:t>
      </w:r>
      <w:r w:rsidRPr="000E3457">
        <w:rPr>
          <w:rFonts w:ascii="Simplified Arabic" w:hAnsi="Simplified Arabic" w:cs="Simplified Arabic"/>
          <w:color w:val="000000" w:themeColor="text1"/>
          <w:rtl/>
        </w:rPr>
        <w:t xml:space="preserve">الأخوة </w:t>
      </w:r>
      <w:r w:rsidRPr="000E3457">
        <w:rPr>
          <w:rFonts w:ascii="Simplified Arabic" w:hAnsi="Simplified Arabic" w:cs="Simplified Arabic" w:hint="cs"/>
          <w:color w:val="000000" w:themeColor="text1"/>
          <w:rtl/>
        </w:rPr>
        <w:t>39.7%، بواقع 34.0% في الضفة الغربية و47.9% في قطاع غزة، في حين بلغت نسبة الأطفال الذين تعرضوا (</w:t>
      </w:r>
      <w:r w:rsidRPr="000E3457">
        <w:rPr>
          <w:rFonts w:ascii="Simplified Arabic" w:hAnsi="Simplified Arabic" w:cs="Simplified Arabic"/>
          <w:color w:val="000000" w:themeColor="text1"/>
          <w:rtl/>
        </w:rPr>
        <w:t>على الأقل لمرة واحدة) لأحد أنواع العنف</w:t>
      </w:r>
      <w:r w:rsidRPr="000E3457">
        <w:rPr>
          <w:rFonts w:ascii="Simplified Arabic" w:hAnsi="Simplified Arabic" w:cs="Simplified Arabic" w:hint="cs"/>
          <w:color w:val="000000" w:themeColor="text1"/>
          <w:rtl/>
        </w:rPr>
        <w:t xml:space="preserve"> من قبل </w:t>
      </w:r>
      <w:r w:rsidRPr="000E3457">
        <w:rPr>
          <w:rFonts w:ascii="Simplified Arabic" w:hAnsi="Simplified Arabic" w:cs="Simplified Arabic"/>
          <w:color w:val="000000" w:themeColor="text1"/>
          <w:rtl/>
        </w:rPr>
        <w:t>الأخو</w:t>
      </w:r>
      <w:r w:rsidRPr="000E3457">
        <w:rPr>
          <w:rFonts w:ascii="Simplified Arabic" w:hAnsi="Simplified Arabic" w:cs="Simplified Arabic" w:hint="cs"/>
          <w:color w:val="000000" w:themeColor="text1"/>
          <w:rtl/>
        </w:rPr>
        <w:t>ات</w:t>
      </w:r>
      <w:r w:rsidRPr="000E3457">
        <w:rPr>
          <w:rFonts w:ascii="Simplified Arabic" w:hAnsi="Simplified Arabic" w:cs="Simplified Arabic"/>
          <w:color w:val="000000" w:themeColor="text1"/>
          <w:rtl/>
        </w:rPr>
        <w:t xml:space="preserve"> </w:t>
      </w:r>
      <w:r w:rsidRPr="000E3457">
        <w:rPr>
          <w:rFonts w:ascii="Simplified Arabic" w:hAnsi="Simplified Arabic" w:cs="Simplified Arabic" w:hint="cs"/>
          <w:color w:val="000000" w:themeColor="text1"/>
          <w:rtl/>
        </w:rPr>
        <w:t>25.8%، بواقع 24.0% في الضفة الغربية و28.2% في قطاع غزة</w:t>
      </w:r>
      <w:r w:rsidRPr="000E3457">
        <w:rPr>
          <w:rFonts w:ascii="Simplified Arabic" w:hAnsi="Simplified Arabic" w:cs="Simplified Arabic"/>
          <w:color w:val="000000" w:themeColor="text1"/>
          <w:rtl/>
        </w:rPr>
        <w:t>.</w:t>
      </w:r>
      <w:r w:rsidRPr="000E3457">
        <w:rPr>
          <w:rFonts w:ascii="Simplified Arabic" w:hAnsi="Simplified Arabic" w:cs="Simplified Arabic" w:hint="cs"/>
          <w:color w:val="000000" w:themeColor="text1"/>
          <w:rtl/>
        </w:rPr>
        <w:t xml:space="preserve">  </w:t>
      </w:r>
      <w:r w:rsidRPr="000E3457">
        <w:rPr>
          <w:rFonts w:ascii="Simplified Arabic" w:hAnsi="Simplified Arabic" w:cs="Simplified Arabic"/>
          <w:color w:val="000000" w:themeColor="text1"/>
          <w:rtl/>
        </w:rPr>
        <w:t xml:space="preserve">(انظر/ ي جدول </w:t>
      </w:r>
      <w:r w:rsidRPr="000E3457">
        <w:rPr>
          <w:rFonts w:ascii="Simplified Arabic" w:hAnsi="Simplified Arabic" w:cs="Simplified Arabic" w:hint="cs"/>
          <w:color w:val="000000" w:themeColor="text1"/>
          <w:rtl/>
        </w:rPr>
        <w:t>40</w:t>
      </w:r>
      <w:r w:rsidRPr="000E3457">
        <w:rPr>
          <w:rFonts w:ascii="Simplified Arabic" w:hAnsi="Simplified Arabic" w:cs="Simplified Arabic"/>
          <w:color w:val="000000" w:themeColor="text1"/>
          <w:rtl/>
        </w:rPr>
        <w:t>).</w:t>
      </w:r>
    </w:p>
    <w:p w14:paraId="064A1833" w14:textId="77777777" w:rsidR="0063188D" w:rsidRDefault="0063188D" w:rsidP="0063188D">
      <w:pPr>
        <w:tabs>
          <w:tab w:val="left" w:pos="5273"/>
        </w:tabs>
        <w:jc w:val="both"/>
        <w:rPr>
          <w:rFonts w:ascii="Simplified Arabic" w:hAnsi="Simplified Arabic" w:cs="Simplified Arabic"/>
        </w:rPr>
      </w:pPr>
    </w:p>
    <w:p w14:paraId="53DEA77B" w14:textId="0585C055" w:rsidR="00C96EF9" w:rsidRPr="002A77A2" w:rsidRDefault="002A77A2" w:rsidP="00E13DA8">
      <w:pPr>
        <w:tabs>
          <w:tab w:val="left" w:pos="5273"/>
        </w:tabs>
        <w:jc w:val="both"/>
        <w:rPr>
          <w:rFonts w:ascii="Simplified Arabic" w:hAnsi="Simplified Arabic" w:cs="Simplified Arabic"/>
          <w:b/>
          <w:bCs/>
          <w:rtl/>
        </w:rPr>
      </w:pPr>
      <w:r>
        <w:rPr>
          <w:rFonts w:ascii="Simplified Arabic" w:hAnsi="Simplified Arabic" w:cs="Simplified Arabic" w:hint="cs"/>
          <w:b/>
          <w:bCs/>
          <w:rtl/>
        </w:rPr>
        <w:t>2</w:t>
      </w:r>
      <w:r w:rsidRPr="00DF4042">
        <w:rPr>
          <w:rFonts w:ascii="Simplified Arabic" w:hAnsi="Simplified Arabic" w:cs="Simplified Arabic" w:hint="cs"/>
          <w:b/>
          <w:bCs/>
          <w:rtl/>
        </w:rPr>
        <w:t>.</w:t>
      </w:r>
      <w:r>
        <w:rPr>
          <w:rFonts w:ascii="Simplified Arabic" w:hAnsi="Simplified Arabic" w:cs="Simplified Arabic" w:hint="cs"/>
          <w:b/>
          <w:bCs/>
          <w:rtl/>
        </w:rPr>
        <w:t>5</w:t>
      </w:r>
      <w:r w:rsidRPr="00DF4042">
        <w:rPr>
          <w:rFonts w:ascii="Simplified Arabic" w:hAnsi="Simplified Arabic" w:cs="Simplified Arabic" w:hint="cs"/>
          <w:b/>
          <w:bCs/>
          <w:rtl/>
        </w:rPr>
        <w:t>.2</w:t>
      </w:r>
      <w:r>
        <w:rPr>
          <w:rFonts w:ascii="Simplified Arabic" w:hAnsi="Simplified Arabic" w:cs="Simplified Arabic"/>
          <w:b/>
          <w:bCs/>
        </w:rPr>
        <w:t>3.</w:t>
      </w:r>
      <w:r>
        <w:rPr>
          <w:rFonts w:ascii="Simplified Arabic" w:hAnsi="Simplified Arabic" w:cs="Simplified Arabic" w:hint="cs"/>
          <w:b/>
          <w:bCs/>
          <w:rtl/>
        </w:rPr>
        <w:t xml:space="preserve"> </w:t>
      </w:r>
      <w:r w:rsidR="00C96EF9">
        <w:rPr>
          <w:rFonts w:ascii="Simplified Arabic" w:hAnsi="Simplified Arabic" w:cs="Simplified Arabic" w:hint="cs"/>
          <w:b/>
          <w:bCs/>
          <w:rtl/>
        </w:rPr>
        <w:t>العن</w:t>
      </w:r>
      <w:r w:rsidR="00C96EF9">
        <w:rPr>
          <w:rFonts w:ascii="Simplified Arabic" w:hAnsi="Simplified Arabic" w:cs="Simplified Arabic" w:hint="eastAsia"/>
          <w:b/>
          <w:bCs/>
          <w:rtl/>
        </w:rPr>
        <w:t>ف</w:t>
      </w:r>
      <w:r w:rsidR="00C96EF9">
        <w:rPr>
          <w:rFonts w:ascii="Simplified Arabic" w:hAnsi="Simplified Arabic" w:cs="Simplified Arabic" w:hint="cs"/>
          <w:b/>
          <w:bCs/>
          <w:rtl/>
        </w:rPr>
        <w:t xml:space="preserve"> ضد الأطفال (12-17 سنة)</w:t>
      </w:r>
      <w:r w:rsidR="00C96EF9" w:rsidRPr="009426EB">
        <w:rPr>
          <w:rFonts w:ascii="Simplified Arabic" w:hAnsi="Simplified Arabic" w:cs="Simplified Arabic" w:hint="cs"/>
          <w:b/>
          <w:bCs/>
          <w:rtl/>
        </w:rPr>
        <w:t xml:space="preserve"> </w:t>
      </w:r>
      <w:r w:rsidR="009426EB" w:rsidRPr="009426EB">
        <w:rPr>
          <w:rFonts w:ascii="Simplified Arabic" w:hAnsi="Simplified Arabic" w:cs="Simplified Arabic" w:hint="cs"/>
          <w:b/>
          <w:bCs/>
          <w:rtl/>
        </w:rPr>
        <w:t xml:space="preserve">الممارس </w:t>
      </w:r>
      <w:r w:rsidR="00C96EF9" w:rsidRPr="0069406F">
        <w:rPr>
          <w:rFonts w:ascii="Simplified Arabic" w:hAnsi="Simplified Arabic" w:cs="Simplified Arabic" w:hint="cs"/>
          <w:b/>
          <w:bCs/>
          <w:rtl/>
        </w:rPr>
        <w:t>م</w:t>
      </w:r>
      <w:r w:rsidR="00C96EF9" w:rsidRPr="0069406F">
        <w:rPr>
          <w:rFonts w:ascii="Simplified Arabic" w:hAnsi="Simplified Arabic" w:cs="Simplified Arabic" w:hint="eastAsia"/>
          <w:b/>
          <w:bCs/>
          <w:rtl/>
        </w:rPr>
        <w:t>ن</w:t>
      </w:r>
      <w:r w:rsidR="00C96EF9" w:rsidRPr="0069406F">
        <w:rPr>
          <w:rFonts w:ascii="Simplified Arabic" w:hAnsi="Simplified Arabic" w:cs="Simplified Arabic" w:hint="cs"/>
          <w:b/>
          <w:bCs/>
          <w:rtl/>
        </w:rPr>
        <w:t xml:space="preserve"> </w:t>
      </w:r>
      <w:r w:rsidR="009426EB">
        <w:rPr>
          <w:rFonts w:ascii="Simplified Arabic" w:hAnsi="Simplified Arabic" w:cs="Simplified Arabic" w:hint="cs"/>
          <w:b/>
          <w:bCs/>
          <w:rtl/>
        </w:rPr>
        <w:t xml:space="preserve">قبل </w:t>
      </w:r>
      <w:r w:rsidR="00E13DA8">
        <w:rPr>
          <w:rFonts w:ascii="Simplified Arabic" w:hAnsi="Simplified Arabic" w:cs="Simplified Arabic" w:hint="cs"/>
          <w:b/>
          <w:bCs/>
          <w:rtl/>
        </w:rPr>
        <w:t>الآخرين</w:t>
      </w:r>
    </w:p>
    <w:p w14:paraId="1FCBF087" w14:textId="77777777" w:rsidR="00C96EF9" w:rsidRPr="000A4BE7" w:rsidRDefault="00C96EF9" w:rsidP="00C96EF9">
      <w:pPr>
        <w:tabs>
          <w:tab w:val="left" w:pos="5273"/>
        </w:tabs>
        <w:jc w:val="both"/>
        <w:rPr>
          <w:rFonts w:ascii="Simplified Arabic" w:hAnsi="Simplified Arabic" w:cs="Simplified Arabic"/>
          <w:b/>
          <w:bCs/>
          <w:sz w:val="14"/>
          <w:szCs w:val="14"/>
          <w:rtl/>
        </w:rPr>
      </w:pPr>
    </w:p>
    <w:tbl>
      <w:tblPr>
        <w:tblStyle w:val="ListTable3-Accent6"/>
        <w:bidiVisual/>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51"/>
      </w:tblGrid>
      <w:tr w:rsidR="00C96EF9" w14:paraId="73BA2375" w14:textId="77777777" w:rsidTr="00B93C1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072" w:type="dxa"/>
            <w:tcBorders>
              <w:bottom w:val="none" w:sz="0" w:space="0" w:color="auto"/>
              <w:right w:val="none" w:sz="0" w:space="0" w:color="auto"/>
            </w:tcBorders>
            <w:shd w:val="clear" w:color="auto" w:fill="31849B" w:themeFill="accent5" w:themeFillShade="BF"/>
          </w:tcPr>
          <w:p w14:paraId="6DD73286" w14:textId="16613A77" w:rsidR="00C96EF9" w:rsidRPr="001E62CE" w:rsidRDefault="00C96EF9" w:rsidP="00E13DA8">
            <w:pPr>
              <w:jc w:val="center"/>
              <w:rPr>
                <w:rFonts w:ascii="Simplified Arabic" w:hAnsi="Simplified Arabic" w:cs="Simplified Arabic"/>
                <w:rtl/>
              </w:rPr>
            </w:pPr>
            <w:r>
              <w:rPr>
                <w:rFonts w:ascii="Simplified Arabic" w:hAnsi="Simplified Arabic" w:cs="Simplified Arabic" w:hint="cs"/>
                <w:rtl/>
              </w:rPr>
              <w:t xml:space="preserve">الأطفال الذكور أكثر تعرضاً للعنف من الإناث من قبل </w:t>
            </w:r>
            <w:r w:rsidR="00E13DA8">
              <w:rPr>
                <w:rFonts w:ascii="Simplified Arabic" w:hAnsi="Simplified Arabic" w:cs="Simplified Arabic" w:hint="cs"/>
                <w:rtl/>
              </w:rPr>
              <w:t>الآخرين</w:t>
            </w:r>
          </w:p>
        </w:tc>
      </w:tr>
    </w:tbl>
    <w:p w14:paraId="75C31E42" w14:textId="77777777" w:rsidR="00240F40" w:rsidRPr="00240F40" w:rsidRDefault="00240F40" w:rsidP="008818CE">
      <w:pPr>
        <w:tabs>
          <w:tab w:val="left" w:pos="5273"/>
        </w:tabs>
        <w:jc w:val="both"/>
        <w:rPr>
          <w:rFonts w:ascii="Simplified Arabic" w:hAnsi="Simplified Arabic" w:cs="Simplified Arabic"/>
          <w:sz w:val="16"/>
          <w:szCs w:val="16"/>
          <w:rtl/>
        </w:rPr>
      </w:pPr>
    </w:p>
    <w:p w14:paraId="46EF252E" w14:textId="7EFAC777" w:rsidR="00C96EF9" w:rsidRDefault="00C96EF9" w:rsidP="008818CE">
      <w:pPr>
        <w:tabs>
          <w:tab w:val="left" w:pos="5273"/>
        </w:tabs>
        <w:jc w:val="both"/>
        <w:rPr>
          <w:rFonts w:ascii="Simplified Arabic" w:hAnsi="Simplified Arabic" w:cs="Simplified Arabic"/>
          <w:rtl/>
        </w:rPr>
      </w:pPr>
      <w:r>
        <w:rPr>
          <w:rFonts w:ascii="Simplified Arabic" w:hAnsi="Simplified Arabic" w:cs="Simplified Arabic" w:hint="cs"/>
          <w:rtl/>
        </w:rPr>
        <w:t>41.7</w:t>
      </w:r>
      <w:r w:rsidRPr="005213C0">
        <w:rPr>
          <w:rFonts w:ascii="Simplified Arabic" w:hAnsi="Simplified Arabic" w:cs="Simplified Arabic" w:hint="cs"/>
          <w:rtl/>
        </w:rPr>
        <w:t xml:space="preserve">% من </w:t>
      </w:r>
      <w:r w:rsidR="00E13DA8">
        <w:rPr>
          <w:rFonts w:ascii="Simplified Arabic" w:hAnsi="Simplified Arabic" w:cs="Simplified Arabic" w:hint="cs"/>
          <w:rtl/>
        </w:rPr>
        <w:t>الأ</w:t>
      </w:r>
      <w:r>
        <w:rPr>
          <w:rFonts w:ascii="Simplified Arabic" w:hAnsi="Simplified Arabic" w:cs="Simplified Arabic" w:hint="cs"/>
          <w:rtl/>
        </w:rPr>
        <w:t xml:space="preserve">طفال </w:t>
      </w:r>
      <w:r w:rsidRPr="00CF10E9">
        <w:rPr>
          <w:rFonts w:ascii="Simplified Arabic" w:hAnsi="Simplified Arabic" w:cs="Simplified Arabic" w:hint="cs"/>
          <w:rtl/>
        </w:rPr>
        <w:t>(</w:t>
      </w:r>
      <w:r>
        <w:rPr>
          <w:rFonts w:ascii="Simplified Arabic" w:hAnsi="Simplified Arabic" w:cs="Simplified Arabic" w:hint="cs"/>
          <w:rtl/>
        </w:rPr>
        <w:t>12</w:t>
      </w:r>
      <w:r w:rsidRPr="00CF10E9">
        <w:rPr>
          <w:rFonts w:ascii="Simplified Arabic" w:hAnsi="Simplified Arabic" w:cs="Simplified Arabic" w:hint="cs"/>
          <w:rtl/>
        </w:rPr>
        <w:t>-</w:t>
      </w:r>
      <w:r>
        <w:rPr>
          <w:rFonts w:ascii="Simplified Arabic" w:hAnsi="Simplified Arabic" w:cs="Simplified Arabic" w:hint="cs"/>
          <w:rtl/>
        </w:rPr>
        <w:t>17</w:t>
      </w:r>
      <w:r w:rsidRPr="00CF10E9">
        <w:rPr>
          <w:rFonts w:ascii="Simplified Arabic" w:hAnsi="Simplified Arabic" w:cs="Simplified Arabic" w:hint="cs"/>
          <w:rtl/>
        </w:rPr>
        <w:t xml:space="preserve"> سنة) </w:t>
      </w:r>
      <w:r>
        <w:rPr>
          <w:rFonts w:ascii="Simplified Arabic" w:hAnsi="Simplified Arabic" w:cs="Simplified Arabic" w:hint="cs"/>
          <w:rtl/>
        </w:rPr>
        <w:t xml:space="preserve">في فلسطين </w:t>
      </w:r>
      <w:r w:rsidRPr="00624691">
        <w:rPr>
          <w:rFonts w:ascii="Simplified Arabic" w:hAnsi="Simplified Arabic" w:cs="Simplified Arabic"/>
          <w:color w:val="000000" w:themeColor="text1"/>
          <w:rtl/>
        </w:rPr>
        <w:t>تعر</w:t>
      </w:r>
      <w:r w:rsidRPr="00624691">
        <w:rPr>
          <w:rFonts w:ascii="Simplified Arabic" w:hAnsi="Simplified Arabic" w:cs="Simplified Arabic" w:hint="cs"/>
          <w:color w:val="000000" w:themeColor="text1"/>
          <w:rtl/>
        </w:rPr>
        <w:t>ّ</w:t>
      </w:r>
      <w:r w:rsidRPr="00624691">
        <w:rPr>
          <w:rFonts w:ascii="Simplified Arabic" w:hAnsi="Simplified Arabic" w:cs="Simplified Arabic"/>
          <w:color w:val="000000" w:themeColor="text1"/>
          <w:rtl/>
        </w:rPr>
        <w:t>ض</w:t>
      </w:r>
      <w:r w:rsidRPr="00624691">
        <w:rPr>
          <w:rFonts w:ascii="Simplified Arabic" w:hAnsi="Simplified Arabic" w:cs="Simplified Arabic" w:hint="cs"/>
          <w:color w:val="000000" w:themeColor="text1"/>
          <w:rtl/>
        </w:rPr>
        <w:t xml:space="preserve">وا </w:t>
      </w:r>
      <w:r w:rsidRPr="004477BD">
        <w:rPr>
          <w:rFonts w:ascii="Simplified Arabic" w:hAnsi="Simplified Arabic" w:cs="Simplified Arabic"/>
          <w:color w:val="000000" w:themeColor="text1"/>
          <w:rtl/>
        </w:rPr>
        <w:t xml:space="preserve">لأحد أنواع العنف </w:t>
      </w:r>
      <w:r w:rsidRPr="00624691">
        <w:rPr>
          <w:rFonts w:ascii="Simplified Arabic" w:hAnsi="Simplified Arabic" w:cs="Simplified Arabic" w:hint="cs"/>
          <w:color w:val="000000" w:themeColor="text1"/>
          <w:rtl/>
        </w:rPr>
        <w:t xml:space="preserve">من </w:t>
      </w:r>
      <w:r w:rsidRPr="00844215">
        <w:rPr>
          <w:rFonts w:ascii="Simplified Arabic" w:hAnsi="Simplified Arabic" w:cs="Simplified Arabic" w:hint="cs"/>
          <w:color w:val="000000" w:themeColor="text1"/>
          <w:rtl/>
        </w:rPr>
        <w:t xml:space="preserve">قبل </w:t>
      </w:r>
      <w:r w:rsidR="00C135F4">
        <w:rPr>
          <w:rFonts w:ascii="Simplified Arabic" w:hAnsi="Simplified Arabic" w:cs="Simplified Arabic" w:hint="cs"/>
          <w:color w:val="000000" w:themeColor="text1"/>
          <w:rtl/>
        </w:rPr>
        <w:t>الآخرين</w:t>
      </w:r>
      <w:r w:rsidR="008606B5" w:rsidRPr="008606B5">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w:t>
      </w:r>
      <w:r w:rsidR="0020474F">
        <w:rPr>
          <w:rFonts w:ascii="Simplified Arabic" w:hAnsi="Simplified Arabic" w:cs="Simplified Arabic" w:hint="cs"/>
          <w:color w:val="000000" w:themeColor="text1"/>
          <w:rtl/>
        </w:rPr>
        <w:t xml:space="preserve">أفراد من </w:t>
      </w:r>
      <w:r>
        <w:rPr>
          <w:rFonts w:ascii="Simplified Arabic" w:hAnsi="Simplified Arabic" w:cs="Simplified Arabic" w:hint="cs"/>
          <w:color w:val="000000" w:themeColor="text1"/>
          <w:rtl/>
        </w:rPr>
        <w:t>خارج أفراد الأسرة)</w:t>
      </w:r>
      <w:r w:rsidR="00EA0CBF">
        <w:rPr>
          <w:rFonts w:ascii="Simplified Arabic" w:hAnsi="Simplified Arabic" w:cs="Simplified Arabic" w:hint="cs"/>
          <w:color w:val="000000" w:themeColor="text1"/>
          <w:rtl/>
        </w:rPr>
        <w:t xml:space="preserve">، توزعت هذه النسبة بواقع </w:t>
      </w:r>
      <w:r>
        <w:rPr>
          <w:rFonts w:ascii="Simplified Arabic" w:hAnsi="Simplified Arabic" w:cs="Simplified Arabic" w:hint="cs"/>
          <w:color w:val="000000" w:themeColor="text1"/>
          <w:rtl/>
        </w:rPr>
        <w:t>35</w:t>
      </w:r>
      <w:r w:rsidRPr="00844215">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5</w:t>
      </w:r>
      <w:r w:rsidRPr="00844215">
        <w:rPr>
          <w:rFonts w:ascii="Simplified Arabic" w:hAnsi="Simplified Arabic" w:cs="Simplified Arabic" w:hint="cs"/>
          <w:color w:val="000000" w:themeColor="text1"/>
          <w:rtl/>
        </w:rPr>
        <w:t>% في الضفة الغربية و</w:t>
      </w:r>
      <w:r>
        <w:rPr>
          <w:rFonts w:ascii="Simplified Arabic" w:hAnsi="Simplified Arabic" w:cs="Simplified Arabic" w:hint="cs"/>
          <w:color w:val="000000" w:themeColor="text1"/>
          <w:rtl/>
        </w:rPr>
        <w:t>50</w:t>
      </w:r>
      <w:r w:rsidRPr="00844215">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7</w:t>
      </w:r>
      <w:r w:rsidRPr="00844215">
        <w:rPr>
          <w:rFonts w:ascii="Simplified Arabic" w:hAnsi="Simplified Arabic" w:cs="Simplified Arabic" w:hint="cs"/>
          <w:color w:val="000000" w:themeColor="text1"/>
          <w:rtl/>
        </w:rPr>
        <w:t>% في قطا</w:t>
      </w:r>
      <w:r w:rsidR="00C135F4">
        <w:rPr>
          <w:rFonts w:ascii="Simplified Arabic" w:hAnsi="Simplified Arabic" w:cs="Simplified Arabic" w:hint="cs"/>
          <w:rtl/>
        </w:rPr>
        <w:t>ع غزة، وأظهرت البيانات أ</w:t>
      </w:r>
      <w:r>
        <w:rPr>
          <w:rFonts w:ascii="Simplified Arabic" w:hAnsi="Simplified Arabic" w:cs="Simplified Arabic" w:hint="cs"/>
          <w:rtl/>
        </w:rPr>
        <w:t xml:space="preserve">ن الذكور أكثر تعرضاً لأحد </w:t>
      </w:r>
      <w:r w:rsidR="00D07640">
        <w:rPr>
          <w:rFonts w:ascii="Simplified Arabic" w:hAnsi="Simplified Arabic" w:cs="Simplified Arabic" w:hint="cs"/>
          <w:rtl/>
        </w:rPr>
        <w:t>أنواع ا</w:t>
      </w:r>
      <w:r>
        <w:rPr>
          <w:rFonts w:ascii="Simplified Arabic" w:hAnsi="Simplified Arabic" w:cs="Simplified Arabic" w:hint="cs"/>
          <w:rtl/>
        </w:rPr>
        <w:t xml:space="preserve">لعنف من قبل </w:t>
      </w:r>
      <w:r w:rsidR="00C135F4">
        <w:rPr>
          <w:rFonts w:ascii="Simplified Arabic" w:hAnsi="Simplified Arabic" w:cs="Simplified Arabic" w:hint="cs"/>
          <w:rtl/>
        </w:rPr>
        <w:t>الآخرين</w:t>
      </w:r>
      <w:r>
        <w:rPr>
          <w:rFonts w:ascii="Simplified Arabic" w:hAnsi="Simplified Arabic" w:cs="Simplified Arabic" w:hint="cs"/>
          <w:color w:val="000000" w:themeColor="text1"/>
          <w:rtl/>
        </w:rPr>
        <w:t>،</w:t>
      </w:r>
      <w:r w:rsidRPr="00844215">
        <w:rPr>
          <w:rFonts w:ascii="Simplified Arabic" w:hAnsi="Simplified Arabic" w:cs="Simplified Arabic"/>
          <w:color w:val="000000" w:themeColor="text1"/>
          <w:rtl/>
        </w:rPr>
        <w:t xml:space="preserve"> </w:t>
      </w:r>
      <w:r>
        <w:rPr>
          <w:rFonts w:ascii="Simplified Arabic" w:hAnsi="Simplified Arabic" w:cs="Simplified Arabic" w:hint="cs"/>
          <w:rtl/>
        </w:rPr>
        <w:t xml:space="preserve">حيث بلغت </w:t>
      </w:r>
      <w:r w:rsidR="008818CE">
        <w:rPr>
          <w:rFonts w:ascii="Simplified Arabic" w:hAnsi="Simplified Arabic" w:cs="Simplified Arabic" w:hint="cs"/>
          <w:rtl/>
        </w:rPr>
        <w:t>نسبتهم</w:t>
      </w:r>
      <w:r>
        <w:rPr>
          <w:rFonts w:ascii="Simplified Arabic" w:hAnsi="Simplified Arabic" w:cs="Simplified Arabic" w:hint="cs"/>
          <w:rtl/>
        </w:rPr>
        <w:t xml:space="preserve"> 52.5% مقابل 30.4% </w:t>
      </w:r>
      <w:r w:rsidR="008818CE">
        <w:rPr>
          <w:rFonts w:ascii="Simplified Arabic" w:hAnsi="Simplified Arabic" w:cs="Simplified Arabic" w:hint="cs"/>
          <w:rtl/>
        </w:rPr>
        <w:t>لل</w:t>
      </w:r>
      <w:r w:rsidR="007B32A7">
        <w:rPr>
          <w:rFonts w:ascii="Simplified Arabic" w:hAnsi="Simplified Arabic" w:cs="Simplified Arabic" w:hint="cs"/>
          <w:rtl/>
        </w:rPr>
        <w:t>إناث</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E13DA8">
        <w:rPr>
          <w:rFonts w:ascii="Simplified Arabic" w:hAnsi="Simplified Arabic" w:cs="Simplified Arabic" w:hint="cs"/>
          <w:color w:val="000000" w:themeColor="text1"/>
          <w:rtl/>
        </w:rPr>
        <w:t>4</w:t>
      </w:r>
      <w:r w:rsidR="006B1771">
        <w:rPr>
          <w:rFonts w:ascii="Simplified Arabic" w:hAnsi="Simplified Arabic" w:cs="Simplified Arabic" w:hint="cs"/>
          <w:color w:val="000000" w:themeColor="text1"/>
          <w:rtl/>
        </w:rPr>
        <w:t>3</w:t>
      </w:r>
      <w:r w:rsidRPr="00952902">
        <w:rPr>
          <w:rFonts w:ascii="Simplified Arabic" w:hAnsi="Simplified Arabic" w:cs="Simplified Arabic"/>
          <w:color w:val="000000" w:themeColor="text1"/>
          <w:rtl/>
        </w:rPr>
        <w:t>).</w:t>
      </w:r>
    </w:p>
    <w:p w14:paraId="5F724248" w14:textId="77777777" w:rsidR="00C96EF9" w:rsidRPr="00240F40" w:rsidRDefault="00C96EF9" w:rsidP="00C96EF9">
      <w:pPr>
        <w:tabs>
          <w:tab w:val="left" w:pos="5273"/>
        </w:tabs>
        <w:jc w:val="both"/>
        <w:rPr>
          <w:rFonts w:ascii="Simplified Arabic" w:hAnsi="Simplified Arabic" w:cs="Simplified Arabic"/>
          <w:sz w:val="16"/>
          <w:szCs w:val="16"/>
          <w:rtl/>
        </w:rPr>
      </w:pPr>
    </w:p>
    <w:tbl>
      <w:tblPr>
        <w:tblStyle w:val="ListTable3-Accent6"/>
        <w:bidiVisual/>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8925"/>
      </w:tblGrid>
      <w:tr w:rsidR="00C96EF9" w:rsidRPr="001E62CE" w14:paraId="7F8D643E" w14:textId="77777777" w:rsidTr="004A4457">
        <w:trPr>
          <w:cnfStyle w:val="100000000000" w:firstRow="1" w:lastRow="0" w:firstColumn="0" w:lastColumn="0" w:oddVBand="0" w:evenVBand="0" w:oddHBand="0" w:evenHBand="0" w:firstRowFirstColumn="0" w:firstRowLastColumn="0" w:lastRowFirstColumn="0" w:lastRowLastColumn="0"/>
          <w:trHeight w:val="437"/>
          <w:jc w:val="center"/>
        </w:trPr>
        <w:tc>
          <w:tcPr>
            <w:cnfStyle w:val="001000000100" w:firstRow="0" w:lastRow="0" w:firstColumn="1" w:lastColumn="0" w:oddVBand="0" w:evenVBand="0" w:oddHBand="0" w:evenHBand="0" w:firstRowFirstColumn="1" w:firstRowLastColumn="0" w:lastRowFirstColumn="0" w:lastRowLastColumn="0"/>
            <w:tcW w:w="8925" w:type="dxa"/>
            <w:tcBorders>
              <w:bottom w:val="none" w:sz="0" w:space="0" w:color="auto"/>
              <w:right w:val="none" w:sz="0" w:space="0" w:color="auto"/>
            </w:tcBorders>
            <w:shd w:val="clear" w:color="auto" w:fill="31849B" w:themeFill="accent5" w:themeFillShade="BF"/>
          </w:tcPr>
          <w:p w14:paraId="3D65A590" w14:textId="27428DF6" w:rsidR="00C96EF9" w:rsidRPr="001E62CE" w:rsidRDefault="00C96EF9" w:rsidP="008B794A">
            <w:pPr>
              <w:jc w:val="center"/>
              <w:rPr>
                <w:rFonts w:ascii="Simplified Arabic" w:hAnsi="Simplified Arabic" w:cs="Simplified Arabic"/>
              </w:rPr>
            </w:pPr>
            <w:r w:rsidRPr="001E62CE">
              <w:rPr>
                <w:rFonts w:ascii="Simplified Arabic" w:hAnsi="Simplified Arabic" w:cs="Simplified Arabic" w:hint="cs"/>
                <w:rtl/>
              </w:rPr>
              <w:t xml:space="preserve">العنف </w:t>
            </w:r>
            <w:r w:rsidR="000A2A2B">
              <w:rPr>
                <w:rFonts w:ascii="Simplified Arabic" w:hAnsi="Simplified Arabic" w:cs="Simplified Arabic" w:hint="cs"/>
                <w:rtl/>
              </w:rPr>
              <w:t>النفسي</w:t>
            </w:r>
            <w:r w:rsidRPr="001E62CE">
              <w:rPr>
                <w:rFonts w:ascii="Simplified Arabic" w:hAnsi="Simplified Arabic" w:cs="Simplified Arabic" w:hint="cs"/>
                <w:rtl/>
              </w:rPr>
              <w:t xml:space="preserve"> هو </w:t>
            </w:r>
            <w:r>
              <w:rPr>
                <w:rFonts w:ascii="Simplified Arabic" w:hAnsi="Simplified Arabic" w:cs="Simplified Arabic" w:hint="cs"/>
                <w:rtl/>
              </w:rPr>
              <w:t>الأكثر ممارسة</w:t>
            </w:r>
            <w:r w:rsidR="00D07640">
              <w:rPr>
                <w:rFonts w:ascii="Simplified Arabic" w:hAnsi="Simplified Arabic" w:cs="Simplified Arabic" w:hint="cs"/>
                <w:rtl/>
              </w:rPr>
              <w:t xml:space="preserve"> ضد الأطفال</w:t>
            </w:r>
            <w:r>
              <w:rPr>
                <w:rFonts w:ascii="Simplified Arabic" w:hAnsi="Simplified Arabic" w:cs="Simplified Arabic" w:hint="cs"/>
                <w:rtl/>
              </w:rPr>
              <w:t xml:space="preserve"> من </w:t>
            </w:r>
            <w:r w:rsidR="007B711C">
              <w:rPr>
                <w:rFonts w:ascii="Simplified Arabic" w:hAnsi="Simplified Arabic" w:cs="Simplified Arabic" w:hint="cs"/>
                <w:rtl/>
              </w:rPr>
              <w:t xml:space="preserve">قبل </w:t>
            </w:r>
            <w:r w:rsidR="008B794A">
              <w:rPr>
                <w:rFonts w:ascii="Simplified Arabic" w:hAnsi="Simplified Arabic" w:cs="Simplified Arabic" w:hint="cs"/>
                <w:rtl/>
              </w:rPr>
              <w:t>الآخرين</w:t>
            </w:r>
          </w:p>
        </w:tc>
      </w:tr>
    </w:tbl>
    <w:p w14:paraId="3C4D3633" w14:textId="77777777" w:rsidR="00240F40" w:rsidRPr="00240F40" w:rsidRDefault="00240F40" w:rsidP="00FE4C42">
      <w:pPr>
        <w:tabs>
          <w:tab w:val="left" w:pos="5273"/>
        </w:tabs>
        <w:jc w:val="both"/>
        <w:rPr>
          <w:rFonts w:ascii="Simplified Arabic" w:hAnsi="Simplified Arabic" w:cs="Simplified Arabic"/>
          <w:sz w:val="16"/>
          <w:szCs w:val="16"/>
          <w:rtl/>
        </w:rPr>
      </w:pPr>
    </w:p>
    <w:p w14:paraId="6E4BA40B" w14:textId="17E4F682" w:rsidR="00C96EF9" w:rsidRDefault="007B711C" w:rsidP="00FE4C42">
      <w:pPr>
        <w:tabs>
          <w:tab w:val="left" w:pos="5273"/>
        </w:tabs>
        <w:jc w:val="both"/>
        <w:rPr>
          <w:rFonts w:ascii="Simplified Arabic" w:hAnsi="Simplified Arabic" w:cs="Simplified Arabic"/>
          <w:rtl/>
        </w:rPr>
      </w:pPr>
      <w:r>
        <w:rPr>
          <w:rFonts w:ascii="Simplified Arabic" w:hAnsi="Simplified Arabic" w:cs="Simplified Arabic" w:hint="cs"/>
          <w:rtl/>
        </w:rPr>
        <w:t xml:space="preserve">أشارت النتائج أن </w:t>
      </w:r>
      <w:r w:rsidR="00C96EF9">
        <w:rPr>
          <w:rFonts w:ascii="Simplified Arabic" w:hAnsi="Simplified Arabic" w:cs="Simplified Arabic" w:hint="cs"/>
          <w:rtl/>
        </w:rPr>
        <w:t xml:space="preserve">العنف </w:t>
      </w:r>
      <w:r w:rsidR="000A2A2B">
        <w:rPr>
          <w:rFonts w:ascii="Simplified Arabic" w:hAnsi="Simplified Arabic" w:cs="Simplified Arabic" w:hint="cs"/>
          <w:rtl/>
        </w:rPr>
        <w:t>النفسي</w:t>
      </w:r>
      <w:r w:rsidR="00C96EF9">
        <w:rPr>
          <w:rFonts w:ascii="Simplified Arabic" w:hAnsi="Simplified Arabic" w:cs="Simplified Arabic" w:hint="cs"/>
          <w:rtl/>
        </w:rPr>
        <w:t xml:space="preserve"> </w:t>
      </w:r>
      <w:r w:rsidR="008606B5">
        <w:rPr>
          <w:rFonts w:ascii="Simplified Arabic" w:hAnsi="Simplified Arabic" w:cs="Simplified Arabic" w:hint="cs"/>
          <w:rtl/>
        </w:rPr>
        <w:t xml:space="preserve">الممارس من قبل </w:t>
      </w:r>
      <w:r w:rsidR="008B794A">
        <w:rPr>
          <w:rFonts w:ascii="Simplified Arabic" w:hAnsi="Simplified Arabic" w:cs="Simplified Arabic" w:hint="cs"/>
          <w:color w:val="000000" w:themeColor="text1"/>
          <w:rtl/>
        </w:rPr>
        <w:t>الآخرين</w:t>
      </w:r>
      <w:r w:rsidR="008606B5">
        <w:rPr>
          <w:rFonts w:ascii="Simplified Arabic" w:hAnsi="Simplified Arabic" w:cs="Simplified Arabic" w:hint="cs"/>
          <w:rtl/>
        </w:rPr>
        <w:t xml:space="preserve"> </w:t>
      </w:r>
      <w:r>
        <w:rPr>
          <w:rFonts w:ascii="Simplified Arabic" w:hAnsi="Simplified Arabic" w:cs="Simplified Arabic" w:hint="cs"/>
          <w:rtl/>
        </w:rPr>
        <w:t>ضد</w:t>
      </w:r>
      <w:r w:rsidR="00C96EF9">
        <w:rPr>
          <w:rFonts w:ascii="Simplified Arabic" w:hAnsi="Simplified Arabic" w:cs="Simplified Arabic" w:hint="cs"/>
          <w:rtl/>
        </w:rPr>
        <w:t xml:space="preserve"> </w:t>
      </w:r>
      <w:r w:rsidR="00C96EF9" w:rsidRPr="00CF10E9">
        <w:rPr>
          <w:rFonts w:ascii="Simplified Arabic" w:hAnsi="Simplified Arabic" w:cs="Simplified Arabic" w:hint="cs"/>
          <w:rtl/>
        </w:rPr>
        <w:t>الأ</w:t>
      </w:r>
      <w:r w:rsidR="00C96EF9">
        <w:rPr>
          <w:rFonts w:ascii="Simplified Arabic" w:hAnsi="Simplified Arabic" w:cs="Simplified Arabic" w:hint="cs"/>
          <w:rtl/>
        </w:rPr>
        <w:t xml:space="preserve">طفال </w:t>
      </w:r>
      <w:r w:rsidR="00C96EF9" w:rsidRPr="00CF10E9">
        <w:rPr>
          <w:rFonts w:ascii="Simplified Arabic" w:hAnsi="Simplified Arabic" w:cs="Simplified Arabic" w:hint="cs"/>
          <w:rtl/>
        </w:rPr>
        <w:t>(</w:t>
      </w:r>
      <w:r w:rsidR="00C96EF9">
        <w:rPr>
          <w:rFonts w:ascii="Simplified Arabic" w:hAnsi="Simplified Arabic" w:cs="Simplified Arabic" w:hint="cs"/>
          <w:rtl/>
        </w:rPr>
        <w:t>12</w:t>
      </w:r>
      <w:r w:rsidR="00C96EF9" w:rsidRPr="00CF10E9">
        <w:rPr>
          <w:rFonts w:ascii="Simplified Arabic" w:hAnsi="Simplified Arabic" w:cs="Simplified Arabic" w:hint="cs"/>
          <w:rtl/>
        </w:rPr>
        <w:t>-</w:t>
      </w:r>
      <w:r w:rsidR="00C96EF9">
        <w:rPr>
          <w:rFonts w:ascii="Simplified Arabic" w:hAnsi="Simplified Arabic" w:cs="Simplified Arabic" w:hint="cs"/>
          <w:rtl/>
        </w:rPr>
        <w:t>17 سنة) في فلسطين</w:t>
      </w:r>
      <w:r>
        <w:rPr>
          <w:rFonts w:ascii="Simplified Arabic" w:hAnsi="Simplified Arabic" w:cs="Simplified Arabic" w:hint="cs"/>
          <w:rtl/>
        </w:rPr>
        <w:t xml:space="preserve"> هو الأعلى من بين أشكال العنف، حيث تعرض</w:t>
      </w:r>
      <w:r w:rsidR="00C96EF9">
        <w:rPr>
          <w:rFonts w:ascii="Simplified Arabic" w:hAnsi="Simplified Arabic" w:cs="Simplified Arabic" w:hint="cs"/>
          <w:rtl/>
        </w:rPr>
        <w:t xml:space="preserve"> له ما نسبته </w:t>
      </w:r>
      <w:r w:rsidR="00FF2C19">
        <w:rPr>
          <w:rFonts w:ascii="Simplified Arabic" w:hAnsi="Simplified Arabic" w:cs="Simplified Arabic" w:hint="cs"/>
          <w:rtl/>
        </w:rPr>
        <w:t>36</w:t>
      </w:r>
      <w:r w:rsidR="00C96EF9">
        <w:rPr>
          <w:rFonts w:ascii="Simplified Arabic" w:hAnsi="Simplified Arabic" w:cs="Simplified Arabic" w:hint="cs"/>
          <w:rtl/>
        </w:rPr>
        <w:t>.</w:t>
      </w:r>
      <w:r w:rsidR="00FF2C19">
        <w:rPr>
          <w:rFonts w:ascii="Simplified Arabic" w:hAnsi="Simplified Arabic" w:cs="Simplified Arabic" w:hint="cs"/>
          <w:rtl/>
        </w:rPr>
        <w:t>2</w:t>
      </w:r>
      <w:r w:rsidR="00C96EF9">
        <w:rPr>
          <w:rFonts w:ascii="Simplified Arabic" w:hAnsi="Simplified Arabic" w:cs="Simplified Arabic" w:hint="cs"/>
          <w:rtl/>
        </w:rPr>
        <w:t xml:space="preserve">%، بواقع </w:t>
      </w:r>
      <w:r w:rsidR="00FF2C19">
        <w:rPr>
          <w:rFonts w:ascii="Simplified Arabic" w:hAnsi="Simplified Arabic" w:cs="Simplified Arabic" w:hint="cs"/>
          <w:rtl/>
        </w:rPr>
        <w:t>3</w:t>
      </w:r>
      <w:r w:rsidR="00C96EF9">
        <w:rPr>
          <w:rFonts w:ascii="Simplified Arabic" w:hAnsi="Simplified Arabic" w:cs="Simplified Arabic" w:hint="cs"/>
          <w:rtl/>
        </w:rPr>
        <w:t>0.</w:t>
      </w:r>
      <w:r w:rsidR="00FF2C19">
        <w:rPr>
          <w:rFonts w:ascii="Simplified Arabic" w:hAnsi="Simplified Arabic" w:cs="Simplified Arabic" w:hint="cs"/>
          <w:rtl/>
        </w:rPr>
        <w:t>9</w:t>
      </w:r>
      <w:r w:rsidR="00C96EF9">
        <w:rPr>
          <w:rFonts w:ascii="Simplified Arabic" w:hAnsi="Simplified Arabic" w:cs="Simplified Arabic" w:hint="cs"/>
          <w:rtl/>
        </w:rPr>
        <w:t>% في الضفة الغربية و</w:t>
      </w:r>
      <w:r w:rsidR="00FF2C19">
        <w:rPr>
          <w:rFonts w:ascii="Simplified Arabic" w:hAnsi="Simplified Arabic" w:cs="Simplified Arabic" w:hint="cs"/>
          <w:rtl/>
        </w:rPr>
        <w:t>43.8</w:t>
      </w:r>
      <w:r w:rsidR="00C96EF9">
        <w:rPr>
          <w:rFonts w:ascii="Simplified Arabic" w:hAnsi="Simplified Arabic" w:cs="Simplified Arabic" w:hint="cs"/>
          <w:rtl/>
        </w:rPr>
        <w:t xml:space="preserve">% في قطاع غزة، ويلاحظ ان </w:t>
      </w:r>
      <w:r w:rsidR="00FF2C19">
        <w:rPr>
          <w:rFonts w:ascii="Simplified Arabic" w:hAnsi="Simplified Arabic" w:cs="Simplified Arabic" w:hint="cs"/>
          <w:rtl/>
        </w:rPr>
        <w:t>الذكور</w:t>
      </w:r>
      <w:r w:rsidR="00C96EF9">
        <w:rPr>
          <w:rFonts w:ascii="Simplified Arabic" w:hAnsi="Simplified Arabic" w:cs="Simplified Arabic" w:hint="cs"/>
          <w:rtl/>
        </w:rPr>
        <w:t xml:space="preserve"> أكثر تعرضاً للعنف </w:t>
      </w:r>
      <w:r w:rsidR="00FE4C42">
        <w:rPr>
          <w:rFonts w:ascii="Simplified Arabic" w:hAnsi="Simplified Arabic" w:cs="Simplified Arabic" w:hint="cs"/>
          <w:rtl/>
        </w:rPr>
        <w:t>النفسي</w:t>
      </w:r>
      <w:r w:rsidR="00C96EF9">
        <w:rPr>
          <w:rFonts w:ascii="Simplified Arabic" w:hAnsi="Simplified Arabic" w:cs="Simplified Arabic" w:hint="cs"/>
          <w:rtl/>
        </w:rPr>
        <w:t xml:space="preserve"> من قبل </w:t>
      </w:r>
      <w:r w:rsidR="008B794A">
        <w:rPr>
          <w:rFonts w:ascii="Simplified Arabic" w:hAnsi="Simplified Arabic" w:cs="Simplified Arabic" w:hint="cs"/>
          <w:color w:val="000000" w:themeColor="text1"/>
          <w:rtl/>
        </w:rPr>
        <w:t>الآخرين</w:t>
      </w:r>
      <w:r w:rsidR="00FF2C19">
        <w:rPr>
          <w:rFonts w:ascii="Simplified Arabic" w:hAnsi="Simplified Arabic" w:cs="Simplified Arabic" w:hint="cs"/>
          <w:rtl/>
        </w:rPr>
        <w:t xml:space="preserve"> </w:t>
      </w:r>
      <w:r w:rsidR="00C96EF9">
        <w:rPr>
          <w:rFonts w:ascii="Simplified Arabic" w:hAnsi="Simplified Arabic" w:cs="Simplified Arabic" w:hint="cs"/>
          <w:rtl/>
        </w:rPr>
        <w:t xml:space="preserve">حيث بلغت النسبة </w:t>
      </w:r>
      <w:r w:rsidR="00FF2C19">
        <w:rPr>
          <w:rFonts w:ascii="Simplified Arabic" w:hAnsi="Simplified Arabic" w:cs="Simplified Arabic" w:hint="cs"/>
          <w:rtl/>
        </w:rPr>
        <w:t>45</w:t>
      </w:r>
      <w:r w:rsidR="00C96EF9">
        <w:rPr>
          <w:rFonts w:ascii="Simplified Arabic" w:hAnsi="Simplified Arabic" w:cs="Simplified Arabic" w:hint="cs"/>
          <w:rtl/>
        </w:rPr>
        <w:t xml:space="preserve">.2%، مقابل </w:t>
      </w:r>
      <w:r w:rsidR="00FF2C19">
        <w:rPr>
          <w:rFonts w:ascii="Simplified Arabic" w:hAnsi="Simplified Arabic" w:cs="Simplified Arabic" w:hint="cs"/>
          <w:rtl/>
        </w:rPr>
        <w:t>26</w:t>
      </w:r>
      <w:r w:rsidR="00C96EF9">
        <w:rPr>
          <w:rFonts w:ascii="Simplified Arabic" w:hAnsi="Simplified Arabic" w:cs="Simplified Arabic" w:hint="cs"/>
          <w:rtl/>
        </w:rPr>
        <w:t>.</w:t>
      </w:r>
      <w:r w:rsidR="00FF2C19">
        <w:rPr>
          <w:rFonts w:ascii="Simplified Arabic" w:hAnsi="Simplified Arabic" w:cs="Simplified Arabic" w:hint="cs"/>
          <w:rtl/>
        </w:rPr>
        <w:t>8</w:t>
      </w:r>
      <w:r w:rsidR="00C96EF9">
        <w:rPr>
          <w:rFonts w:ascii="Simplified Arabic" w:hAnsi="Simplified Arabic" w:cs="Simplified Arabic" w:hint="cs"/>
          <w:rtl/>
        </w:rPr>
        <w:t>%</w:t>
      </w:r>
      <w:r w:rsidR="00FF2C19">
        <w:rPr>
          <w:rFonts w:ascii="Simplified Arabic" w:hAnsi="Simplified Arabic" w:cs="Simplified Arabic" w:hint="cs"/>
          <w:rtl/>
        </w:rPr>
        <w:t xml:space="preserve"> للإناث</w:t>
      </w:r>
      <w:r w:rsidR="00C96EF9" w:rsidRPr="00365DEF">
        <w:rPr>
          <w:rFonts w:ascii="Simplified Arabic" w:hAnsi="Simplified Arabic" w:cs="Simplified Arabic"/>
          <w:rtl/>
        </w:rPr>
        <w:t>.</w:t>
      </w:r>
      <w:r w:rsidR="00C96EF9">
        <w:rPr>
          <w:rFonts w:ascii="Simplified Arabic" w:hAnsi="Simplified Arabic" w:cs="Simplified Arabic" w:hint="cs"/>
          <w:rtl/>
        </w:rPr>
        <w:t xml:space="preserve"> </w:t>
      </w:r>
      <w:r w:rsidR="00C96EF9" w:rsidRPr="00952902">
        <w:rPr>
          <w:rFonts w:ascii="Simplified Arabic" w:hAnsi="Simplified Arabic" w:cs="Simplified Arabic"/>
          <w:color w:val="000000" w:themeColor="text1"/>
          <w:rtl/>
        </w:rPr>
        <w:t xml:space="preserve">(انظر/ ي </w:t>
      </w:r>
      <w:r w:rsidR="00240F40">
        <w:rPr>
          <w:rFonts w:ascii="Simplified Arabic" w:hAnsi="Simplified Arabic" w:cs="Simplified Arabic" w:hint="cs"/>
          <w:color w:val="000000" w:themeColor="text1"/>
          <w:rtl/>
        </w:rPr>
        <w:t xml:space="preserve">   </w:t>
      </w:r>
      <w:r w:rsidR="00C96EF9" w:rsidRPr="00952902">
        <w:rPr>
          <w:rFonts w:ascii="Simplified Arabic" w:hAnsi="Simplified Arabic" w:cs="Simplified Arabic"/>
          <w:color w:val="000000" w:themeColor="text1"/>
          <w:rtl/>
        </w:rPr>
        <w:t xml:space="preserve">جدول </w:t>
      </w:r>
      <w:r w:rsidR="008B794A">
        <w:rPr>
          <w:rFonts w:ascii="Simplified Arabic" w:hAnsi="Simplified Arabic" w:cs="Simplified Arabic" w:hint="cs"/>
          <w:color w:val="000000" w:themeColor="text1"/>
          <w:rtl/>
        </w:rPr>
        <w:t>4</w:t>
      </w:r>
      <w:r w:rsidR="006B1771">
        <w:rPr>
          <w:rFonts w:ascii="Simplified Arabic" w:hAnsi="Simplified Arabic" w:cs="Simplified Arabic" w:hint="cs"/>
          <w:color w:val="000000" w:themeColor="text1"/>
          <w:rtl/>
        </w:rPr>
        <w:t>3</w:t>
      </w:r>
      <w:r w:rsidR="00C96EF9" w:rsidRPr="00952902">
        <w:rPr>
          <w:rFonts w:ascii="Simplified Arabic" w:hAnsi="Simplified Arabic" w:cs="Simplified Arabic"/>
          <w:color w:val="000000" w:themeColor="text1"/>
          <w:rtl/>
        </w:rPr>
        <w:t>).</w:t>
      </w:r>
    </w:p>
    <w:p w14:paraId="66E12E35" w14:textId="2F6BA34B" w:rsidR="00A53A9B" w:rsidRDefault="00A53A9B" w:rsidP="00E3535A">
      <w:pPr>
        <w:tabs>
          <w:tab w:val="left" w:pos="5273"/>
        </w:tabs>
        <w:jc w:val="both"/>
        <w:rPr>
          <w:rFonts w:ascii="Simplified Arabic" w:hAnsi="Simplified Arabic" w:cs="Simplified Arabic"/>
          <w:rtl/>
        </w:rPr>
      </w:pPr>
    </w:p>
    <w:p w14:paraId="67B69CF7" w14:textId="378D3822" w:rsidR="00C96EF9" w:rsidRDefault="00C96EF9" w:rsidP="009C6CB8">
      <w:pPr>
        <w:widowControl w:val="0"/>
        <w:tabs>
          <w:tab w:val="left" w:pos="5273"/>
        </w:tabs>
        <w:jc w:val="both"/>
        <w:rPr>
          <w:rFonts w:ascii="Simplified Arabic" w:hAnsi="Simplified Arabic" w:cs="Simplified Arabic"/>
          <w:rtl/>
        </w:rPr>
      </w:pPr>
      <w:r>
        <w:rPr>
          <w:rFonts w:ascii="Simplified Arabic" w:hAnsi="Simplified Arabic" w:cs="Simplified Arabic" w:hint="cs"/>
          <w:rtl/>
        </w:rPr>
        <w:t xml:space="preserve">ويعتبر العنف </w:t>
      </w:r>
      <w:r w:rsidR="000A2A2B">
        <w:rPr>
          <w:rFonts w:ascii="Simplified Arabic" w:hAnsi="Simplified Arabic" w:cs="Simplified Arabic" w:hint="cs"/>
          <w:rtl/>
        </w:rPr>
        <w:t>الجسدي</w:t>
      </w:r>
      <w:r>
        <w:rPr>
          <w:rFonts w:ascii="Simplified Arabic" w:hAnsi="Simplified Arabic" w:cs="Simplified Arabic" w:hint="cs"/>
          <w:rtl/>
        </w:rPr>
        <w:t xml:space="preserve"> الشكل الثاني الذي يتعرض له الأطفال </w:t>
      </w:r>
      <w:r w:rsidRPr="00CF10E9">
        <w:rPr>
          <w:rFonts w:ascii="Simplified Arabic" w:hAnsi="Simplified Arabic" w:cs="Simplified Arabic" w:hint="cs"/>
          <w:rtl/>
        </w:rPr>
        <w:t>(</w:t>
      </w:r>
      <w:r>
        <w:rPr>
          <w:rFonts w:ascii="Simplified Arabic" w:hAnsi="Simplified Arabic" w:cs="Simplified Arabic" w:hint="cs"/>
          <w:rtl/>
        </w:rPr>
        <w:t>12</w:t>
      </w:r>
      <w:r w:rsidRPr="00CF10E9">
        <w:rPr>
          <w:rFonts w:ascii="Simplified Arabic" w:hAnsi="Simplified Arabic" w:cs="Simplified Arabic" w:hint="cs"/>
          <w:rtl/>
        </w:rPr>
        <w:t>-</w:t>
      </w:r>
      <w:r>
        <w:rPr>
          <w:rFonts w:ascii="Simplified Arabic" w:hAnsi="Simplified Arabic" w:cs="Simplified Arabic" w:hint="cs"/>
          <w:rtl/>
        </w:rPr>
        <w:t xml:space="preserve">17 سنة) في فلسطين من قبل </w:t>
      </w:r>
      <w:r w:rsidR="008B794A">
        <w:rPr>
          <w:rFonts w:ascii="Simplified Arabic" w:hAnsi="Simplified Arabic" w:cs="Simplified Arabic" w:hint="cs"/>
          <w:color w:val="000000" w:themeColor="text1"/>
          <w:rtl/>
        </w:rPr>
        <w:t>الآخرين</w:t>
      </w:r>
      <w:r>
        <w:rPr>
          <w:rFonts w:ascii="Simplified Arabic" w:hAnsi="Simplified Arabic" w:cs="Simplified Arabic" w:hint="cs"/>
          <w:color w:val="000000" w:themeColor="text1"/>
          <w:rtl/>
        </w:rPr>
        <w:t>،</w:t>
      </w:r>
      <w:r>
        <w:rPr>
          <w:rFonts w:ascii="Simplified Arabic" w:hAnsi="Simplified Arabic" w:cs="Simplified Arabic" w:hint="cs"/>
          <w:rtl/>
        </w:rPr>
        <w:t xml:space="preserve"> حيث </w:t>
      </w:r>
      <w:r w:rsidR="008B794A">
        <w:rPr>
          <w:rFonts w:ascii="Simplified Arabic" w:hAnsi="Simplified Arabic" w:cs="Simplified Arabic" w:hint="cs"/>
          <w:rtl/>
        </w:rPr>
        <w:t xml:space="preserve">تعرض له </w:t>
      </w:r>
      <w:r>
        <w:rPr>
          <w:rFonts w:ascii="Simplified Arabic" w:hAnsi="Simplified Arabic" w:cs="Simplified Arabic" w:hint="cs"/>
          <w:rtl/>
        </w:rPr>
        <w:t>2</w:t>
      </w:r>
      <w:r w:rsidR="008C709E">
        <w:rPr>
          <w:rFonts w:ascii="Simplified Arabic" w:hAnsi="Simplified Arabic" w:cs="Simplified Arabic" w:hint="cs"/>
          <w:rtl/>
        </w:rPr>
        <w:t>7</w:t>
      </w:r>
      <w:r>
        <w:rPr>
          <w:rFonts w:ascii="Simplified Arabic" w:hAnsi="Simplified Arabic" w:cs="Simplified Arabic" w:hint="cs"/>
          <w:rtl/>
        </w:rPr>
        <w:t>.</w:t>
      </w:r>
      <w:r w:rsidR="008C709E">
        <w:rPr>
          <w:rFonts w:ascii="Simplified Arabic" w:hAnsi="Simplified Arabic" w:cs="Simplified Arabic" w:hint="cs"/>
          <w:rtl/>
        </w:rPr>
        <w:t>1</w:t>
      </w:r>
      <w:r w:rsidR="008B794A">
        <w:rPr>
          <w:rFonts w:ascii="Simplified Arabic" w:hAnsi="Simplified Arabic" w:cs="Simplified Arabic" w:hint="cs"/>
          <w:rtl/>
        </w:rPr>
        <w:t>% من الأطفال،</w:t>
      </w:r>
      <w:r>
        <w:rPr>
          <w:rFonts w:ascii="Simplified Arabic" w:hAnsi="Simplified Arabic" w:cs="Simplified Arabic" w:hint="cs"/>
          <w:rtl/>
        </w:rPr>
        <w:t xml:space="preserve"> بواقع </w:t>
      </w:r>
      <w:r w:rsidR="008C709E">
        <w:rPr>
          <w:rFonts w:ascii="Simplified Arabic" w:hAnsi="Simplified Arabic" w:cs="Simplified Arabic" w:hint="cs"/>
          <w:rtl/>
        </w:rPr>
        <w:t>20</w:t>
      </w:r>
      <w:r>
        <w:rPr>
          <w:rFonts w:ascii="Simplified Arabic" w:hAnsi="Simplified Arabic" w:cs="Simplified Arabic" w:hint="cs"/>
          <w:rtl/>
        </w:rPr>
        <w:t>.</w:t>
      </w:r>
      <w:r w:rsidR="008C709E">
        <w:rPr>
          <w:rFonts w:ascii="Simplified Arabic" w:hAnsi="Simplified Arabic" w:cs="Simplified Arabic" w:hint="cs"/>
          <w:rtl/>
        </w:rPr>
        <w:t>4</w:t>
      </w:r>
      <w:r>
        <w:rPr>
          <w:rFonts w:ascii="Simplified Arabic" w:hAnsi="Simplified Arabic" w:cs="Simplified Arabic" w:hint="cs"/>
          <w:rtl/>
        </w:rPr>
        <w:t>% في الضفة الغربية و3</w:t>
      </w:r>
      <w:r w:rsidR="008C709E">
        <w:rPr>
          <w:rFonts w:ascii="Simplified Arabic" w:hAnsi="Simplified Arabic" w:cs="Simplified Arabic" w:hint="cs"/>
          <w:rtl/>
        </w:rPr>
        <w:t>6</w:t>
      </w:r>
      <w:r>
        <w:rPr>
          <w:rFonts w:ascii="Simplified Arabic" w:hAnsi="Simplified Arabic" w:cs="Simplified Arabic" w:hint="cs"/>
          <w:rtl/>
        </w:rPr>
        <w:t>.</w:t>
      </w:r>
      <w:r w:rsidR="008C709E">
        <w:rPr>
          <w:rFonts w:ascii="Simplified Arabic" w:hAnsi="Simplified Arabic" w:cs="Simplified Arabic" w:hint="cs"/>
          <w:rtl/>
        </w:rPr>
        <w:t>7</w:t>
      </w:r>
      <w:r>
        <w:rPr>
          <w:rFonts w:ascii="Simplified Arabic" w:hAnsi="Simplified Arabic" w:cs="Simplified Arabic" w:hint="cs"/>
          <w:rtl/>
        </w:rPr>
        <w:t xml:space="preserve">% في قطاع غزة، </w:t>
      </w:r>
      <w:r w:rsidR="00965CB2">
        <w:rPr>
          <w:rFonts w:ascii="Simplified Arabic" w:hAnsi="Simplified Arabic" w:cs="Simplified Arabic" w:hint="cs"/>
          <w:rtl/>
        </w:rPr>
        <w:t>و</w:t>
      </w:r>
      <w:r w:rsidR="00E3535A">
        <w:rPr>
          <w:rFonts w:ascii="Simplified Arabic" w:hAnsi="Simplified Arabic" w:cs="Simplified Arabic" w:hint="cs"/>
          <w:rtl/>
        </w:rPr>
        <w:t>ي</w:t>
      </w:r>
      <w:r w:rsidR="00965CB2">
        <w:rPr>
          <w:rFonts w:ascii="Simplified Arabic" w:hAnsi="Simplified Arabic" w:cs="Simplified Arabic" w:hint="cs"/>
          <w:rtl/>
        </w:rPr>
        <w:t>ظهر ارتفاعا</w:t>
      </w:r>
      <w:r w:rsidR="00E3535A">
        <w:rPr>
          <w:rFonts w:ascii="Simplified Arabic" w:hAnsi="Simplified Arabic" w:cs="Simplified Arabic" w:hint="cs"/>
          <w:rtl/>
        </w:rPr>
        <w:t>ً</w:t>
      </w:r>
      <w:r w:rsidR="00965CB2">
        <w:rPr>
          <w:rFonts w:ascii="Simplified Arabic" w:hAnsi="Simplified Arabic" w:cs="Simplified Arabic" w:hint="cs"/>
          <w:rtl/>
        </w:rPr>
        <w:t xml:space="preserve"> ملحوظاً </w:t>
      </w:r>
      <w:r w:rsidR="00E3535A">
        <w:rPr>
          <w:rFonts w:ascii="Simplified Arabic" w:hAnsi="Simplified Arabic" w:cs="Simplified Arabic" w:hint="cs"/>
          <w:rtl/>
        </w:rPr>
        <w:t>ف</w:t>
      </w:r>
      <w:r w:rsidR="002A059D">
        <w:rPr>
          <w:rFonts w:ascii="Simplified Arabic" w:hAnsi="Simplified Arabic" w:cs="Simplified Arabic" w:hint="cs"/>
          <w:rtl/>
        </w:rPr>
        <w:t>ي</w:t>
      </w:r>
      <w:r>
        <w:rPr>
          <w:rFonts w:ascii="Simplified Arabic" w:hAnsi="Simplified Arabic" w:cs="Simplified Arabic" w:hint="cs"/>
          <w:rtl/>
        </w:rPr>
        <w:t xml:space="preserve"> نسبة </w:t>
      </w:r>
      <w:r w:rsidR="003C62A5">
        <w:rPr>
          <w:rFonts w:ascii="Simplified Arabic" w:hAnsi="Simplified Arabic" w:cs="Simplified Arabic" w:hint="cs"/>
          <w:rtl/>
        </w:rPr>
        <w:lastRenderedPageBreak/>
        <w:t xml:space="preserve">الأطفال </w:t>
      </w:r>
      <w:r>
        <w:rPr>
          <w:rFonts w:ascii="Simplified Arabic" w:hAnsi="Simplified Arabic" w:cs="Simplified Arabic" w:hint="cs"/>
          <w:rtl/>
        </w:rPr>
        <w:t>الذكور</w:t>
      </w:r>
      <w:r w:rsidR="008B794A">
        <w:rPr>
          <w:rFonts w:ascii="Simplified Arabic" w:hAnsi="Simplified Arabic" w:cs="Simplified Arabic" w:hint="cs"/>
          <w:rtl/>
        </w:rPr>
        <w:t xml:space="preserve"> </w:t>
      </w:r>
      <w:r>
        <w:rPr>
          <w:rFonts w:ascii="Simplified Arabic" w:hAnsi="Simplified Arabic" w:cs="Simplified Arabic" w:hint="cs"/>
          <w:rtl/>
        </w:rPr>
        <w:t>الذين تعرضوا له</w:t>
      </w:r>
      <w:r w:rsidR="00E3535A">
        <w:rPr>
          <w:rFonts w:ascii="Simplified Arabic" w:hAnsi="Simplified Arabic" w:cs="Simplified Arabic" w:hint="cs"/>
          <w:rtl/>
        </w:rPr>
        <w:t xml:space="preserve"> حيث بلغت</w:t>
      </w:r>
      <w:r>
        <w:rPr>
          <w:rFonts w:ascii="Simplified Arabic" w:hAnsi="Simplified Arabic" w:cs="Simplified Arabic" w:hint="cs"/>
          <w:rtl/>
        </w:rPr>
        <w:t xml:space="preserve"> </w:t>
      </w:r>
      <w:r w:rsidR="008C709E">
        <w:rPr>
          <w:rFonts w:ascii="Simplified Arabic" w:hAnsi="Simplified Arabic" w:cs="Simplified Arabic" w:hint="cs"/>
          <w:rtl/>
        </w:rPr>
        <w:t>40</w:t>
      </w:r>
      <w:r>
        <w:rPr>
          <w:rFonts w:ascii="Simplified Arabic" w:hAnsi="Simplified Arabic" w:cs="Simplified Arabic" w:hint="cs"/>
          <w:rtl/>
        </w:rPr>
        <w:t>.</w:t>
      </w:r>
      <w:r w:rsidR="008C709E">
        <w:rPr>
          <w:rFonts w:ascii="Simplified Arabic" w:hAnsi="Simplified Arabic" w:cs="Simplified Arabic" w:hint="cs"/>
          <w:rtl/>
        </w:rPr>
        <w:t>2</w:t>
      </w:r>
      <w:r>
        <w:rPr>
          <w:rFonts w:ascii="Simplified Arabic" w:hAnsi="Simplified Arabic" w:cs="Simplified Arabic" w:hint="cs"/>
          <w:rtl/>
        </w:rPr>
        <w:t>%</w:t>
      </w:r>
      <w:r w:rsidR="00965CB2">
        <w:rPr>
          <w:rFonts w:ascii="Simplified Arabic" w:hAnsi="Simplified Arabic" w:cs="Simplified Arabic" w:hint="cs"/>
          <w:rtl/>
        </w:rPr>
        <w:t xml:space="preserve">، </w:t>
      </w:r>
      <w:r>
        <w:rPr>
          <w:rFonts w:ascii="Simplified Arabic" w:hAnsi="Simplified Arabic" w:cs="Simplified Arabic" w:hint="cs"/>
          <w:rtl/>
        </w:rPr>
        <w:t xml:space="preserve">مقابل </w:t>
      </w:r>
      <w:r w:rsidR="00965CB2">
        <w:rPr>
          <w:rFonts w:ascii="Simplified Arabic" w:hAnsi="Simplified Arabic" w:cs="Simplified Arabic" w:hint="cs"/>
          <w:rtl/>
        </w:rPr>
        <w:t>13</w:t>
      </w:r>
      <w:r>
        <w:rPr>
          <w:rFonts w:ascii="Simplified Arabic" w:hAnsi="Simplified Arabic" w:cs="Simplified Arabic" w:hint="cs"/>
          <w:rtl/>
        </w:rPr>
        <w:t>.</w:t>
      </w:r>
      <w:r w:rsidR="00965CB2">
        <w:rPr>
          <w:rFonts w:ascii="Simplified Arabic" w:hAnsi="Simplified Arabic" w:cs="Simplified Arabic" w:hint="cs"/>
          <w:rtl/>
        </w:rPr>
        <w:t>4</w:t>
      </w:r>
      <w:r>
        <w:rPr>
          <w:rFonts w:ascii="Simplified Arabic" w:hAnsi="Simplified Arabic" w:cs="Simplified Arabic" w:hint="cs"/>
          <w:rtl/>
        </w:rPr>
        <w:t xml:space="preserve">% </w:t>
      </w:r>
      <w:r w:rsidR="009C6CB8">
        <w:rPr>
          <w:rFonts w:ascii="Simplified Arabic" w:hAnsi="Simplified Arabic" w:cs="Simplified Arabic" w:hint="cs"/>
          <w:rtl/>
        </w:rPr>
        <w:t>بين</w:t>
      </w:r>
      <w:r w:rsidR="008B794A">
        <w:rPr>
          <w:rFonts w:ascii="Simplified Arabic" w:hAnsi="Simplified Arabic" w:cs="Simplified Arabic" w:hint="cs"/>
          <w:rtl/>
        </w:rPr>
        <w:t xml:space="preserve"> الإناث</w:t>
      </w:r>
      <w:r w:rsidRPr="00365DEF">
        <w:rPr>
          <w:rFonts w:ascii="Simplified Arabic" w:hAnsi="Simplified Arabic" w:cs="Simplified Arabic"/>
          <w:rtl/>
        </w:rPr>
        <w:t>.</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Pr>
          <w:rFonts w:ascii="Simplified Arabic" w:hAnsi="Simplified Arabic" w:cs="Simplified Arabic" w:hint="cs"/>
          <w:color w:val="000000" w:themeColor="text1"/>
          <w:rtl/>
        </w:rPr>
        <w:t>4</w:t>
      </w:r>
      <w:r w:rsidR="006B1771">
        <w:rPr>
          <w:rFonts w:ascii="Simplified Arabic" w:hAnsi="Simplified Arabic" w:cs="Simplified Arabic" w:hint="cs"/>
          <w:color w:val="000000" w:themeColor="text1"/>
          <w:rtl/>
        </w:rPr>
        <w:t>3</w:t>
      </w:r>
      <w:r w:rsidRPr="00952902">
        <w:rPr>
          <w:rFonts w:ascii="Simplified Arabic" w:hAnsi="Simplified Arabic" w:cs="Simplified Arabic"/>
          <w:color w:val="000000" w:themeColor="text1"/>
          <w:rtl/>
        </w:rPr>
        <w:t>).</w:t>
      </w:r>
    </w:p>
    <w:p w14:paraId="63B09748" w14:textId="77777777" w:rsidR="00C96EF9" w:rsidRDefault="00C96EF9" w:rsidP="00C96EF9">
      <w:pPr>
        <w:tabs>
          <w:tab w:val="left" w:pos="5273"/>
        </w:tabs>
        <w:jc w:val="both"/>
        <w:rPr>
          <w:rFonts w:ascii="Simplified Arabic" w:hAnsi="Simplified Arabic" w:cs="Simplified Arabic"/>
          <w:b/>
          <w:bCs/>
          <w:rtl/>
        </w:rPr>
      </w:pPr>
    </w:p>
    <w:p w14:paraId="08A8800C" w14:textId="19F90D9E" w:rsidR="00C96EF9" w:rsidRDefault="00C96EF9" w:rsidP="004E25A3">
      <w:pPr>
        <w:pStyle w:val="ListParagraph"/>
        <w:ind w:left="-2"/>
        <w:jc w:val="center"/>
        <w:rPr>
          <w:rFonts w:ascii="Simplified Arabic" w:hAnsi="Simplified Arabic" w:cs="Simplified Arabic"/>
          <w:b/>
          <w:bCs/>
          <w:sz w:val="22"/>
          <w:szCs w:val="22"/>
          <w:rtl/>
        </w:rPr>
      </w:pPr>
      <w:r w:rsidRPr="00C3752B">
        <w:rPr>
          <w:rFonts w:ascii="Simplified Arabic" w:hAnsi="Simplified Arabic" w:cs="Simplified Arabic"/>
          <w:b/>
          <w:bCs/>
          <w:sz w:val="22"/>
          <w:szCs w:val="22"/>
          <w:rtl/>
        </w:rPr>
        <w:t>نسبة الأطفال (</w:t>
      </w:r>
      <w:r>
        <w:rPr>
          <w:rFonts w:ascii="Simplified Arabic" w:hAnsi="Simplified Arabic" w:cs="Simplified Arabic" w:hint="cs"/>
          <w:b/>
          <w:bCs/>
          <w:sz w:val="22"/>
          <w:szCs w:val="22"/>
          <w:rtl/>
        </w:rPr>
        <w:t>12</w:t>
      </w:r>
      <w:r w:rsidRPr="00C3752B">
        <w:rPr>
          <w:rFonts w:ascii="Simplified Arabic" w:hAnsi="Simplified Arabic" w:cs="Simplified Arabic"/>
          <w:b/>
          <w:bCs/>
          <w:sz w:val="22"/>
          <w:szCs w:val="22"/>
          <w:rtl/>
        </w:rPr>
        <w:t>-1</w:t>
      </w:r>
      <w:r>
        <w:rPr>
          <w:rFonts w:ascii="Simplified Arabic" w:hAnsi="Simplified Arabic" w:cs="Simplified Arabic" w:hint="cs"/>
          <w:b/>
          <w:bCs/>
          <w:sz w:val="22"/>
          <w:szCs w:val="22"/>
          <w:rtl/>
        </w:rPr>
        <w:t>7</w:t>
      </w:r>
      <w:r w:rsidRPr="00C3752B">
        <w:rPr>
          <w:rFonts w:ascii="Simplified Arabic" w:hAnsi="Simplified Arabic" w:cs="Simplified Arabic"/>
          <w:b/>
          <w:bCs/>
          <w:sz w:val="22"/>
          <w:szCs w:val="22"/>
          <w:rtl/>
        </w:rPr>
        <w:t xml:space="preserve"> سنة) في فلسطين الذين تعرّضوا لأحد أنواع العنف من </w:t>
      </w:r>
      <w:r w:rsidR="00C9355C" w:rsidRPr="00C9355C">
        <w:rPr>
          <w:rFonts w:ascii="Simplified Arabic" w:hAnsi="Simplified Arabic" w:cs="Simplified Arabic" w:hint="cs"/>
          <w:b/>
          <w:bCs/>
          <w:sz w:val="22"/>
          <w:szCs w:val="22"/>
          <w:rtl/>
        </w:rPr>
        <w:t xml:space="preserve">قبل </w:t>
      </w:r>
      <w:r w:rsidR="004E25A3">
        <w:rPr>
          <w:rFonts w:ascii="Simplified Arabic" w:hAnsi="Simplified Arabic" w:cs="Simplified Arabic" w:hint="cs"/>
          <w:b/>
          <w:bCs/>
          <w:sz w:val="22"/>
          <w:szCs w:val="22"/>
          <w:rtl/>
        </w:rPr>
        <w:t>الآخرين</w:t>
      </w:r>
      <w:r w:rsidR="002930F7">
        <w:rPr>
          <w:rFonts w:ascii="Simplified Arabic" w:hAnsi="Simplified Arabic" w:cs="Simplified Arabic" w:hint="cs"/>
          <w:b/>
          <w:bCs/>
          <w:sz w:val="22"/>
          <w:szCs w:val="22"/>
          <w:rtl/>
        </w:rPr>
        <w:t>*</w:t>
      </w:r>
      <w:r w:rsidR="00C9355C" w:rsidRPr="00C9355C">
        <w:rPr>
          <w:rFonts w:ascii="Simplified Arabic" w:hAnsi="Simplified Arabic" w:cs="Simplified Arabic" w:hint="cs"/>
          <w:b/>
          <w:bCs/>
          <w:sz w:val="22"/>
          <w:szCs w:val="22"/>
          <w:rtl/>
        </w:rPr>
        <w:t xml:space="preserve"> </w:t>
      </w:r>
      <w:r w:rsidRPr="00C3752B">
        <w:rPr>
          <w:rFonts w:ascii="Simplified Arabic" w:hAnsi="Simplified Arabic" w:cs="Simplified Arabic"/>
          <w:b/>
          <w:bCs/>
          <w:sz w:val="22"/>
          <w:szCs w:val="22"/>
          <w:rtl/>
        </w:rPr>
        <w:t xml:space="preserve">خلال 12 شهراً الماضية حسب </w:t>
      </w:r>
      <w:r>
        <w:rPr>
          <w:rFonts w:ascii="Simplified Arabic" w:hAnsi="Simplified Arabic" w:cs="Simplified Arabic" w:hint="cs"/>
          <w:b/>
          <w:bCs/>
          <w:sz w:val="22"/>
          <w:szCs w:val="22"/>
          <w:rtl/>
        </w:rPr>
        <w:t>الجنس</w:t>
      </w:r>
      <w:r w:rsidRPr="00C3752B">
        <w:rPr>
          <w:rFonts w:ascii="Simplified Arabic" w:hAnsi="Simplified Arabic" w:cs="Simplified Arabic"/>
          <w:b/>
          <w:bCs/>
          <w:sz w:val="22"/>
          <w:szCs w:val="22"/>
          <w:rtl/>
        </w:rPr>
        <w:t xml:space="preserve"> ونوع العنف، 2019</w:t>
      </w:r>
    </w:p>
    <w:tbl>
      <w:tblPr>
        <w:tblStyle w:val="TableGrid"/>
        <w:bidiVisual/>
        <w:tblW w:w="4983" w:type="pct"/>
        <w:jc w:val="center"/>
        <w:tblLook w:val="04A0" w:firstRow="1" w:lastRow="0" w:firstColumn="1" w:lastColumn="0" w:noHBand="0" w:noVBand="1"/>
      </w:tblPr>
      <w:tblGrid>
        <w:gridCol w:w="9010"/>
      </w:tblGrid>
      <w:tr w:rsidR="00421DC8" w:rsidRPr="00C906DF" w14:paraId="4AFD508F" w14:textId="77777777" w:rsidTr="00A80DBE">
        <w:trPr>
          <w:trHeight w:val="3454"/>
          <w:jc w:val="center"/>
        </w:trPr>
        <w:tc>
          <w:tcPr>
            <w:tcW w:w="9011" w:type="dxa"/>
          </w:tcPr>
          <w:p w14:paraId="43450C80" w14:textId="77777777" w:rsidR="00421DC8" w:rsidRPr="00C906DF" w:rsidRDefault="00421DC8" w:rsidP="00DC2DCD">
            <w:pPr>
              <w:tabs>
                <w:tab w:val="left" w:pos="5273"/>
              </w:tabs>
              <w:jc w:val="center"/>
              <w:rPr>
                <w:rFonts w:ascii="Simplified Arabic" w:hAnsi="Simplified Arabic" w:cs="Simplified Arabic"/>
                <w:b/>
                <w:bCs/>
                <w:color w:val="000000" w:themeColor="text1"/>
                <w:rtl/>
              </w:rPr>
            </w:pPr>
            <w:r w:rsidRPr="00421DC8">
              <w:rPr>
                <w:rFonts w:ascii="Simplified Arabic" w:hAnsi="Simplified Arabic" w:cs="Simplified Arabic"/>
                <w:b/>
                <w:bCs/>
                <w:noProof/>
                <w:color w:val="000000" w:themeColor="text1"/>
                <w:rtl/>
                <w:lang w:eastAsia="en-US"/>
              </w:rPr>
              <w:drawing>
                <wp:inline distT="0" distB="0" distL="0" distR="0" wp14:anchorId="6BAACFA5" wp14:editId="63998B58">
                  <wp:extent cx="5507990" cy="2209800"/>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7308516B" w14:textId="779852A4" w:rsidR="00421DC8" w:rsidRPr="007B32A7" w:rsidRDefault="00AC1DEE" w:rsidP="007B32A7">
      <w:pPr>
        <w:tabs>
          <w:tab w:val="left" w:pos="5273"/>
        </w:tabs>
        <w:ind w:left="382"/>
        <w:rPr>
          <w:rFonts w:ascii="Simplified Arabic" w:hAnsi="Simplified Arabic" w:cs="Simplified Arabic"/>
          <w:color w:val="000000" w:themeColor="text1"/>
          <w:vertAlign w:val="superscript"/>
          <w:rtl/>
        </w:rPr>
      </w:pPr>
      <w:r w:rsidRPr="007B32A7">
        <w:rPr>
          <w:rFonts w:ascii="Simplified Arabic" w:hAnsi="Simplified Arabic" w:cs="Simplified Arabic"/>
          <w:color w:val="000000" w:themeColor="text1"/>
          <w:vertAlign w:val="superscript"/>
          <w:rtl/>
        </w:rPr>
        <w:t xml:space="preserve">* </w:t>
      </w:r>
      <w:r w:rsidR="00D67892" w:rsidRPr="007B32A7">
        <w:rPr>
          <w:rFonts w:ascii="Simplified Arabic" w:hAnsi="Simplified Arabic" w:cs="Simplified Arabic" w:hint="cs"/>
          <w:color w:val="000000" w:themeColor="text1"/>
          <w:vertAlign w:val="superscript"/>
          <w:rtl/>
        </w:rPr>
        <w:t>الأفراد خارج الأسرة</w:t>
      </w:r>
    </w:p>
    <w:p w14:paraId="591ABF42" w14:textId="2089CD34" w:rsidR="00805124" w:rsidRDefault="0090398E" w:rsidP="00805124">
      <w:pPr>
        <w:tabs>
          <w:tab w:val="left" w:pos="5273"/>
        </w:tabs>
        <w:jc w:val="both"/>
        <w:rPr>
          <w:rFonts w:ascii="Simplified Arabic" w:hAnsi="Simplified Arabic" w:cs="Simplified Arabic"/>
          <w:b/>
          <w:bCs/>
          <w:color w:val="000000" w:themeColor="text1"/>
          <w:rtl/>
        </w:rPr>
      </w:pPr>
      <w:r>
        <w:rPr>
          <w:rFonts w:ascii="Simplified Arabic" w:hAnsi="Simplified Arabic" w:cs="Simplified Arabic" w:hint="cs"/>
          <w:b/>
          <w:bCs/>
          <w:rtl/>
        </w:rPr>
        <w:t>2</w:t>
      </w:r>
      <w:r w:rsidR="00805124" w:rsidRPr="00E1588C">
        <w:rPr>
          <w:rFonts w:ascii="Simplified Arabic" w:hAnsi="Simplified Arabic" w:cs="Simplified Arabic" w:hint="cs"/>
          <w:b/>
          <w:bCs/>
          <w:rtl/>
        </w:rPr>
        <w:t>.5.2</w:t>
      </w:r>
      <w:r w:rsidR="00805124" w:rsidRPr="00E1588C">
        <w:rPr>
          <w:rFonts w:ascii="Simplified Arabic" w:hAnsi="Simplified Arabic" w:cs="Simplified Arabic"/>
          <w:b/>
          <w:bCs/>
        </w:rPr>
        <w:t>4.</w:t>
      </w:r>
      <w:r w:rsidR="00805124" w:rsidRPr="00E1588C">
        <w:rPr>
          <w:rFonts w:ascii="Simplified Arabic" w:hAnsi="Simplified Arabic" w:cs="Simplified Arabic" w:hint="cs"/>
          <w:b/>
          <w:bCs/>
          <w:rtl/>
        </w:rPr>
        <w:t xml:space="preserve"> العن</w:t>
      </w:r>
      <w:r w:rsidR="00805124" w:rsidRPr="00E1588C">
        <w:rPr>
          <w:rFonts w:ascii="Simplified Arabic" w:hAnsi="Simplified Arabic" w:cs="Simplified Arabic" w:hint="eastAsia"/>
          <w:b/>
          <w:bCs/>
          <w:rtl/>
        </w:rPr>
        <w:t>ف</w:t>
      </w:r>
      <w:r w:rsidR="00805124" w:rsidRPr="00E1588C">
        <w:rPr>
          <w:rFonts w:ascii="Simplified Arabic" w:hAnsi="Simplified Arabic" w:cs="Simplified Arabic" w:hint="cs"/>
          <w:b/>
          <w:bCs/>
          <w:rtl/>
        </w:rPr>
        <w:t xml:space="preserve"> ضد الأطفال (12-17 سنة)</w:t>
      </w:r>
      <w:r w:rsidR="00805124" w:rsidRPr="00E1588C">
        <w:rPr>
          <w:rFonts w:ascii="Simplified Arabic" w:hAnsi="Simplified Arabic" w:cs="Simplified Arabic" w:hint="cs"/>
          <w:b/>
          <w:bCs/>
          <w:color w:val="000000" w:themeColor="text1"/>
          <w:rtl/>
        </w:rPr>
        <w:t xml:space="preserve"> </w:t>
      </w:r>
      <w:r w:rsidR="00805124" w:rsidRPr="00E1588C">
        <w:rPr>
          <w:rFonts w:ascii="Simplified Arabic" w:hAnsi="Simplified Arabic" w:cs="Simplified Arabic" w:hint="cs"/>
          <w:b/>
          <w:bCs/>
          <w:rtl/>
        </w:rPr>
        <w:t>في الأماكن المختلفة</w:t>
      </w:r>
    </w:p>
    <w:p w14:paraId="72282FCC" w14:textId="646BD6DE" w:rsidR="00805124" w:rsidRDefault="00805124" w:rsidP="00834F7E">
      <w:pPr>
        <w:tabs>
          <w:tab w:val="left" w:pos="5273"/>
        </w:tabs>
        <w:jc w:val="both"/>
        <w:rPr>
          <w:rFonts w:ascii="Simplified Arabic" w:hAnsi="Simplified Arabic" w:cs="Simplified Arabic"/>
          <w:rtl/>
        </w:rPr>
      </w:pPr>
      <w:r w:rsidRPr="00042F9F">
        <w:rPr>
          <w:rFonts w:ascii="Simplified Arabic" w:hAnsi="Simplified Arabic" w:cs="Simplified Arabic" w:hint="cs"/>
          <w:rtl/>
        </w:rPr>
        <w:t>تعد الأماكن المختلفة إحدى الجهات التي يتعرض فيها الأطفال إلى أشكال العنف المختلفة وسوء المعاملة</w:t>
      </w:r>
      <w:r>
        <w:rPr>
          <w:rFonts w:ascii="Simplified Arabic" w:hAnsi="Simplified Arabic" w:cs="Simplified Arabic" w:hint="cs"/>
          <w:rtl/>
        </w:rPr>
        <w:t xml:space="preserve">، وهي تشمل المنزل، الشارع، أماكن التسوق، حواجز الاحتلال، وسائل المواصلات، </w:t>
      </w:r>
      <w:r w:rsidRPr="000B7172">
        <w:rPr>
          <w:rFonts w:ascii="Simplified Arabic" w:hAnsi="Simplified Arabic" w:cs="Simplified Arabic"/>
          <w:rtl/>
        </w:rPr>
        <w:t>مكان تلقي الخدمات الصحية أو الاجتماعية أو الثقافية</w:t>
      </w:r>
      <w:r w:rsidRPr="000B7172">
        <w:rPr>
          <w:rFonts w:ascii="Simplified Arabic" w:hAnsi="Simplified Arabic" w:cs="Simplified Arabic" w:hint="cs"/>
          <w:rtl/>
        </w:rPr>
        <w:t xml:space="preserve"> أو خدمات </w:t>
      </w:r>
      <w:r>
        <w:rPr>
          <w:rFonts w:ascii="Simplified Arabic" w:hAnsi="Simplified Arabic" w:cs="Simplified Arabic" w:hint="cs"/>
          <w:rtl/>
        </w:rPr>
        <w:t>أ</w:t>
      </w:r>
      <w:r w:rsidRPr="000B7172">
        <w:rPr>
          <w:rFonts w:ascii="Simplified Arabic" w:hAnsi="Simplified Arabic" w:cs="Simplified Arabic" w:hint="cs"/>
          <w:rtl/>
        </w:rPr>
        <w:t>خرى</w:t>
      </w:r>
      <w:r>
        <w:rPr>
          <w:rFonts w:ascii="Simplified Arabic" w:hAnsi="Simplified Arabic" w:cs="Simplified Arabic" w:hint="cs"/>
          <w:rtl/>
        </w:rPr>
        <w:t xml:space="preserve">، </w:t>
      </w:r>
      <w:r w:rsidRPr="000B7172">
        <w:rPr>
          <w:rFonts w:ascii="Simplified Arabic" w:hAnsi="Simplified Arabic" w:cs="Simplified Arabic"/>
          <w:rtl/>
        </w:rPr>
        <w:t>المدرسة</w:t>
      </w:r>
      <w:r>
        <w:rPr>
          <w:rFonts w:ascii="Simplified Arabic" w:hAnsi="Simplified Arabic" w:cs="Simplified Arabic" w:hint="cs"/>
          <w:rtl/>
        </w:rPr>
        <w:t>، مكان العمل، الحدائق العامة</w:t>
      </w:r>
      <w:proofErr w:type="gramStart"/>
      <w:r>
        <w:rPr>
          <w:rFonts w:ascii="Simplified Arabic" w:hAnsi="Simplified Arabic" w:cs="Simplified Arabic" w:hint="cs"/>
          <w:rtl/>
        </w:rPr>
        <w:t>، .</w:t>
      </w:r>
      <w:proofErr w:type="gramEnd"/>
      <w:r>
        <w:rPr>
          <w:rFonts w:ascii="Simplified Arabic" w:hAnsi="Simplified Arabic" w:cs="Simplified Arabic" w:hint="cs"/>
          <w:rtl/>
        </w:rPr>
        <w:t xml:space="preserve">. الخ. </w:t>
      </w:r>
    </w:p>
    <w:p w14:paraId="0ABEA9BC" w14:textId="77777777" w:rsidR="00805124" w:rsidRPr="00240F40" w:rsidRDefault="00805124" w:rsidP="00805124">
      <w:pPr>
        <w:tabs>
          <w:tab w:val="left" w:pos="5273"/>
        </w:tabs>
        <w:jc w:val="both"/>
        <w:rPr>
          <w:rFonts w:ascii="Simplified Arabic" w:hAnsi="Simplified Arabic" w:cs="Simplified Arabic"/>
          <w:b/>
          <w:bCs/>
          <w:sz w:val="16"/>
          <w:szCs w:val="16"/>
          <w:rtl/>
        </w:rPr>
      </w:pPr>
      <w:r>
        <w:rPr>
          <w:rFonts w:ascii="Simplified Arabic" w:hAnsi="Simplified Arabic" w:cs="Simplified Arabic" w:hint="cs"/>
          <w:b/>
          <w:bCs/>
          <w:rtl/>
        </w:rPr>
        <w:t xml:space="preserve"> </w:t>
      </w:r>
    </w:p>
    <w:tbl>
      <w:tblPr>
        <w:tblStyle w:val="ListTable3-Accent6"/>
        <w:bidiVisual/>
        <w:tblW w:w="9082" w:type="dxa"/>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82"/>
      </w:tblGrid>
      <w:tr w:rsidR="00805124" w14:paraId="56808FFA" w14:textId="77777777" w:rsidTr="00834F7E">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9082" w:type="dxa"/>
            <w:tcBorders>
              <w:bottom w:val="none" w:sz="0" w:space="0" w:color="auto"/>
              <w:right w:val="none" w:sz="0" w:space="0" w:color="auto"/>
            </w:tcBorders>
            <w:shd w:val="clear" w:color="auto" w:fill="31849B" w:themeFill="accent5" w:themeFillShade="BF"/>
          </w:tcPr>
          <w:p w14:paraId="4F825841" w14:textId="7CEE91C7" w:rsidR="00805124" w:rsidRPr="00715341" w:rsidRDefault="00805124" w:rsidP="00805124">
            <w:pPr>
              <w:tabs>
                <w:tab w:val="left" w:pos="5273"/>
              </w:tabs>
              <w:jc w:val="center"/>
              <w:rPr>
                <w:rFonts w:ascii="Simplified Arabic" w:hAnsi="Simplified Arabic" w:cs="Simplified Arabic"/>
                <w:rtl/>
              </w:rPr>
            </w:pPr>
            <w:r w:rsidRPr="001E62CE">
              <w:rPr>
                <w:rFonts w:ascii="Simplified Arabic" w:hAnsi="Simplified Arabic" w:cs="Simplified Arabic" w:hint="cs"/>
                <w:rtl/>
              </w:rPr>
              <w:t xml:space="preserve">العنف في الأماكن </w:t>
            </w:r>
            <w:r>
              <w:rPr>
                <w:rFonts w:ascii="Simplified Arabic" w:hAnsi="Simplified Arabic" w:cs="Simplified Arabic" w:hint="cs"/>
                <w:rtl/>
              </w:rPr>
              <w:t>المختلفة</w:t>
            </w:r>
            <w:r w:rsidRPr="001E62CE">
              <w:rPr>
                <w:rFonts w:ascii="Simplified Arabic" w:hAnsi="Simplified Arabic" w:cs="Simplified Arabic" w:hint="cs"/>
                <w:rtl/>
              </w:rPr>
              <w:t xml:space="preserve"> في قطاع غزة أعلى من</w:t>
            </w:r>
            <w:r w:rsidR="00834F7E">
              <w:rPr>
                <w:rFonts w:ascii="Simplified Arabic" w:hAnsi="Simplified Arabic" w:cs="Simplified Arabic" w:hint="cs"/>
                <w:rtl/>
              </w:rPr>
              <w:t>ها في</w:t>
            </w:r>
            <w:r w:rsidRPr="001E62CE">
              <w:rPr>
                <w:rFonts w:ascii="Simplified Arabic" w:hAnsi="Simplified Arabic" w:cs="Simplified Arabic" w:hint="cs"/>
                <w:rtl/>
              </w:rPr>
              <w:t xml:space="preserve"> الضفة الغربية</w:t>
            </w:r>
          </w:p>
        </w:tc>
      </w:tr>
    </w:tbl>
    <w:p w14:paraId="5F35DC5F" w14:textId="77777777" w:rsidR="00D54EDD" w:rsidRPr="00D54EDD" w:rsidRDefault="00D54EDD" w:rsidP="007B32A7">
      <w:pPr>
        <w:tabs>
          <w:tab w:val="left" w:pos="5273"/>
          <w:tab w:val="left" w:pos="7612"/>
        </w:tabs>
        <w:jc w:val="both"/>
        <w:rPr>
          <w:rFonts w:ascii="Simplified Arabic" w:hAnsi="Simplified Arabic" w:cs="Simplified Arabic"/>
          <w:sz w:val="16"/>
          <w:szCs w:val="16"/>
          <w:rtl/>
        </w:rPr>
      </w:pPr>
    </w:p>
    <w:p w14:paraId="7A26B82F" w14:textId="5A789696" w:rsidR="00B64409" w:rsidRDefault="00805124" w:rsidP="007B32A7">
      <w:pPr>
        <w:tabs>
          <w:tab w:val="left" w:pos="5273"/>
          <w:tab w:val="left" w:pos="7612"/>
        </w:tabs>
        <w:jc w:val="both"/>
        <w:rPr>
          <w:rFonts w:ascii="Simplified Arabic" w:hAnsi="Simplified Arabic" w:cs="Simplified Arabic"/>
          <w:rtl/>
        </w:rPr>
      </w:pPr>
      <w:r>
        <w:rPr>
          <w:rFonts w:ascii="Simplified Arabic" w:hAnsi="Simplified Arabic" w:cs="Simplified Arabic" w:hint="cs"/>
          <w:rtl/>
        </w:rPr>
        <w:t>46.1</w:t>
      </w:r>
      <w:r w:rsidRPr="005213C0">
        <w:rPr>
          <w:rFonts w:ascii="Simplified Arabic" w:hAnsi="Simplified Arabic" w:cs="Simplified Arabic" w:hint="cs"/>
          <w:rtl/>
        </w:rPr>
        <w:t xml:space="preserve">% </w:t>
      </w:r>
      <w:r>
        <w:rPr>
          <w:rFonts w:ascii="Simplified Arabic" w:hAnsi="Simplified Arabic" w:cs="Simplified Arabic" w:hint="cs"/>
          <w:rtl/>
        </w:rPr>
        <w:t xml:space="preserve">الأطفال </w:t>
      </w:r>
      <w:r w:rsidRPr="00CF10E9">
        <w:rPr>
          <w:rFonts w:ascii="Simplified Arabic" w:hAnsi="Simplified Arabic" w:cs="Simplified Arabic" w:hint="cs"/>
          <w:rtl/>
        </w:rPr>
        <w:t>(</w:t>
      </w:r>
      <w:r>
        <w:rPr>
          <w:rFonts w:ascii="Simplified Arabic" w:hAnsi="Simplified Arabic" w:cs="Simplified Arabic" w:hint="cs"/>
          <w:rtl/>
        </w:rPr>
        <w:t>12</w:t>
      </w:r>
      <w:r w:rsidRPr="00CF10E9">
        <w:rPr>
          <w:rFonts w:ascii="Simplified Arabic" w:hAnsi="Simplified Arabic" w:cs="Simplified Arabic" w:hint="cs"/>
          <w:rtl/>
        </w:rPr>
        <w:t>-</w:t>
      </w:r>
      <w:r>
        <w:rPr>
          <w:rFonts w:ascii="Simplified Arabic" w:hAnsi="Simplified Arabic" w:cs="Simplified Arabic" w:hint="cs"/>
          <w:rtl/>
        </w:rPr>
        <w:t xml:space="preserve">17 سنة) في فلسطين </w:t>
      </w:r>
      <w:r w:rsidRPr="005F3DCF">
        <w:rPr>
          <w:rFonts w:ascii="Simplified Arabic" w:hAnsi="Simplified Arabic" w:cs="Simplified Arabic"/>
          <w:rtl/>
        </w:rPr>
        <w:t>تعر</w:t>
      </w:r>
      <w:r w:rsidRPr="005F3DCF">
        <w:rPr>
          <w:rFonts w:ascii="Simplified Arabic" w:hAnsi="Simplified Arabic" w:cs="Simplified Arabic" w:hint="cs"/>
          <w:rtl/>
        </w:rPr>
        <w:t>ّ</w:t>
      </w:r>
      <w:r w:rsidRPr="005F3DCF">
        <w:rPr>
          <w:rFonts w:ascii="Simplified Arabic" w:hAnsi="Simplified Arabic" w:cs="Simplified Arabic"/>
          <w:rtl/>
        </w:rPr>
        <w:t>ض</w:t>
      </w:r>
      <w:r>
        <w:rPr>
          <w:rFonts w:ascii="Simplified Arabic" w:hAnsi="Simplified Arabic" w:cs="Simplified Arabic" w:hint="cs"/>
          <w:rtl/>
        </w:rPr>
        <w:t>وا للعنف في الأماكن المختلفة كيفما كان شكله؛ 36.5% في ا</w:t>
      </w:r>
      <w:r w:rsidR="007B32A7">
        <w:rPr>
          <w:rFonts w:ascii="Simplified Arabic" w:hAnsi="Simplified Arabic" w:cs="Simplified Arabic" w:hint="cs"/>
          <w:rtl/>
        </w:rPr>
        <w:t>لضفة الغربية و59.9% في قطاع غزة</w:t>
      </w:r>
      <w:r w:rsidRPr="00365DEF">
        <w:rPr>
          <w:rFonts w:ascii="Simplified Arabic" w:hAnsi="Simplified Arabic" w:cs="Simplified Arabic"/>
          <w:rtl/>
        </w:rPr>
        <w:t>.</w:t>
      </w:r>
      <w:r w:rsidR="007B32A7">
        <w:rPr>
          <w:rFonts w:ascii="Simplified Arabic" w:hAnsi="Simplified Arabic" w:cs="Simplified Arabic" w:hint="cs"/>
          <w:color w:val="000000" w:themeColor="text1"/>
          <w:rtl/>
        </w:rPr>
        <w:t xml:space="preserve"> </w:t>
      </w:r>
      <w:r w:rsidR="00B64409" w:rsidRPr="00952902">
        <w:rPr>
          <w:rFonts w:ascii="Simplified Arabic" w:hAnsi="Simplified Arabic" w:cs="Simplified Arabic"/>
          <w:color w:val="000000" w:themeColor="text1"/>
          <w:rtl/>
        </w:rPr>
        <w:t xml:space="preserve">(انظر/ ي جدول </w:t>
      </w:r>
      <w:r w:rsidR="007F3F55">
        <w:rPr>
          <w:rFonts w:ascii="Simplified Arabic" w:hAnsi="Simplified Arabic" w:cs="Simplified Arabic" w:hint="cs"/>
          <w:color w:val="000000" w:themeColor="text1"/>
          <w:rtl/>
        </w:rPr>
        <w:t>4</w:t>
      </w:r>
      <w:r w:rsidR="006B1771">
        <w:rPr>
          <w:rFonts w:ascii="Simplified Arabic" w:hAnsi="Simplified Arabic" w:cs="Simplified Arabic" w:hint="cs"/>
          <w:color w:val="000000" w:themeColor="text1"/>
          <w:rtl/>
        </w:rPr>
        <w:t>5</w:t>
      </w:r>
      <w:r w:rsidR="00B64409" w:rsidRPr="00952902">
        <w:rPr>
          <w:rFonts w:ascii="Simplified Arabic" w:hAnsi="Simplified Arabic" w:cs="Simplified Arabic"/>
          <w:color w:val="000000" w:themeColor="text1"/>
          <w:rtl/>
        </w:rPr>
        <w:t>).</w:t>
      </w:r>
    </w:p>
    <w:p w14:paraId="2FE6FC0F" w14:textId="77777777" w:rsidR="00617354" w:rsidRPr="00D54EDD" w:rsidRDefault="00617354" w:rsidP="00617354">
      <w:pPr>
        <w:tabs>
          <w:tab w:val="left" w:pos="5273"/>
        </w:tabs>
        <w:jc w:val="both"/>
        <w:rPr>
          <w:rFonts w:ascii="Simplified Arabic" w:hAnsi="Simplified Arabic" w:cs="Simplified Arabic"/>
          <w:b/>
          <w:bCs/>
          <w:sz w:val="16"/>
          <w:szCs w:val="16"/>
          <w:rtl/>
        </w:rPr>
      </w:pPr>
    </w:p>
    <w:tbl>
      <w:tblPr>
        <w:tblStyle w:val="ListTable3-Accent6"/>
        <w:bidiVisual/>
        <w:tblW w:w="5000" w:type="pct"/>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51"/>
      </w:tblGrid>
      <w:tr w:rsidR="0011332F" w:rsidRPr="003C6052" w14:paraId="560AF58B" w14:textId="77777777" w:rsidTr="00A80DBE">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921" w:type="dxa"/>
            <w:tcBorders>
              <w:bottom w:val="none" w:sz="0" w:space="0" w:color="auto"/>
              <w:right w:val="none" w:sz="0" w:space="0" w:color="auto"/>
            </w:tcBorders>
            <w:shd w:val="clear" w:color="auto" w:fill="31849B" w:themeFill="accent5" w:themeFillShade="BF"/>
          </w:tcPr>
          <w:p w14:paraId="4B60A79C" w14:textId="4CE88E0A" w:rsidR="0011332F" w:rsidRPr="003C6052" w:rsidRDefault="0011332F" w:rsidP="003F6DFD">
            <w:pPr>
              <w:tabs>
                <w:tab w:val="left" w:pos="5273"/>
              </w:tabs>
              <w:jc w:val="center"/>
              <w:rPr>
                <w:rFonts w:ascii="Simplified Arabic" w:hAnsi="Simplified Arabic" w:cs="Simplified Arabic"/>
                <w:rtl/>
              </w:rPr>
            </w:pPr>
            <w:r>
              <w:rPr>
                <w:rFonts w:ascii="Simplified Arabic" w:hAnsi="Simplified Arabic" w:cs="Simplified Arabic" w:hint="cs"/>
                <w:rtl/>
              </w:rPr>
              <w:t>المنزل</w:t>
            </w:r>
            <w:r w:rsidRPr="003C6052">
              <w:rPr>
                <w:rFonts w:ascii="Simplified Arabic" w:hAnsi="Simplified Arabic" w:cs="Simplified Arabic" w:hint="cs"/>
                <w:rtl/>
              </w:rPr>
              <w:t xml:space="preserve"> </w:t>
            </w:r>
            <w:r>
              <w:rPr>
                <w:rFonts w:ascii="Simplified Arabic" w:hAnsi="Simplified Arabic" w:cs="Simplified Arabic" w:hint="cs"/>
                <w:rtl/>
              </w:rPr>
              <w:t xml:space="preserve">هو أكثر مكان </w:t>
            </w:r>
            <w:r w:rsidR="003F6DFD">
              <w:rPr>
                <w:rFonts w:ascii="Simplified Arabic" w:hAnsi="Simplified Arabic" w:cs="Simplified Arabic" w:hint="cs"/>
                <w:rtl/>
              </w:rPr>
              <w:t>تعرض</w:t>
            </w:r>
            <w:r>
              <w:rPr>
                <w:rFonts w:ascii="Simplified Arabic" w:hAnsi="Simplified Arabic" w:cs="Simplified Arabic" w:hint="cs"/>
                <w:rtl/>
              </w:rPr>
              <w:t xml:space="preserve"> فيه الأطفال لأحد </w:t>
            </w:r>
            <w:r w:rsidR="0006338A">
              <w:rPr>
                <w:rFonts w:ascii="Simplified Arabic" w:hAnsi="Simplified Arabic" w:cs="Simplified Arabic" w:hint="cs"/>
                <w:rtl/>
              </w:rPr>
              <w:t xml:space="preserve">أنواع </w:t>
            </w:r>
            <w:r>
              <w:rPr>
                <w:rFonts w:ascii="Simplified Arabic" w:hAnsi="Simplified Arabic" w:cs="Simplified Arabic" w:hint="cs"/>
                <w:rtl/>
              </w:rPr>
              <w:t>العنف المختلفة</w:t>
            </w:r>
          </w:p>
        </w:tc>
      </w:tr>
    </w:tbl>
    <w:p w14:paraId="0A5E3F89" w14:textId="77777777" w:rsidR="00D54EDD" w:rsidRPr="00D54EDD" w:rsidRDefault="00D54EDD" w:rsidP="00A80DBE">
      <w:pPr>
        <w:tabs>
          <w:tab w:val="left" w:pos="2848"/>
          <w:tab w:val="left" w:pos="5273"/>
          <w:tab w:val="left" w:pos="7612"/>
        </w:tabs>
        <w:jc w:val="both"/>
        <w:rPr>
          <w:rFonts w:ascii="Simplified Arabic" w:hAnsi="Simplified Arabic" w:cs="Simplified Arabic"/>
          <w:sz w:val="16"/>
          <w:szCs w:val="16"/>
        </w:rPr>
      </w:pPr>
    </w:p>
    <w:p w14:paraId="2C572FD2" w14:textId="10FDB93E" w:rsidR="00F03096" w:rsidRDefault="0011332F" w:rsidP="00EF103F">
      <w:pPr>
        <w:tabs>
          <w:tab w:val="left" w:pos="2848"/>
          <w:tab w:val="left" w:pos="5273"/>
          <w:tab w:val="left" w:pos="7612"/>
        </w:tabs>
        <w:jc w:val="both"/>
        <w:rPr>
          <w:rFonts w:ascii="Simplified Arabic" w:hAnsi="Simplified Arabic" w:cs="Simplified Arabic"/>
          <w:rtl/>
        </w:rPr>
      </w:pPr>
      <w:r>
        <w:rPr>
          <w:rFonts w:ascii="Simplified Arabic" w:hAnsi="Simplified Arabic" w:cs="Simplified Arabic"/>
        </w:rPr>
        <w:t>35.3</w:t>
      </w:r>
      <w:r>
        <w:rPr>
          <w:rFonts w:ascii="Simplified Arabic" w:hAnsi="Simplified Arabic" w:cs="Simplified Arabic" w:hint="cs"/>
          <w:rtl/>
        </w:rPr>
        <w:t xml:space="preserve">% </w:t>
      </w:r>
      <w:r w:rsidR="00F03096">
        <w:rPr>
          <w:rFonts w:ascii="Simplified Arabic" w:hAnsi="Simplified Arabic" w:cs="Simplified Arabic" w:hint="cs"/>
          <w:rtl/>
        </w:rPr>
        <w:t xml:space="preserve">من </w:t>
      </w:r>
      <w:r>
        <w:rPr>
          <w:rFonts w:ascii="Simplified Arabic" w:hAnsi="Simplified Arabic" w:cs="Simplified Arabic" w:hint="cs"/>
          <w:rtl/>
        </w:rPr>
        <w:t xml:space="preserve">الأطفال </w:t>
      </w:r>
      <w:r w:rsidRPr="00CF10E9">
        <w:rPr>
          <w:rFonts w:ascii="Simplified Arabic" w:hAnsi="Simplified Arabic" w:cs="Simplified Arabic" w:hint="cs"/>
          <w:rtl/>
        </w:rPr>
        <w:t>(</w:t>
      </w:r>
      <w:r>
        <w:rPr>
          <w:rFonts w:ascii="Simplified Arabic" w:hAnsi="Simplified Arabic" w:cs="Simplified Arabic" w:hint="cs"/>
          <w:rtl/>
        </w:rPr>
        <w:t>12</w:t>
      </w:r>
      <w:r w:rsidRPr="00CF10E9">
        <w:rPr>
          <w:rFonts w:ascii="Simplified Arabic" w:hAnsi="Simplified Arabic" w:cs="Simplified Arabic" w:hint="cs"/>
          <w:rtl/>
        </w:rPr>
        <w:t>-</w:t>
      </w:r>
      <w:r>
        <w:rPr>
          <w:rFonts w:ascii="Simplified Arabic" w:hAnsi="Simplified Arabic" w:cs="Simplified Arabic" w:hint="cs"/>
          <w:rtl/>
        </w:rPr>
        <w:t xml:space="preserve">17 سنة) في فلسطين </w:t>
      </w:r>
      <w:r w:rsidR="00171762">
        <w:rPr>
          <w:rFonts w:ascii="Simplified Arabic" w:hAnsi="Simplified Arabic" w:cs="Simplified Arabic" w:hint="cs"/>
          <w:rtl/>
        </w:rPr>
        <w:t xml:space="preserve">الذين </w:t>
      </w:r>
      <w:r>
        <w:rPr>
          <w:rFonts w:ascii="Simplified Arabic" w:hAnsi="Simplified Arabic" w:cs="Simplified Arabic" w:hint="cs"/>
          <w:rtl/>
        </w:rPr>
        <w:t xml:space="preserve">تعرضوا لأحد أشكال العنف المختلفة </w:t>
      </w:r>
      <w:r w:rsidR="00171762">
        <w:rPr>
          <w:rFonts w:ascii="Simplified Arabic" w:hAnsi="Simplified Arabic" w:cs="Simplified Arabic" w:hint="cs"/>
          <w:rtl/>
        </w:rPr>
        <w:t>تعرضوا له في المنزل</w:t>
      </w:r>
      <w:r>
        <w:rPr>
          <w:rFonts w:ascii="Simplified Arabic" w:hAnsi="Simplified Arabic" w:cs="Simplified Arabic" w:hint="cs"/>
          <w:rtl/>
        </w:rPr>
        <w:t xml:space="preserve">، بينما </w:t>
      </w:r>
      <w:r w:rsidR="00171762">
        <w:rPr>
          <w:rFonts w:ascii="Simplified Arabic" w:hAnsi="Simplified Arabic" w:cs="Simplified Arabic" w:hint="cs"/>
          <w:rtl/>
        </w:rPr>
        <w:t xml:space="preserve">24.2% منهم </w:t>
      </w:r>
      <w:r w:rsidR="00EF103F">
        <w:rPr>
          <w:rFonts w:ascii="Simplified Arabic" w:hAnsi="Simplified Arabic" w:cs="Simplified Arabic" w:hint="cs"/>
          <w:rtl/>
        </w:rPr>
        <w:t xml:space="preserve">تعرضوا لأحد أشكال العنف المختلفة </w:t>
      </w:r>
      <w:r w:rsidR="00171762">
        <w:rPr>
          <w:rFonts w:ascii="Simplified Arabic" w:hAnsi="Simplified Arabic" w:cs="Simplified Arabic" w:hint="cs"/>
          <w:rtl/>
        </w:rPr>
        <w:t xml:space="preserve">في المدرسة، </w:t>
      </w:r>
      <w:proofErr w:type="gramStart"/>
      <w:r w:rsidR="003F6DFD">
        <w:rPr>
          <w:rFonts w:ascii="Simplified Arabic" w:hAnsi="Simplified Arabic" w:cs="Simplified Arabic" w:hint="cs"/>
          <w:rtl/>
        </w:rPr>
        <w:t>و23.8%</w:t>
      </w:r>
      <w:proofErr w:type="gramEnd"/>
      <w:r w:rsidR="003F6DFD">
        <w:rPr>
          <w:rFonts w:ascii="Simplified Arabic" w:hAnsi="Simplified Arabic" w:cs="Simplified Arabic" w:hint="cs"/>
          <w:rtl/>
        </w:rPr>
        <w:t xml:space="preserve"> منهم </w:t>
      </w:r>
      <w:r w:rsidR="00EF103F">
        <w:rPr>
          <w:rFonts w:ascii="Simplified Arabic" w:hAnsi="Simplified Arabic" w:cs="Simplified Arabic" w:hint="cs"/>
          <w:rtl/>
        </w:rPr>
        <w:t xml:space="preserve">تعرضوا لأحد أشكال العنف المختلفة </w:t>
      </w:r>
      <w:r w:rsidR="003F6DFD">
        <w:rPr>
          <w:rFonts w:ascii="Simplified Arabic" w:hAnsi="Simplified Arabic" w:cs="Simplified Arabic" w:hint="cs"/>
          <w:rtl/>
        </w:rPr>
        <w:t xml:space="preserve">في </w:t>
      </w:r>
      <w:r>
        <w:rPr>
          <w:rFonts w:ascii="Simplified Arabic" w:hAnsi="Simplified Arabic" w:cs="Simplified Arabic" w:hint="cs"/>
          <w:rtl/>
        </w:rPr>
        <w:t>الشارع</w:t>
      </w:r>
      <w:r w:rsidR="00A603E6">
        <w:rPr>
          <w:rFonts w:ascii="Simplified Arabic" w:hAnsi="Simplified Arabic" w:cs="Simplified Arabic" w:hint="cs"/>
          <w:rtl/>
        </w:rPr>
        <w:t>.</w:t>
      </w:r>
      <w:r>
        <w:rPr>
          <w:rFonts w:ascii="Simplified Arabic" w:hAnsi="Simplified Arabic" w:cs="Simplified Arabic" w:hint="cs"/>
          <w:rtl/>
        </w:rPr>
        <w:t xml:space="preserve"> </w:t>
      </w:r>
      <w:r w:rsidR="004E0C90" w:rsidRPr="00952902">
        <w:rPr>
          <w:rFonts w:ascii="Simplified Arabic" w:hAnsi="Simplified Arabic" w:cs="Simplified Arabic"/>
          <w:color w:val="000000" w:themeColor="text1"/>
          <w:rtl/>
        </w:rPr>
        <w:t xml:space="preserve">(انظر/ ي جدول </w:t>
      </w:r>
      <w:r w:rsidR="007F3F55">
        <w:rPr>
          <w:rFonts w:ascii="Simplified Arabic" w:hAnsi="Simplified Arabic" w:cs="Simplified Arabic" w:hint="cs"/>
          <w:color w:val="000000" w:themeColor="text1"/>
          <w:rtl/>
        </w:rPr>
        <w:t>4</w:t>
      </w:r>
      <w:r w:rsidR="006B1771">
        <w:rPr>
          <w:rFonts w:ascii="Simplified Arabic" w:hAnsi="Simplified Arabic" w:cs="Simplified Arabic" w:hint="cs"/>
          <w:color w:val="000000" w:themeColor="text1"/>
          <w:rtl/>
        </w:rPr>
        <w:t>5</w:t>
      </w:r>
      <w:r w:rsidR="004E0C90" w:rsidRPr="00952902">
        <w:rPr>
          <w:rFonts w:ascii="Simplified Arabic" w:hAnsi="Simplified Arabic" w:cs="Simplified Arabic"/>
          <w:color w:val="000000" w:themeColor="text1"/>
          <w:rtl/>
        </w:rPr>
        <w:t>).</w:t>
      </w:r>
    </w:p>
    <w:p w14:paraId="62A29784" w14:textId="77777777" w:rsidR="00D54EDD" w:rsidRPr="00D54EDD" w:rsidRDefault="00D54EDD" w:rsidP="002B7C4B">
      <w:pPr>
        <w:pStyle w:val="ListParagraph"/>
        <w:ind w:left="-2"/>
        <w:jc w:val="center"/>
        <w:rPr>
          <w:rFonts w:ascii="Simplified Arabic" w:hAnsi="Simplified Arabic" w:cs="Simplified Arabic"/>
          <w:b/>
          <w:bCs/>
          <w:rtl/>
        </w:rPr>
      </w:pPr>
    </w:p>
    <w:p w14:paraId="4A568191" w14:textId="77777777" w:rsidR="00D54EDD" w:rsidRDefault="00D54EDD">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14:paraId="18761AA1" w14:textId="199D807A" w:rsidR="0011332F" w:rsidRDefault="0011332F" w:rsidP="002B7C4B">
      <w:pPr>
        <w:pStyle w:val="ListParagraph"/>
        <w:ind w:left="-2"/>
        <w:jc w:val="center"/>
        <w:rPr>
          <w:rFonts w:ascii="Simplified Arabic" w:hAnsi="Simplified Arabic" w:cs="Simplified Arabic"/>
          <w:b/>
          <w:bCs/>
          <w:sz w:val="22"/>
          <w:szCs w:val="22"/>
          <w:rtl/>
        </w:rPr>
      </w:pPr>
      <w:r w:rsidRPr="00C3752B">
        <w:rPr>
          <w:rFonts w:ascii="Simplified Arabic" w:hAnsi="Simplified Arabic" w:cs="Simplified Arabic"/>
          <w:b/>
          <w:bCs/>
          <w:sz w:val="22"/>
          <w:szCs w:val="22"/>
          <w:rtl/>
        </w:rPr>
        <w:lastRenderedPageBreak/>
        <w:t>نسبة الأطفال (</w:t>
      </w:r>
      <w:r>
        <w:rPr>
          <w:rFonts w:ascii="Simplified Arabic" w:hAnsi="Simplified Arabic" w:cs="Simplified Arabic" w:hint="cs"/>
          <w:b/>
          <w:bCs/>
          <w:sz w:val="22"/>
          <w:szCs w:val="22"/>
          <w:rtl/>
        </w:rPr>
        <w:t>12</w:t>
      </w:r>
      <w:r w:rsidRPr="00C3752B">
        <w:rPr>
          <w:rFonts w:ascii="Simplified Arabic" w:hAnsi="Simplified Arabic" w:cs="Simplified Arabic"/>
          <w:b/>
          <w:bCs/>
          <w:sz w:val="22"/>
          <w:szCs w:val="22"/>
          <w:rtl/>
        </w:rPr>
        <w:t>-1</w:t>
      </w:r>
      <w:r>
        <w:rPr>
          <w:rFonts w:ascii="Simplified Arabic" w:hAnsi="Simplified Arabic" w:cs="Simplified Arabic" w:hint="cs"/>
          <w:b/>
          <w:bCs/>
          <w:sz w:val="22"/>
          <w:szCs w:val="22"/>
          <w:rtl/>
        </w:rPr>
        <w:t>7</w:t>
      </w:r>
      <w:r w:rsidRPr="00C3752B">
        <w:rPr>
          <w:rFonts w:ascii="Simplified Arabic" w:hAnsi="Simplified Arabic" w:cs="Simplified Arabic"/>
          <w:b/>
          <w:bCs/>
          <w:sz w:val="22"/>
          <w:szCs w:val="22"/>
          <w:rtl/>
        </w:rPr>
        <w:t xml:space="preserve"> سنة) في فلسطين الذين تعرّضوا</w:t>
      </w:r>
      <w:r>
        <w:rPr>
          <w:rFonts w:ascii="Simplified Arabic" w:hAnsi="Simplified Arabic" w:cs="Simplified Arabic" w:hint="cs"/>
          <w:b/>
          <w:bCs/>
          <w:sz w:val="22"/>
          <w:szCs w:val="22"/>
          <w:rtl/>
        </w:rPr>
        <w:t xml:space="preserve"> لأ</w:t>
      </w:r>
      <w:r w:rsidRPr="0011332F">
        <w:rPr>
          <w:rFonts w:ascii="Simplified Arabic" w:hAnsi="Simplified Arabic" w:cs="Simplified Arabic"/>
          <w:b/>
          <w:bCs/>
          <w:sz w:val="22"/>
          <w:szCs w:val="22"/>
          <w:rtl/>
        </w:rPr>
        <w:t>حد أنواع العنف في الأماكن المختلفة</w:t>
      </w:r>
      <w:r w:rsidRPr="0011332F">
        <w:rPr>
          <w:rFonts w:ascii="Simplified Arabic" w:hAnsi="Simplified Arabic" w:cs="Simplified Arabic" w:hint="eastAsia"/>
          <w:b/>
          <w:bCs/>
          <w:sz w:val="22"/>
          <w:szCs w:val="22"/>
          <w:rtl/>
        </w:rPr>
        <w:t xml:space="preserve"> </w:t>
      </w:r>
      <w:r w:rsidRPr="00365DEF">
        <w:rPr>
          <w:rFonts w:ascii="Simplified Arabic" w:hAnsi="Simplified Arabic" w:cs="Simplified Arabic" w:hint="eastAsia"/>
          <w:b/>
          <w:bCs/>
          <w:sz w:val="22"/>
          <w:szCs w:val="22"/>
          <w:rtl/>
        </w:rPr>
        <w:t>خلال</w:t>
      </w:r>
      <w:r w:rsidRPr="00365DEF">
        <w:rPr>
          <w:rFonts w:ascii="Simplified Arabic" w:hAnsi="Simplified Arabic" w:cs="Simplified Arabic"/>
          <w:b/>
          <w:bCs/>
          <w:sz w:val="22"/>
          <w:szCs w:val="22"/>
          <w:rtl/>
        </w:rPr>
        <w:t xml:space="preserve"> 12 شهرا</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الماضية </w:t>
      </w:r>
      <w:r w:rsidRPr="00365DEF">
        <w:rPr>
          <w:rFonts w:ascii="Simplified Arabic" w:hAnsi="Simplified Arabic" w:cs="Simplified Arabic" w:hint="eastAsia"/>
          <w:b/>
          <w:bCs/>
          <w:sz w:val="22"/>
          <w:szCs w:val="22"/>
          <w:rtl/>
        </w:rPr>
        <w:t>حسب</w:t>
      </w:r>
      <w:r w:rsidRPr="00365DEF">
        <w:rPr>
          <w:rFonts w:ascii="Simplified Arabic" w:hAnsi="Simplified Arabic" w:cs="Simplified Arabic"/>
          <w:b/>
          <w:bCs/>
          <w:sz w:val="22"/>
          <w:szCs w:val="22"/>
          <w:rtl/>
        </w:rPr>
        <w:t xml:space="preserve"> </w:t>
      </w:r>
      <w:r w:rsidR="002B7C4B">
        <w:rPr>
          <w:rFonts w:ascii="Simplified Arabic" w:hAnsi="Simplified Arabic" w:cs="Simplified Arabic" w:hint="cs"/>
          <w:b/>
          <w:bCs/>
          <w:sz w:val="22"/>
          <w:szCs w:val="22"/>
          <w:rtl/>
        </w:rPr>
        <w:t>مكان التعرض للعنف</w:t>
      </w:r>
      <w:r>
        <w:rPr>
          <w:rFonts w:ascii="Simplified Arabic" w:hAnsi="Simplified Arabic" w:cs="Simplified Arabic" w:hint="cs"/>
          <w:b/>
          <w:bCs/>
          <w:sz w:val="22"/>
          <w:szCs w:val="22"/>
          <w:rtl/>
        </w:rPr>
        <w:t>،</w:t>
      </w:r>
      <w:r w:rsidRPr="00365DEF">
        <w:rPr>
          <w:rFonts w:ascii="Simplified Arabic" w:hAnsi="Simplified Arabic" w:cs="Simplified Arabic"/>
          <w:b/>
          <w:bCs/>
          <w:sz w:val="22"/>
          <w:szCs w:val="22"/>
          <w:rtl/>
        </w:rPr>
        <w:t xml:space="preserve"> 2019</w:t>
      </w:r>
    </w:p>
    <w:tbl>
      <w:tblPr>
        <w:tblStyle w:val="TableGrid"/>
        <w:bidiVisual/>
        <w:tblW w:w="0" w:type="auto"/>
        <w:jc w:val="center"/>
        <w:tblLook w:val="04A0" w:firstRow="1" w:lastRow="0" w:firstColumn="1" w:lastColumn="0" w:noHBand="0" w:noVBand="1"/>
      </w:tblPr>
      <w:tblGrid>
        <w:gridCol w:w="9036"/>
      </w:tblGrid>
      <w:tr w:rsidR="0011332F" w14:paraId="3BCAFB27" w14:textId="77777777" w:rsidTr="004E0C90">
        <w:trPr>
          <w:trHeight w:val="3941"/>
          <w:jc w:val="center"/>
        </w:trPr>
        <w:tc>
          <w:tcPr>
            <w:tcW w:w="8118" w:type="dxa"/>
          </w:tcPr>
          <w:p w14:paraId="05E84C7D" w14:textId="77777777" w:rsidR="0011332F" w:rsidRDefault="0011332F" w:rsidP="00C162F6">
            <w:pPr>
              <w:tabs>
                <w:tab w:val="left" w:pos="5273"/>
              </w:tabs>
              <w:jc w:val="both"/>
              <w:rPr>
                <w:rFonts w:ascii="Simplified Arabic" w:hAnsi="Simplified Arabic" w:cs="Simplified Arabic"/>
                <w:rtl/>
              </w:rPr>
            </w:pPr>
            <w:r w:rsidRPr="006B1EFC">
              <w:rPr>
                <w:rFonts w:ascii="Simplified Arabic" w:hAnsi="Simplified Arabic" w:cs="Simplified Arabic"/>
                <w:noProof/>
                <w:rtl/>
                <w:lang w:eastAsia="en-US"/>
              </w:rPr>
              <w:drawing>
                <wp:inline distT="0" distB="0" distL="0" distR="0" wp14:anchorId="0149CF8D" wp14:editId="6A598783">
                  <wp:extent cx="5596179" cy="2465070"/>
                  <wp:effectExtent l="0" t="0" r="508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7511D34B" w14:textId="77777777" w:rsidR="0006338A" w:rsidRDefault="0006338A" w:rsidP="0006338A">
      <w:pPr>
        <w:tabs>
          <w:tab w:val="left" w:pos="5273"/>
        </w:tabs>
        <w:jc w:val="both"/>
        <w:rPr>
          <w:rFonts w:ascii="Simplified Arabic" w:hAnsi="Simplified Arabic" w:cs="Simplified Arabic"/>
          <w:b/>
          <w:bCs/>
          <w:color w:val="000000" w:themeColor="text1"/>
          <w:rtl/>
        </w:rPr>
      </w:pPr>
    </w:p>
    <w:p w14:paraId="6C08E68C" w14:textId="6000E037" w:rsidR="003B5F6C" w:rsidRPr="000B49DB" w:rsidRDefault="00AD6488" w:rsidP="002B7C4B">
      <w:pPr>
        <w:tabs>
          <w:tab w:val="left" w:pos="5273"/>
        </w:tabs>
        <w:jc w:val="both"/>
        <w:rPr>
          <w:rFonts w:ascii="Simplified Arabic" w:hAnsi="Simplified Arabic" w:cs="Simplified Arabic"/>
          <w:b/>
          <w:bCs/>
          <w:color w:val="000000" w:themeColor="text1"/>
          <w:rtl/>
        </w:rPr>
      </w:pPr>
      <w:r>
        <w:rPr>
          <w:rFonts w:ascii="Simplified Arabic" w:hAnsi="Simplified Arabic" w:cs="Simplified Arabic" w:hint="cs"/>
          <w:b/>
          <w:bCs/>
          <w:rtl/>
        </w:rPr>
        <w:t>2</w:t>
      </w:r>
      <w:r w:rsidR="003B5F6C" w:rsidRPr="00DF4042">
        <w:rPr>
          <w:rFonts w:ascii="Simplified Arabic" w:hAnsi="Simplified Arabic" w:cs="Simplified Arabic" w:hint="cs"/>
          <w:b/>
          <w:bCs/>
          <w:rtl/>
        </w:rPr>
        <w:t>.</w:t>
      </w:r>
      <w:r w:rsidR="003B5F6C">
        <w:rPr>
          <w:rFonts w:ascii="Simplified Arabic" w:hAnsi="Simplified Arabic" w:cs="Simplified Arabic" w:hint="cs"/>
          <w:b/>
          <w:bCs/>
          <w:rtl/>
        </w:rPr>
        <w:t>5</w:t>
      </w:r>
      <w:r w:rsidR="003B5F6C" w:rsidRPr="00DF4042">
        <w:rPr>
          <w:rFonts w:ascii="Simplified Arabic" w:hAnsi="Simplified Arabic" w:cs="Simplified Arabic" w:hint="cs"/>
          <w:b/>
          <w:bCs/>
          <w:rtl/>
        </w:rPr>
        <w:t>.2</w:t>
      </w:r>
      <w:r w:rsidR="002B7C4B">
        <w:rPr>
          <w:rFonts w:ascii="Simplified Arabic" w:hAnsi="Simplified Arabic" w:cs="Simplified Arabic"/>
          <w:b/>
          <w:bCs/>
        </w:rPr>
        <w:t>5</w:t>
      </w:r>
      <w:r w:rsidR="003B5F6C">
        <w:rPr>
          <w:rFonts w:ascii="Simplified Arabic" w:hAnsi="Simplified Arabic" w:cs="Simplified Arabic"/>
          <w:b/>
          <w:bCs/>
        </w:rPr>
        <w:t>.</w:t>
      </w:r>
      <w:r w:rsidR="003B5F6C">
        <w:rPr>
          <w:rFonts w:ascii="Simplified Arabic" w:hAnsi="Simplified Arabic" w:cs="Simplified Arabic" w:hint="cs"/>
          <w:b/>
          <w:bCs/>
          <w:rtl/>
        </w:rPr>
        <w:t xml:space="preserve"> </w:t>
      </w:r>
      <w:r w:rsidR="003B5F6C">
        <w:rPr>
          <w:rFonts w:ascii="Simplified Arabic" w:hAnsi="Simplified Arabic" w:cs="Simplified Arabic" w:hint="cs"/>
          <w:b/>
          <w:bCs/>
          <w:color w:val="000000" w:themeColor="text1"/>
          <w:rtl/>
        </w:rPr>
        <w:t>العنف</w:t>
      </w:r>
      <w:r w:rsidR="00C74767">
        <w:rPr>
          <w:rFonts w:ascii="Simplified Arabic" w:hAnsi="Simplified Arabic" w:cs="Simplified Arabic" w:hint="cs"/>
          <w:b/>
          <w:bCs/>
          <w:color w:val="000000" w:themeColor="text1"/>
          <w:rtl/>
        </w:rPr>
        <w:t xml:space="preserve">/ </w:t>
      </w:r>
      <w:r w:rsidR="00C74767">
        <w:rPr>
          <w:rFonts w:ascii="Simplified Arabic" w:hAnsi="Simplified Arabic" w:cs="Simplified Arabic" w:hint="cs"/>
          <w:b/>
          <w:bCs/>
          <w:rtl/>
        </w:rPr>
        <w:t>التحرش</w:t>
      </w:r>
      <w:r w:rsidR="003B5F6C">
        <w:rPr>
          <w:rFonts w:ascii="Simplified Arabic" w:hAnsi="Simplified Arabic" w:cs="Simplified Arabic" w:hint="cs"/>
          <w:b/>
          <w:bCs/>
          <w:color w:val="000000" w:themeColor="text1"/>
          <w:rtl/>
        </w:rPr>
        <w:t xml:space="preserve"> </w:t>
      </w:r>
      <w:r w:rsidR="003B5F6C">
        <w:rPr>
          <w:rFonts w:ascii="Simplified Arabic" w:hAnsi="Simplified Arabic" w:cs="Simplified Arabic" w:hint="cs"/>
          <w:b/>
          <w:bCs/>
          <w:rtl/>
        </w:rPr>
        <w:t>الجنسي من قبل الآخرين ضد الأطفال (</w:t>
      </w:r>
      <w:r w:rsidR="00C74767">
        <w:rPr>
          <w:rFonts w:ascii="Simplified Arabic" w:hAnsi="Simplified Arabic" w:cs="Simplified Arabic" w:hint="cs"/>
          <w:b/>
          <w:bCs/>
          <w:rtl/>
        </w:rPr>
        <w:t>12</w:t>
      </w:r>
      <w:r w:rsidR="003B5F6C">
        <w:rPr>
          <w:rFonts w:ascii="Simplified Arabic" w:hAnsi="Simplified Arabic" w:cs="Simplified Arabic" w:hint="cs"/>
          <w:b/>
          <w:bCs/>
          <w:rtl/>
        </w:rPr>
        <w:t>-1</w:t>
      </w:r>
      <w:r w:rsidR="00C74767">
        <w:rPr>
          <w:rFonts w:ascii="Simplified Arabic" w:hAnsi="Simplified Arabic" w:cs="Simplified Arabic" w:hint="cs"/>
          <w:b/>
          <w:bCs/>
          <w:rtl/>
        </w:rPr>
        <w:t>7</w:t>
      </w:r>
      <w:r w:rsidR="003B5F6C">
        <w:rPr>
          <w:rFonts w:ascii="Simplified Arabic" w:hAnsi="Simplified Arabic" w:cs="Simplified Arabic" w:hint="cs"/>
          <w:b/>
          <w:bCs/>
          <w:rtl/>
        </w:rPr>
        <w:t xml:space="preserve"> سنة)</w:t>
      </w:r>
    </w:p>
    <w:p w14:paraId="2C8171D6" w14:textId="6D06388C" w:rsidR="003B5F6C" w:rsidRPr="00A145AE" w:rsidRDefault="00C74767" w:rsidP="007B32A7">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1.6</w:t>
      </w:r>
      <w:r w:rsidR="003B5F6C" w:rsidRPr="00A145AE">
        <w:rPr>
          <w:rFonts w:ascii="Simplified Arabic" w:hAnsi="Simplified Arabic" w:cs="Simplified Arabic" w:hint="cs"/>
          <w:color w:val="000000" w:themeColor="text1"/>
          <w:rtl/>
        </w:rPr>
        <w:t xml:space="preserve">% من </w:t>
      </w:r>
      <w:r w:rsidR="003B5F6C" w:rsidRPr="00A145AE">
        <w:rPr>
          <w:rFonts w:ascii="Simplified Arabic" w:hAnsi="Simplified Arabic" w:cs="Simplified Arabic" w:hint="cs"/>
          <w:rtl/>
        </w:rPr>
        <w:t xml:space="preserve">الأطفال (12-17 سنة) في </w:t>
      </w:r>
      <w:r w:rsidR="003B5F6C" w:rsidRPr="00A145AE">
        <w:rPr>
          <w:rFonts w:ascii="Simplified Arabic" w:hAnsi="Simplified Arabic" w:cs="Simplified Arabic" w:hint="cs"/>
          <w:color w:val="000000" w:themeColor="text1"/>
          <w:rtl/>
        </w:rPr>
        <w:t xml:space="preserve">فلسطين </w:t>
      </w:r>
      <w:r w:rsidR="003B5F6C" w:rsidRPr="00A145AE">
        <w:rPr>
          <w:rFonts w:ascii="Simplified Arabic" w:hAnsi="Simplified Arabic" w:cs="Simplified Arabic"/>
          <w:color w:val="000000" w:themeColor="text1"/>
          <w:rtl/>
        </w:rPr>
        <w:t>تعر</w:t>
      </w:r>
      <w:r w:rsidR="003B5F6C" w:rsidRPr="00A145AE">
        <w:rPr>
          <w:rFonts w:ascii="Simplified Arabic" w:hAnsi="Simplified Arabic" w:cs="Simplified Arabic" w:hint="cs"/>
          <w:color w:val="000000" w:themeColor="text1"/>
          <w:rtl/>
        </w:rPr>
        <w:t>ّ</w:t>
      </w:r>
      <w:r w:rsidR="003B5F6C" w:rsidRPr="00A145AE">
        <w:rPr>
          <w:rFonts w:ascii="Simplified Arabic" w:hAnsi="Simplified Arabic" w:cs="Simplified Arabic"/>
          <w:color w:val="000000" w:themeColor="text1"/>
          <w:rtl/>
        </w:rPr>
        <w:t>ض</w:t>
      </w:r>
      <w:r w:rsidR="003B5F6C" w:rsidRPr="00A145AE">
        <w:rPr>
          <w:rFonts w:ascii="Simplified Arabic" w:hAnsi="Simplified Arabic" w:cs="Simplified Arabic" w:hint="cs"/>
          <w:color w:val="000000" w:themeColor="text1"/>
          <w:rtl/>
        </w:rPr>
        <w:t xml:space="preserve">وا </w:t>
      </w:r>
      <w:r>
        <w:rPr>
          <w:rFonts w:ascii="Simplified Arabic" w:hAnsi="Simplified Arabic" w:cs="Simplified Arabic" w:hint="cs"/>
          <w:color w:val="000000" w:themeColor="text1"/>
          <w:rtl/>
        </w:rPr>
        <w:t>للعنف/ التحرش الجنسي من قبل الآخرين (تعرض/ت أو حاول أحدهم تقبيلك أو احتضانك أو لمسك أو كشف عن أي جزء من جسمك جعلك/ جعلتك تشعر/ ين بالانزعاج وعدم الارتياح)</w:t>
      </w:r>
      <w:r w:rsidR="003B5F6C" w:rsidRPr="00A145AE">
        <w:rPr>
          <w:rFonts w:ascii="Simplified Arabic" w:hAnsi="Simplified Arabic" w:cs="Simplified Arabic" w:hint="cs"/>
          <w:color w:val="000000" w:themeColor="text1"/>
          <w:rtl/>
        </w:rPr>
        <w:t xml:space="preserve">، </w:t>
      </w:r>
      <w:r w:rsidR="00F03096">
        <w:rPr>
          <w:rFonts w:ascii="Simplified Arabic" w:hAnsi="Simplified Arabic" w:cs="Simplified Arabic" w:hint="cs"/>
          <w:color w:val="000000" w:themeColor="text1"/>
          <w:rtl/>
        </w:rPr>
        <w:t xml:space="preserve">توزعت هذه النسبة </w:t>
      </w:r>
      <w:r>
        <w:rPr>
          <w:rFonts w:ascii="Simplified Arabic" w:hAnsi="Simplified Arabic" w:cs="Simplified Arabic" w:hint="cs"/>
          <w:color w:val="000000" w:themeColor="text1"/>
          <w:rtl/>
        </w:rPr>
        <w:t>بواقع 1.6% في الضفة الغربية و1.7% في قطاع غزة</w:t>
      </w:r>
      <w:r w:rsidRPr="00365DEF">
        <w:rPr>
          <w:rFonts w:ascii="Simplified Arabic" w:hAnsi="Simplified Arabic" w:cs="Simplified Arabic"/>
          <w:rtl/>
        </w:rPr>
        <w:t>.</w:t>
      </w:r>
      <w:r>
        <w:rPr>
          <w:rFonts w:ascii="Simplified Arabic" w:hAnsi="Simplified Arabic" w:cs="Simplified Arabic" w:hint="cs"/>
          <w:rtl/>
        </w:rPr>
        <w:t xml:space="preserve"> </w:t>
      </w:r>
      <w:r w:rsidR="003B5F6C" w:rsidRPr="00A145AE">
        <w:rPr>
          <w:rFonts w:ascii="Simplified Arabic" w:hAnsi="Simplified Arabic" w:cs="Simplified Arabic"/>
          <w:color w:val="000000" w:themeColor="text1"/>
          <w:rtl/>
        </w:rPr>
        <w:t xml:space="preserve">(انظر/ ي جدول </w:t>
      </w:r>
      <w:r w:rsidR="00E90D8A">
        <w:rPr>
          <w:rFonts w:ascii="Simplified Arabic" w:hAnsi="Simplified Arabic" w:cs="Simplified Arabic" w:hint="cs"/>
          <w:color w:val="000000" w:themeColor="text1"/>
          <w:rtl/>
        </w:rPr>
        <w:t>4</w:t>
      </w:r>
      <w:r w:rsidR="006B1771">
        <w:rPr>
          <w:rFonts w:ascii="Simplified Arabic" w:hAnsi="Simplified Arabic" w:cs="Simplified Arabic" w:hint="cs"/>
          <w:color w:val="000000" w:themeColor="text1"/>
          <w:rtl/>
        </w:rPr>
        <w:t>6</w:t>
      </w:r>
      <w:r w:rsidR="003B5F6C" w:rsidRPr="00A145AE">
        <w:rPr>
          <w:rFonts w:ascii="Simplified Arabic" w:hAnsi="Simplified Arabic" w:cs="Simplified Arabic"/>
          <w:color w:val="000000" w:themeColor="text1"/>
          <w:rtl/>
        </w:rPr>
        <w:t>).</w:t>
      </w:r>
    </w:p>
    <w:p w14:paraId="11BE7951" w14:textId="77777777" w:rsidR="004A4457" w:rsidRDefault="004A4457" w:rsidP="0011332F">
      <w:pPr>
        <w:tabs>
          <w:tab w:val="left" w:pos="5273"/>
        </w:tabs>
        <w:jc w:val="both"/>
        <w:rPr>
          <w:rFonts w:ascii="Simplified Arabic" w:hAnsi="Simplified Arabic" w:cs="Simplified Arabic"/>
          <w:b/>
          <w:bCs/>
          <w:rtl/>
        </w:rPr>
      </w:pPr>
    </w:p>
    <w:p w14:paraId="7368A033" w14:textId="719A034C" w:rsidR="00C74767" w:rsidRDefault="00E90D8A" w:rsidP="00347B6B">
      <w:pPr>
        <w:jc w:val="both"/>
        <w:rPr>
          <w:rFonts w:ascii="Simplified Arabic" w:hAnsi="Simplified Arabic" w:cs="Simplified Arabic"/>
          <w:rtl/>
        </w:rPr>
      </w:pPr>
      <w:r>
        <w:rPr>
          <w:rFonts w:ascii="Simplified Arabic" w:hAnsi="Simplified Arabic" w:cs="Simplified Arabic" w:hint="cs"/>
          <w:b/>
          <w:bCs/>
          <w:rtl/>
        </w:rPr>
        <w:t xml:space="preserve">6.2.5.2 </w:t>
      </w:r>
      <w:r w:rsidR="00C74767">
        <w:rPr>
          <w:rFonts w:ascii="Simplified Arabic" w:hAnsi="Simplified Arabic" w:cs="Simplified Arabic" w:hint="cs"/>
          <w:b/>
          <w:bCs/>
          <w:rtl/>
        </w:rPr>
        <w:t xml:space="preserve">العنف الإلكتروني </w:t>
      </w:r>
      <w:r w:rsidR="00106997">
        <w:rPr>
          <w:rFonts w:ascii="Simplified Arabic" w:hAnsi="Simplified Arabic" w:cs="Simplified Arabic" w:hint="cs"/>
          <w:b/>
          <w:bCs/>
          <w:rtl/>
        </w:rPr>
        <w:t>و</w:t>
      </w:r>
      <w:r w:rsidR="00F068DF">
        <w:rPr>
          <w:rFonts w:ascii="Simplified Arabic" w:hAnsi="Simplified Arabic" w:cs="Simplified Arabic" w:hint="cs"/>
          <w:b/>
          <w:bCs/>
          <w:rtl/>
        </w:rPr>
        <w:t xml:space="preserve">العنف من خلال </w:t>
      </w:r>
      <w:r w:rsidR="00347B6B">
        <w:rPr>
          <w:rFonts w:ascii="Simplified Arabic" w:hAnsi="Simplified Arabic" w:cs="Simplified Arabic" w:hint="cs"/>
          <w:b/>
          <w:bCs/>
          <w:rtl/>
        </w:rPr>
        <w:t>الاتصالات</w:t>
      </w:r>
    </w:p>
    <w:p w14:paraId="0FD6B3F3" w14:textId="1B07733C" w:rsidR="005C2767" w:rsidRDefault="00106997" w:rsidP="007B32A7">
      <w:pPr>
        <w:tabs>
          <w:tab w:val="left" w:pos="5273"/>
        </w:tabs>
        <w:jc w:val="both"/>
        <w:rPr>
          <w:rFonts w:ascii="Simplified Arabic" w:hAnsi="Simplified Arabic" w:cs="Simplified Arabic"/>
          <w:rtl/>
        </w:rPr>
      </w:pPr>
      <w:r>
        <w:rPr>
          <w:rFonts w:ascii="Simplified Arabic" w:hAnsi="Simplified Arabic" w:cs="Simplified Arabic"/>
        </w:rPr>
        <w:t>10.2</w:t>
      </w:r>
      <w:r w:rsidR="00C74767">
        <w:rPr>
          <w:rFonts w:ascii="Simplified Arabic" w:hAnsi="Simplified Arabic" w:cs="Simplified Arabic" w:hint="cs"/>
          <w:rtl/>
        </w:rPr>
        <w:t>%</w:t>
      </w:r>
      <w:r w:rsidR="00C74767" w:rsidRPr="00B279CC">
        <w:rPr>
          <w:rFonts w:ascii="Simplified Arabic" w:hAnsi="Simplified Arabic" w:cs="Simplified Arabic" w:hint="cs"/>
          <w:rtl/>
        </w:rPr>
        <w:t xml:space="preserve"> </w:t>
      </w:r>
      <w:r w:rsidR="0091599F" w:rsidRPr="00A145AE">
        <w:rPr>
          <w:rFonts w:ascii="Simplified Arabic" w:hAnsi="Simplified Arabic" w:cs="Simplified Arabic" w:hint="cs"/>
          <w:color w:val="000000" w:themeColor="text1"/>
          <w:rtl/>
        </w:rPr>
        <w:t xml:space="preserve">من </w:t>
      </w:r>
      <w:r w:rsidR="0091599F" w:rsidRPr="00A145AE">
        <w:rPr>
          <w:rFonts w:ascii="Simplified Arabic" w:hAnsi="Simplified Arabic" w:cs="Simplified Arabic" w:hint="cs"/>
          <w:rtl/>
        </w:rPr>
        <w:t xml:space="preserve">الأطفال (12-17 سنة) في </w:t>
      </w:r>
      <w:r w:rsidR="0091599F" w:rsidRPr="00A145AE">
        <w:rPr>
          <w:rFonts w:ascii="Simplified Arabic" w:hAnsi="Simplified Arabic" w:cs="Simplified Arabic" w:hint="cs"/>
          <w:color w:val="000000" w:themeColor="text1"/>
          <w:rtl/>
        </w:rPr>
        <w:t xml:space="preserve">فلسطين </w:t>
      </w:r>
      <w:r w:rsidR="00C74767" w:rsidRPr="00B279CC">
        <w:rPr>
          <w:rFonts w:ascii="Simplified Arabic" w:hAnsi="Simplified Arabic" w:cs="Simplified Arabic"/>
          <w:rtl/>
        </w:rPr>
        <w:t>تعر</w:t>
      </w:r>
      <w:r w:rsidR="00C74767" w:rsidRPr="00B279CC">
        <w:rPr>
          <w:rFonts w:ascii="Simplified Arabic" w:hAnsi="Simplified Arabic" w:cs="Simplified Arabic" w:hint="cs"/>
          <w:rtl/>
        </w:rPr>
        <w:t>ّ</w:t>
      </w:r>
      <w:r w:rsidR="00C74767" w:rsidRPr="00B279CC">
        <w:rPr>
          <w:rFonts w:ascii="Simplified Arabic" w:hAnsi="Simplified Arabic" w:cs="Simplified Arabic"/>
          <w:rtl/>
        </w:rPr>
        <w:t>ض</w:t>
      </w:r>
      <w:r w:rsidR="00C74767">
        <w:rPr>
          <w:rFonts w:ascii="Simplified Arabic" w:hAnsi="Simplified Arabic" w:cs="Simplified Arabic" w:hint="cs"/>
          <w:rtl/>
        </w:rPr>
        <w:t xml:space="preserve">وا </w:t>
      </w:r>
      <w:r w:rsidR="00C74767" w:rsidRPr="00B279CC">
        <w:rPr>
          <w:rFonts w:ascii="Simplified Arabic" w:hAnsi="Simplified Arabic" w:cs="Simplified Arabic" w:hint="cs"/>
          <w:rtl/>
        </w:rPr>
        <w:t xml:space="preserve">لأحد أشكال </w:t>
      </w:r>
      <w:r w:rsidR="00C74767" w:rsidRPr="000B49DB">
        <w:rPr>
          <w:rFonts w:ascii="Simplified Arabic" w:hAnsi="Simplified Arabic" w:cs="Simplified Arabic" w:hint="cs"/>
          <w:color w:val="000000" w:themeColor="text1"/>
          <w:rtl/>
        </w:rPr>
        <w:t xml:space="preserve">العنف </w:t>
      </w:r>
      <w:r w:rsidR="00C74767" w:rsidRPr="00EE0538">
        <w:rPr>
          <w:rFonts w:ascii="Simplified Arabic" w:hAnsi="Simplified Arabic" w:cs="Simplified Arabic" w:hint="cs"/>
          <w:rtl/>
        </w:rPr>
        <w:t xml:space="preserve">الالكتروني؛ </w:t>
      </w:r>
      <w:r w:rsidR="00C74767" w:rsidRPr="00B279CC">
        <w:rPr>
          <w:rFonts w:ascii="Simplified Arabic" w:hAnsi="Simplified Arabic" w:cs="Simplified Arabic" w:hint="cs"/>
          <w:rtl/>
        </w:rPr>
        <w:t xml:space="preserve">بواقع </w:t>
      </w:r>
      <w:r>
        <w:rPr>
          <w:rFonts w:ascii="Simplified Arabic" w:hAnsi="Simplified Arabic" w:cs="Simplified Arabic"/>
        </w:rPr>
        <w:t>6</w:t>
      </w:r>
      <w:r w:rsidR="00C74767">
        <w:rPr>
          <w:rFonts w:ascii="Simplified Arabic" w:hAnsi="Simplified Arabic" w:cs="Simplified Arabic" w:hint="cs"/>
          <w:rtl/>
        </w:rPr>
        <w:t>.</w:t>
      </w:r>
      <w:r>
        <w:rPr>
          <w:rFonts w:ascii="Simplified Arabic" w:hAnsi="Simplified Arabic" w:cs="Simplified Arabic"/>
        </w:rPr>
        <w:t>10</w:t>
      </w:r>
      <w:r w:rsidR="00C74767" w:rsidRPr="00B279CC">
        <w:rPr>
          <w:rFonts w:ascii="Simplified Arabic" w:hAnsi="Simplified Arabic" w:cs="Simplified Arabic" w:hint="cs"/>
          <w:rtl/>
        </w:rPr>
        <w:t xml:space="preserve">% في الضفة الغربية، </w:t>
      </w:r>
      <w:proofErr w:type="gramStart"/>
      <w:r w:rsidR="00C74767" w:rsidRPr="00B279CC">
        <w:rPr>
          <w:rFonts w:ascii="Simplified Arabic" w:hAnsi="Simplified Arabic" w:cs="Simplified Arabic" w:hint="cs"/>
          <w:rtl/>
        </w:rPr>
        <w:t>و</w:t>
      </w:r>
      <w:r>
        <w:rPr>
          <w:rFonts w:ascii="Simplified Arabic" w:hAnsi="Simplified Arabic" w:cs="Simplified Arabic" w:hint="cs"/>
          <w:rtl/>
        </w:rPr>
        <w:t>9</w:t>
      </w:r>
      <w:r w:rsidR="00C74767" w:rsidRPr="00B279CC">
        <w:rPr>
          <w:rFonts w:ascii="Simplified Arabic" w:hAnsi="Simplified Arabic" w:cs="Simplified Arabic" w:hint="cs"/>
          <w:rtl/>
        </w:rPr>
        <w:t>.</w:t>
      </w:r>
      <w:r>
        <w:rPr>
          <w:rFonts w:ascii="Simplified Arabic" w:hAnsi="Simplified Arabic" w:cs="Simplified Arabic" w:hint="cs"/>
          <w:rtl/>
        </w:rPr>
        <w:t>4</w:t>
      </w:r>
      <w:r w:rsidR="00C74767" w:rsidRPr="00B279CC">
        <w:rPr>
          <w:rFonts w:ascii="Simplified Arabic" w:hAnsi="Simplified Arabic" w:cs="Simplified Arabic" w:hint="cs"/>
          <w:rtl/>
        </w:rPr>
        <w:t>%</w:t>
      </w:r>
      <w:proofErr w:type="gramEnd"/>
      <w:r w:rsidR="00C74767" w:rsidRPr="00B279CC">
        <w:rPr>
          <w:rFonts w:ascii="Simplified Arabic" w:hAnsi="Simplified Arabic" w:cs="Simplified Arabic" w:hint="cs"/>
          <w:rtl/>
        </w:rPr>
        <w:t xml:space="preserve"> في قطاع غزة</w:t>
      </w:r>
      <w:r w:rsidR="00C74767">
        <w:rPr>
          <w:rFonts w:ascii="Simplified Arabic" w:hAnsi="Simplified Arabic" w:cs="Simplified Arabic" w:hint="cs"/>
          <w:rtl/>
        </w:rPr>
        <w:t xml:space="preserve">. </w:t>
      </w:r>
      <w:r w:rsidR="005C2767" w:rsidRPr="00952902">
        <w:rPr>
          <w:rFonts w:ascii="Simplified Arabic" w:hAnsi="Simplified Arabic" w:cs="Simplified Arabic"/>
          <w:color w:val="000000" w:themeColor="text1"/>
          <w:rtl/>
        </w:rPr>
        <w:t xml:space="preserve">(انظر/ ي جدول </w:t>
      </w:r>
      <w:r w:rsidR="00E90D8A">
        <w:rPr>
          <w:rFonts w:ascii="Simplified Arabic" w:hAnsi="Simplified Arabic" w:cs="Simplified Arabic" w:hint="cs"/>
          <w:color w:val="000000" w:themeColor="text1"/>
          <w:rtl/>
        </w:rPr>
        <w:t>4</w:t>
      </w:r>
      <w:r w:rsidR="0037552F">
        <w:rPr>
          <w:rFonts w:ascii="Simplified Arabic" w:hAnsi="Simplified Arabic" w:cs="Simplified Arabic" w:hint="cs"/>
          <w:color w:val="000000" w:themeColor="text1"/>
          <w:rtl/>
        </w:rPr>
        <w:t>6</w:t>
      </w:r>
      <w:r w:rsidR="005C2767" w:rsidRPr="00952902">
        <w:rPr>
          <w:rFonts w:ascii="Simplified Arabic" w:hAnsi="Simplified Arabic" w:cs="Simplified Arabic"/>
          <w:color w:val="000000" w:themeColor="text1"/>
          <w:rtl/>
        </w:rPr>
        <w:t>).</w:t>
      </w:r>
    </w:p>
    <w:p w14:paraId="3AC228A6" w14:textId="77777777" w:rsidR="00C74767" w:rsidRPr="00D54EDD" w:rsidRDefault="00C74767" w:rsidP="00C74767">
      <w:pPr>
        <w:tabs>
          <w:tab w:val="left" w:pos="5273"/>
        </w:tabs>
        <w:jc w:val="both"/>
        <w:rPr>
          <w:rFonts w:ascii="Simplified Arabic" w:hAnsi="Simplified Arabic" w:cs="Simplified Arabic"/>
          <w:color w:val="FF0000"/>
          <w:sz w:val="20"/>
          <w:szCs w:val="20"/>
          <w:rtl/>
        </w:rPr>
      </w:pPr>
    </w:p>
    <w:p w14:paraId="459E4B0F" w14:textId="1AE495DD" w:rsidR="00C74767" w:rsidRDefault="00C74767" w:rsidP="00A80DBE">
      <w:pPr>
        <w:tabs>
          <w:tab w:val="left" w:pos="5273"/>
        </w:tabs>
        <w:jc w:val="both"/>
        <w:rPr>
          <w:rFonts w:ascii="Simplified Arabic" w:hAnsi="Simplified Arabic" w:cs="Simplified Arabic"/>
          <w:rtl/>
        </w:rPr>
      </w:pPr>
      <w:r w:rsidRPr="00A86FAB">
        <w:rPr>
          <w:rFonts w:ascii="Simplified Arabic" w:hAnsi="Simplified Arabic" w:cs="Simplified Arabic" w:hint="cs"/>
          <w:rtl/>
        </w:rPr>
        <w:t xml:space="preserve">كما تعرض </w:t>
      </w:r>
      <w:r w:rsidR="00283694">
        <w:rPr>
          <w:rFonts w:ascii="Simplified Arabic" w:hAnsi="Simplified Arabic" w:cs="Simplified Arabic" w:hint="cs"/>
          <w:rtl/>
        </w:rPr>
        <w:t>2</w:t>
      </w:r>
      <w:r w:rsidRPr="00A86FAB">
        <w:rPr>
          <w:rFonts w:ascii="Simplified Arabic" w:hAnsi="Simplified Arabic" w:cs="Simplified Arabic" w:hint="cs"/>
          <w:rtl/>
        </w:rPr>
        <w:t>.</w:t>
      </w:r>
      <w:r w:rsidR="00283694">
        <w:rPr>
          <w:rFonts w:ascii="Simplified Arabic" w:hAnsi="Simplified Arabic" w:cs="Simplified Arabic" w:hint="cs"/>
          <w:rtl/>
        </w:rPr>
        <w:t>5</w:t>
      </w:r>
      <w:r w:rsidRPr="00A86FAB">
        <w:rPr>
          <w:rFonts w:ascii="Simplified Arabic" w:hAnsi="Simplified Arabic" w:cs="Simplified Arabic" w:hint="cs"/>
          <w:rtl/>
        </w:rPr>
        <w:t xml:space="preserve">% من </w:t>
      </w:r>
      <w:r w:rsidR="00283694" w:rsidRPr="00A145AE">
        <w:rPr>
          <w:rFonts w:ascii="Simplified Arabic" w:hAnsi="Simplified Arabic" w:cs="Simplified Arabic" w:hint="cs"/>
          <w:rtl/>
        </w:rPr>
        <w:t>الأطفال</w:t>
      </w:r>
      <w:r w:rsidR="00347B6B">
        <w:rPr>
          <w:rFonts w:ascii="Simplified Arabic" w:hAnsi="Simplified Arabic" w:cs="Simplified Arabic" w:hint="cs"/>
          <w:rtl/>
        </w:rPr>
        <w:t xml:space="preserve"> </w:t>
      </w:r>
      <w:r w:rsidR="00347B6B" w:rsidRPr="00A145AE">
        <w:rPr>
          <w:rFonts w:ascii="Simplified Arabic" w:hAnsi="Simplified Arabic" w:cs="Simplified Arabic" w:hint="cs"/>
          <w:rtl/>
        </w:rPr>
        <w:t xml:space="preserve">(12-17 </w:t>
      </w:r>
      <w:r w:rsidR="00A80DBE" w:rsidRPr="00A145AE">
        <w:rPr>
          <w:rFonts w:ascii="Simplified Arabic" w:hAnsi="Simplified Arabic" w:cs="Simplified Arabic" w:hint="cs"/>
          <w:rtl/>
        </w:rPr>
        <w:t xml:space="preserve">سنة) </w:t>
      </w:r>
      <w:r w:rsidR="00A80DBE">
        <w:rPr>
          <w:rFonts w:ascii="Simplified Arabic" w:hAnsi="Simplified Arabic" w:cs="Simplified Arabic" w:hint="cs"/>
          <w:rtl/>
        </w:rPr>
        <w:t>إ</w:t>
      </w:r>
      <w:r w:rsidR="00A80DBE" w:rsidRPr="00A86FAB">
        <w:rPr>
          <w:rFonts w:ascii="Simplified Arabic" w:hAnsi="Simplified Arabic" w:cs="Simplified Arabic" w:hint="cs"/>
          <w:rtl/>
        </w:rPr>
        <w:t>لى</w:t>
      </w:r>
      <w:r w:rsidRPr="00A86FAB">
        <w:rPr>
          <w:rFonts w:ascii="Simplified Arabic" w:hAnsi="Simplified Arabic" w:cs="Simplified Arabic" w:hint="cs"/>
          <w:rtl/>
        </w:rPr>
        <w:t xml:space="preserve"> العنف من خلال الاتصالات (أي تهديد أو ابتزاز أو </w:t>
      </w:r>
      <w:r w:rsidRPr="00A86FAB">
        <w:rPr>
          <w:rFonts w:ascii="Simplified Arabic" w:hAnsi="Simplified Arabic" w:cs="Simplified Arabic" w:hint="cs"/>
          <w:color w:val="000000" w:themeColor="text1"/>
          <w:rtl/>
        </w:rPr>
        <w:t xml:space="preserve">تحرش أشخاص أو جهات مختلفة </w:t>
      </w:r>
      <w:r>
        <w:rPr>
          <w:rFonts w:ascii="Simplified Arabic" w:hAnsi="Simplified Arabic" w:cs="Simplified Arabic" w:hint="cs"/>
          <w:rtl/>
        </w:rPr>
        <w:t>عبر ا</w:t>
      </w:r>
      <w:r w:rsidRPr="00205FE8">
        <w:rPr>
          <w:rFonts w:ascii="Simplified Arabic" w:hAnsi="Simplified Arabic" w:cs="Simplified Arabic" w:hint="cs"/>
          <w:rtl/>
        </w:rPr>
        <w:t>لمكالمات أو الرسائل</w:t>
      </w:r>
      <w:r>
        <w:rPr>
          <w:rFonts w:ascii="Simplified Arabic" w:hAnsi="Simplified Arabic" w:cs="Simplified Arabic" w:hint="cs"/>
          <w:rtl/>
        </w:rPr>
        <w:t xml:space="preserve">) في فلسطين؛ </w:t>
      </w:r>
      <w:r w:rsidR="00CD1213">
        <w:rPr>
          <w:rFonts w:ascii="Simplified Arabic" w:hAnsi="Simplified Arabic" w:cs="Simplified Arabic" w:hint="cs"/>
          <w:rtl/>
        </w:rPr>
        <w:t>3.3</w:t>
      </w:r>
      <w:r>
        <w:rPr>
          <w:rFonts w:ascii="Simplified Arabic" w:hAnsi="Simplified Arabic" w:cs="Simplified Arabic" w:hint="cs"/>
          <w:rtl/>
        </w:rPr>
        <w:t xml:space="preserve">% في الضفة الغربية، </w:t>
      </w:r>
      <w:r w:rsidR="00CD1213">
        <w:rPr>
          <w:rFonts w:ascii="Simplified Arabic" w:hAnsi="Simplified Arabic" w:cs="Simplified Arabic" w:hint="cs"/>
          <w:rtl/>
        </w:rPr>
        <w:t>1</w:t>
      </w:r>
      <w:r>
        <w:rPr>
          <w:rFonts w:ascii="Simplified Arabic" w:hAnsi="Simplified Arabic" w:cs="Simplified Arabic" w:hint="cs"/>
          <w:rtl/>
        </w:rPr>
        <w:t>.</w:t>
      </w:r>
      <w:r w:rsidR="00CD1213">
        <w:rPr>
          <w:rFonts w:ascii="Simplified Arabic" w:hAnsi="Simplified Arabic" w:cs="Simplified Arabic" w:hint="cs"/>
          <w:rtl/>
        </w:rPr>
        <w:t>5</w:t>
      </w:r>
      <w:r>
        <w:rPr>
          <w:rFonts w:ascii="Simplified Arabic" w:hAnsi="Simplified Arabic" w:cs="Simplified Arabic" w:hint="cs"/>
          <w:rtl/>
        </w:rPr>
        <w:t>% في قطاع غزة</w:t>
      </w:r>
      <w:r w:rsidRPr="00365DEF">
        <w:rPr>
          <w:rFonts w:ascii="Simplified Arabic" w:hAnsi="Simplified Arabic" w:cs="Simplified Arabic"/>
          <w:rtl/>
        </w:rPr>
        <w:t>.</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E90D8A">
        <w:rPr>
          <w:rFonts w:ascii="Simplified Arabic" w:hAnsi="Simplified Arabic" w:cs="Simplified Arabic" w:hint="cs"/>
          <w:color w:val="000000" w:themeColor="text1"/>
          <w:rtl/>
        </w:rPr>
        <w:t>4</w:t>
      </w:r>
      <w:r w:rsidR="0037552F">
        <w:rPr>
          <w:rFonts w:ascii="Simplified Arabic" w:hAnsi="Simplified Arabic" w:cs="Simplified Arabic" w:hint="cs"/>
          <w:color w:val="000000" w:themeColor="text1"/>
          <w:rtl/>
        </w:rPr>
        <w:t>6</w:t>
      </w:r>
      <w:r w:rsidRPr="00952902">
        <w:rPr>
          <w:rFonts w:ascii="Simplified Arabic" w:hAnsi="Simplified Arabic" w:cs="Simplified Arabic"/>
          <w:color w:val="000000" w:themeColor="text1"/>
          <w:rtl/>
        </w:rPr>
        <w:t>).</w:t>
      </w:r>
    </w:p>
    <w:p w14:paraId="64B267B9" w14:textId="77777777" w:rsidR="00C74767" w:rsidRPr="00D54EDD" w:rsidRDefault="00C74767" w:rsidP="00C74767">
      <w:pPr>
        <w:tabs>
          <w:tab w:val="left" w:pos="5273"/>
        </w:tabs>
        <w:jc w:val="both"/>
        <w:rPr>
          <w:rFonts w:ascii="Simplified Arabic" w:hAnsi="Simplified Arabic" w:cs="Simplified Arabic"/>
          <w:sz w:val="20"/>
          <w:szCs w:val="20"/>
          <w:rtl/>
        </w:rPr>
      </w:pPr>
    </w:p>
    <w:p w14:paraId="2B4205EA" w14:textId="13AE3200" w:rsidR="00C74767" w:rsidRDefault="00C74767" w:rsidP="007B32A7">
      <w:pPr>
        <w:tabs>
          <w:tab w:val="left" w:pos="5273"/>
        </w:tabs>
        <w:jc w:val="both"/>
        <w:rPr>
          <w:rFonts w:ascii="Simplified Arabic" w:hAnsi="Simplified Arabic" w:cs="Simplified Arabic"/>
          <w:rtl/>
        </w:rPr>
      </w:pPr>
      <w:r>
        <w:rPr>
          <w:rFonts w:ascii="Simplified Arabic" w:hAnsi="Simplified Arabic" w:cs="Simplified Arabic" w:hint="cs"/>
          <w:rtl/>
        </w:rPr>
        <w:t xml:space="preserve">تعرض </w:t>
      </w:r>
      <w:r w:rsidR="00453D87">
        <w:rPr>
          <w:rFonts w:ascii="Simplified Arabic" w:hAnsi="Simplified Arabic" w:cs="Simplified Arabic"/>
        </w:rPr>
        <w:t>3</w:t>
      </w:r>
      <w:r w:rsidR="0092534B">
        <w:rPr>
          <w:rFonts w:ascii="Simplified Arabic" w:hAnsi="Simplified Arabic" w:cs="Simplified Arabic" w:hint="cs"/>
          <w:rtl/>
        </w:rPr>
        <w:t>.</w:t>
      </w:r>
      <w:r w:rsidR="00453D87">
        <w:rPr>
          <w:rFonts w:ascii="Simplified Arabic" w:hAnsi="Simplified Arabic" w:cs="Simplified Arabic"/>
        </w:rPr>
        <w:t>4</w:t>
      </w:r>
      <w:r>
        <w:rPr>
          <w:rFonts w:ascii="Simplified Arabic" w:hAnsi="Simplified Arabic" w:cs="Simplified Arabic" w:hint="cs"/>
          <w:rtl/>
        </w:rPr>
        <w:t xml:space="preserve">% من </w:t>
      </w:r>
      <w:r w:rsidR="0092534B" w:rsidRPr="00A145AE">
        <w:rPr>
          <w:rFonts w:ascii="Simplified Arabic" w:hAnsi="Simplified Arabic" w:cs="Simplified Arabic" w:hint="cs"/>
          <w:rtl/>
        </w:rPr>
        <w:t>الأطفال</w:t>
      </w:r>
      <w:r w:rsidR="00347B6B">
        <w:rPr>
          <w:rFonts w:ascii="Simplified Arabic" w:hAnsi="Simplified Arabic" w:cs="Simplified Arabic" w:hint="cs"/>
          <w:rtl/>
        </w:rPr>
        <w:t xml:space="preserve"> </w:t>
      </w:r>
      <w:r w:rsidR="00347B6B" w:rsidRPr="00A145AE">
        <w:rPr>
          <w:rFonts w:ascii="Simplified Arabic" w:hAnsi="Simplified Arabic" w:cs="Simplified Arabic" w:hint="cs"/>
          <w:rtl/>
        </w:rPr>
        <w:t xml:space="preserve">(12-17 سنة) </w:t>
      </w:r>
      <w:r>
        <w:rPr>
          <w:rFonts w:ascii="Simplified Arabic" w:hAnsi="Simplified Arabic" w:cs="Simplified Arabic" w:hint="cs"/>
          <w:rtl/>
        </w:rPr>
        <w:t xml:space="preserve">إلى سرقة </w:t>
      </w:r>
      <w:r w:rsidR="0092534B">
        <w:rPr>
          <w:rFonts w:ascii="Simplified Arabic" w:hAnsi="Simplified Arabic" w:cs="Simplified Arabic" w:hint="cs"/>
          <w:rtl/>
        </w:rPr>
        <w:t>البريد الإلكتروني</w:t>
      </w:r>
      <w:r>
        <w:rPr>
          <w:rFonts w:ascii="Simplified Arabic" w:hAnsi="Simplified Arabic" w:cs="Simplified Arabic" w:hint="cs"/>
          <w:rtl/>
        </w:rPr>
        <w:t xml:space="preserve">، بواقع </w:t>
      </w:r>
      <w:r w:rsidR="0092534B">
        <w:rPr>
          <w:rFonts w:ascii="Simplified Arabic" w:hAnsi="Simplified Arabic" w:cs="Simplified Arabic" w:hint="cs"/>
          <w:rtl/>
        </w:rPr>
        <w:t>3</w:t>
      </w:r>
      <w:r>
        <w:rPr>
          <w:rFonts w:ascii="Simplified Arabic" w:hAnsi="Simplified Arabic" w:cs="Simplified Arabic" w:hint="cs"/>
          <w:rtl/>
        </w:rPr>
        <w:t>.</w:t>
      </w:r>
      <w:r w:rsidR="00453D87">
        <w:rPr>
          <w:rFonts w:ascii="Simplified Arabic" w:hAnsi="Simplified Arabic" w:cs="Simplified Arabic" w:hint="cs"/>
          <w:rtl/>
        </w:rPr>
        <w:t>9</w:t>
      </w:r>
      <w:r>
        <w:rPr>
          <w:rFonts w:ascii="Simplified Arabic" w:hAnsi="Simplified Arabic" w:cs="Simplified Arabic" w:hint="cs"/>
          <w:rtl/>
        </w:rPr>
        <w:t>% في الضفة الغربية و</w:t>
      </w:r>
      <w:r w:rsidR="00453D87">
        <w:rPr>
          <w:rFonts w:ascii="Simplified Arabic" w:hAnsi="Simplified Arabic" w:cs="Simplified Arabic" w:hint="cs"/>
          <w:rtl/>
        </w:rPr>
        <w:t>5</w:t>
      </w:r>
      <w:r>
        <w:rPr>
          <w:rFonts w:ascii="Simplified Arabic" w:hAnsi="Simplified Arabic" w:cs="Simplified Arabic" w:hint="cs"/>
          <w:rtl/>
        </w:rPr>
        <w:t>.</w:t>
      </w:r>
      <w:r w:rsidR="0092534B">
        <w:rPr>
          <w:rFonts w:ascii="Simplified Arabic" w:hAnsi="Simplified Arabic" w:cs="Simplified Arabic" w:hint="cs"/>
          <w:rtl/>
        </w:rPr>
        <w:t>0</w:t>
      </w:r>
      <w:r w:rsidR="007B32A7">
        <w:rPr>
          <w:rFonts w:ascii="Simplified Arabic" w:hAnsi="Simplified Arabic" w:cs="Simplified Arabic" w:hint="cs"/>
          <w:rtl/>
        </w:rPr>
        <w:t>% في قطاع غزة</w:t>
      </w:r>
      <w:r>
        <w:rPr>
          <w:rFonts w:ascii="Simplified Arabic" w:hAnsi="Simplified Arabic" w:cs="Simplified Arabic" w:hint="cs"/>
          <w:rtl/>
        </w:rPr>
        <w:t xml:space="preserve">. </w:t>
      </w:r>
      <w:r w:rsidRPr="00952902">
        <w:rPr>
          <w:rFonts w:ascii="Simplified Arabic" w:hAnsi="Simplified Arabic" w:cs="Simplified Arabic"/>
          <w:color w:val="000000" w:themeColor="text1"/>
          <w:rtl/>
        </w:rPr>
        <w:t xml:space="preserve">(انظر/ ي جدول </w:t>
      </w:r>
      <w:r w:rsidR="00880490">
        <w:rPr>
          <w:rFonts w:ascii="Simplified Arabic" w:hAnsi="Simplified Arabic" w:cs="Simplified Arabic" w:hint="cs"/>
          <w:color w:val="000000" w:themeColor="text1"/>
          <w:rtl/>
        </w:rPr>
        <w:t>4</w:t>
      </w:r>
      <w:r w:rsidR="0037552F">
        <w:rPr>
          <w:rFonts w:ascii="Simplified Arabic" w:hAnsi="Simplified Arabic" w:cs="Simplified Arabic" w:hint="cs"/>
          <w:color w:val="000000" w:themeColor="text1"/>
          <w:rtl/>
        </w:rPr>
        <w:t>7</w:t>
      </w:r>
      <w:r w:rsidRPr="00952902">
        <w:rPr>
          <w:rFonts w:ascii="Simplified Arabic" w:hAnsi="Simplified Arabic" w:cs="Simplified Arabic"/>
          <w:color w:val="000000" w:themeColor="text1"/>
          <w:rtl/>
        </w:rPr>
        <w:t>).</w:t>
      </w:r>
    </w:p>
    <w:p w14:paraId="1EE9B674" w14:textId="77777777" w:rsidR="00C74767" w:rsidRDefault="00C74767" w:rsidP="00C74767">
      <w:pPr>
        <w:tabs>
          <w:tab w:val="left" w:pos="5273"/>
        </w:tabs>
        <w:jc w:val="both"/>
        <w:rPr>
          <w:rFonts w:ascii="Simplified Arabic" w:hAnsi="Simplified Arabic" w:cs="Simplified Arabic"/>
        </w:rPr>
      </w:pPr>
    </w:p>
    <w:p w14:paraId="08542C43" w14:textId="343D20B8" w:rsidR="00EC7154" w:rsidRDefault="00EC7154">
      <w:pPr>
        <w:bidi w:val="0"/>
        <w:rPr>
          <w:rFonts w:ascii="Simplified Arabic" w:hAnsi="Simplified Arabic" w:cs="Simplified Arabic"/>
          <w:b/>
          <w:bCs/>
          <w:rtl/>
        </w:rPr>
      </w:pPr>
      <w:r>
        <w:rPr>
          <w:rFonts w:ascii="Simplified Arabic" w:hAnsi="Simplified Arabic" w:cs="Simplified Arabic"/>
          <w:b/>
          <w:bCs/>
          <w:rtl/>
        </w:rPr>
        <w:br w:type="page"/>
      </w:r>
    </w:p>
    <w:p w14:paraId="0B6D67A4" w14:textId="77777777" w:rsidR="0085398A" w:rsidRDefault="00867B9F" w:rsidP="0019526E">
      <w:pPr>
        <w:bidi w:val="0"/>
        <w:jc w:val="center"/>
        <w:rPr>
          <w:rFonts w:ascii="Arial" w:hAnsi="Arial" w:cs="Simplified Arabic"/>
        </w:rPr>
      </w:pPr>
      <w:r>
        <w:rPr>
          <w:rFonts w:ascii="Arial" w:hAnsi="Arial" w:cs="Simplified Arabic" w:hint="cs"/>
          <w:rtl/>
        </w:rPr>
        <w:lastRenderedPageBreak/>
        <w:t>ا</w:t>
      </w:r>
      <w:r w:rsidR="001A4638" w:rsidRPr="004473AD">
        <w:rPr>
          <w:rFonts w:ascii="Arial" w:hAnsi="Arial" w:cs="Simplified Arabic"/>
          <w:rtl/>
        </w:rPr>
        <w:t xml:space="preserve">لفصل </w:t>
      </w:r>
      <w:r w:rsidR="009A7B61">
        <w:rPr>
          <w:rFonts w:ascii="Arial" w:hAnsi="Arial" w:cs="Simplified Arabic" w:hint="cs"/>
          <w:rtl/>
        </w:rPr>
        <w:t>الثالث</w:t>
      </w:r>
    </w:p>
    <w:p w14:paraId="7F2DA550" w14:textId="77777777" w:rsidR="00E1588C" w:rsidRPr="00084EC5" w:rsidRDefault="00E1588C" w:rsidP="00E1588C">
      <w:pPr>
        <w:bidi w:val="0"/>
        <w:jc w:val="center"/>
        <w:rPr>
          <w:rFonts w:ascii="Simplified Arabic" w:hAnsi="Simplified Arabic" w:cs="Simplified Arabic"/>
          <w:sz w:val="22"/>
          <w:szCs w:val="22"/>
        </w:rPr>
      </w:pPr>
    </w:p>
    <w:p w14:paraId="152BEABF" w14:textId="77777777" w:rsidR="000D43F4" w:rsidRPr="004473AD" w:rsidRDefault="000D43F4" w:rsidP="00C81736">
      <w:pPr>
        <w:pStyle w:val="Heading5"/>
        <w:tabs>
          <w:tab w:val="left" w:pos="4033"/>
          <w:tab w:val="left" w:pos="4111"/>
        </w:tabs>
        <w:rPr>
          <w:rFonts w:ascii="Arial" w:hAnsi="Arial"/>
          <w:sz w:val="28"/>
          <w:szCs w:val="28"/>
          <w:rtl/>
        </w:rPr>
      </w:pPr>
      <w:r w:rsidRPr="004473AD">
        <w:rPr>
          <w:rFonts w:ascii="Arial" w:hAnsi="Arial"/>
          <w:sz w:val="28"/>
          <w:szCs w:val="28"/>
          <w:rtl/>
        </w:rPr>
        <w:t xml:space="preserve">المنهجية </w:t>
      </w:r>
    </w:p>
    <w:p w14:paraId="50D95E74" w14:textId="77777777" w:rsidR="000D43F4" w:rsidRPr="004473AD" w:rsidRDefault="000D43F4" w:rsidP="004A76D9">
      <w:pPr>
        <w:rPr>
          <w:rFonts w:ascii="Arial" w:hAnsi="Arial" w:cs="Simplified Arabic"/>
          <w:b/>
          <w:bCs/>
          <w:sz w:val="22"/>
          <w:szCs w:val="22"/>
          <w:rtl/>
          <w:lang w:eastAsia="en-US"/>
        </w:rPr>
      </w:pPr>
    </w:p>
    <w:p w14:paraId="3E096367" w14:textId="77777777" w:rsidR="00DA4C38" w:rsidRPr="000D5A06" w:rsidRDefault="0008214F" w:rsidP="004E0C90">
      <w:pPr>
        <w:tabs>
          <w:tab w:val="left" w:pos="5273"/>
        </w:tabs>
        <w:jc w:val="both"/>
        <w:rPr>
          <w:rFonts w:ascii="Simplified Arabic" w:hAnsi="Simplified Arabic" w:cs="Simplified Arabic"/>
          <w:rtl/>
        </w:rPr>
      </w:pPr>
      <w:r w:rsidRPr="000D5A06">
        <w:rPr>
          <w:rFonts w:ascii="Simplified Arabic" w:hAnsi="Simplified Arabic" w:cs="Simplified Arabic"/>
          <w:rtl/>
        </w:rPr>
        <w:t xml:space="preserve">يعرض </w:t>
      </w:r>
      <w:r w:rsidR="00DA4C38" w:rsidRPr="000D5A06">
        <w:rPr>
          <w:rFonts w:ascii="Simplified Arabic" w:hAnsi="Simplified Arabic" w:cs="Simplified Arabic"/>
          <w:rtl/>
        </w:rPr>
        <w:t>هذا الفصل</w:t>
      </w:r>
      <w:r w:rsidR="00C97394" w:rsidRPr="000D5A06">
        <w:rPr>
          <w:rFonts w:ascii="Simplified Arabic" w:hAnsi="Simplified Arabic" w:cs="Simplified Arabic"/>
          <w:rtl/>
        </w:rPr>
        <w:t xml:space="preserve"> </w:t>
      </w:r>
      <w:r w:rsidR="00DA4C38" w:rsidRPr="000D5A06">
        <w:rPr>
          <w:rFonts w:ascii="Simplified Arabic" w:hAnsi="Simplified Arabic" w:cs="Simplified Arabic"/>
          <w:rtl/>
        </w:rPr>
        <w:t xml:space="preserve">المنهجية العلمية التي اتبعت في تخطيط وتنفيذ مسح </w:t>
      </w:r>
      <w:r w:rsidR="00C51864">
        <w:rPr>
          <w:rFonts w:ascii="Simplified Arabic" w:hAnsi="Simplified Arabic" w:cs="Simplified Arabic" w:hint="cs"/>
          <w:rtl/>
        </w:rPr>
        <w:t>ا</w:t>
      </w:r>
      <w:r w:rsidR="00497B85">
        <w:rPr>
          <w:rFonts w:ascii="Simplified Arabic" w:hAnsi="Simplified Arabic" w:cs="Simplified Arabic" w:hint="cs"/>
          <w:rtl/>
        </w:rPr>
        <w:t>لعنف في المجتمع الفلسطيني، 2019</w:t>
      </w:r>
      <w:r w:rsidR="00DA4C38" w:rsidRPr="000D5A06">
        <w:rPr>
          <w:rFonts w:ascii="Simplified Arabic" w:hAnsi="Simplified Arabic" w:cs="Simplified Arabic"/>
          <w:rtl/>
        </w:rPr>
        <w:t xml:space="preserve"> في فلسطين الذي </w:t>
      </w:r>
      <w:r w:rsidR="00DA4C38" w:rsidRPr="004C36D5">
        <w:rPr>
          <w:rFonts w:ascii="Simplified Arabic" w:hAnsi="Simplified Arabic" w:cs="Simplified Arabic"/>
          <w:rtl/>
        </w:rPr>
        <w:t xml:space="preserve">تم تنفيذه </w:t>
      </w:r>
      <w:r w:rsidR="00497B85">
        <w:rPr>
          <w:rFonts w:ascii="Simplified Arabic" w:hAnsi="Simplified Arabic" w:cs="Simplified Arabic" w:hint="cs"/>
          <w:rtl/>
        </w:rPr>
        <w:t>خلال الربع الثاني من العام 2019</w:t>
      </w:r>
      <w:r w:rsidR="00DA4C38" w:rsidRPr="004C36D5">
        <w:rPr>
          <w:rFonts w:ascii="Simplified Arabic" w:hAnsi="Simplified Arabic" w:cs="Simplified Arabic"/>
          <w:rtl/>
        </w:rPr>
        <w:t>،</w:t>
      </w:r>
      <w:r w:rsidR="00DA4C38" w:rsidRPr="000D5A06">
        <w:rPr>
          <w:rFonts w:ascii="Simplified Arabic" w:hAnsi="Simplified Arabic" w:cs="Simplified Arabic"/>
          <w:rtl/>
        </w:rPr>
        <w:t xml:space="preserve"> وتشمل تصميم أدوات البحث الأساسية وطرق جمع ومعالجة البيانات الخاصة بموضوع المسح.</w:t>
      </w:r>
    </w:p>
    <w:p w14:paraId="09374967" w14:textId="77777777" w:rsidR="00B76356" w:rsidRPr="00084EC5" w:rsidRDefault="00B76356" w:rsidP="000C56C7">
      <w:pPr>
        <w:ind w:left="-1"/>
        <w:jc w:val="lowKashida"/>
        <w:rPr>
          <w:rFonts w:ascii="Simplified Arabic" w:hAnsi="Simplified Arabic" w:cs="Simplified Arabic"/>
          <w:sz w:val="22"/>
          <w:szCs w:val="22"/>
          <w:rtl/>
          <w:lang w:eastAsia="en-US"/>
        </w:rPr>
      </w:pPr>
    </w:p>
    <w:p w14:paraId="2907A5DF" w14:textId="77777777" w:rsidR="00844207" w:rsidRPr="000D5A06" w:rsidRDefault="000D43F4" w:rsidP="00C81736">
      <w:pPr>
        <w:ind w:left="-1"/>
        <w:jc w:val="lowKashida"/>
        <w:rPr>
          <w:rFonts w:ascii="Simplified Arabic" w:hAnsi="Simplified Arabic" w:cs="Simplified Arabic"/>
          <w:b/>
          <w:bCs/>
          <w:rtl/>
          <w:lang w:eastAsia="en-US"/>
        </w:rPr>
      </w:pPr>
      <w:r w:rsidRPr="000D5A06">
        <w:rPr>
          <w:rFonts w:ascii="Simplified Arabic" w:hAnsi="Simplified Arabic" w:cs="Simplified Arabic"/>
          <w:b/>
          <w:bCs/>
          <w:rtl/>
          <w:lang w:eastAsia="en-US"/>
        </w:rPr>
        <w:t>1.</w:t>
      </w:r>
      <w:r w:rsidR="00C81736" w:rsidRPr="000D5A06">
        <w:rPr>
          <w:rFonts w:ascii="Simplified Arabic" w:hAnsi="Simplified Arabic" w:cs="Simplified Arabic"/>
          <w:b/>
          <w:bCs/>
          <w:rtl/>
          <w:lang w:eastAsia="en-US"/>
        </w:rPr>
        <w:t>3</w:t>
      </w:r>
      <w:r w:rsidRPr="000D5A06">
        <w:rPr>
          <w:rFonts w:ascii="Simplified Arabic" w:hAnsi="Simplified Arabic" w:cs="Simplified Arabic"/>
          <w:b/>
          <w:bCs/>
          <w:rtl/>
          <w:lang w:eastAsia="en-US"/>
        </w:rPr>
        <w:t xml:space="preserve"> </w:t>
      </w:r>
      <w:r w:rsidR="00844207" w:rsidRPr="000D5A06">
        <w:rPr>
          <w:rFonts w:ascii="Simplified Arabic" w:hAnsi="Simplified Arabic" w:cs="Simplified Arabic"/>
          <w:b/>
          <w:bCs/>
          <w:rtl/>
          <w:lang w:eastAsia="en-US"/>
        </w:rPr>
        <w:t>أهداف المسح</w:t>
      </w:r>
    </w:p>
    <w:p w14:paraId="2573315B" w14:textId="0066D75F" w:rsidR="008B3160" w:rsidRPr="004E0C90" w:rsidRDefault="008B3160" w:rsidP="00484B2D">
      <w:pPr>
        <w:tabs>
          <w:tab w:val="left" w:pos="5273"/>
        </w:tabs>
        <w:jc w:val="both"/>
        <w:rPr>
          <w:rFonts w:ascii="Simplified Arabic" w:hAnsi="Simplified Arabic" w:cs="Simplified Arabic"/>
          <w:rtl/>
        </w:rPr>
      </w:pPr>
      <w:r w:rsidRPr="004E0C90">
        <w:rPr>
          <w:rFonts w:ascii="Simplified Arabic" w:hAnsi="Simplified Arabic" w:cs="Simplified Arabic" w:hint="cs"/>
          <w:rtl/>
        </w:rPr>
        <w:t xml:space="preserve">توفير احصائيات شاملة وممثلة حول العنف في المجتمع الفلسطيني خصوصاً للفئات </w:t>
      </w:r>
      <w:r w:rsidR="00484B2D" w:rsidRPr="004E0C90">
        <w:rPr>
          <w:rFonts w:ascii="Simplified Arabic" w:hAnsi="Simplified Arabic" w:cs="Simplified Arabic" w:hint="cs"/>
          <w:rtl/>
        </w:rPr>
        <w:t>الآتية</w:t>
      </w:r>
      <w:r w:rsidRPr="004E0C90">
        <w:rPr>
          <w:rFonts w:ascii="Simplified Arabic" w:hAnsi="Simplified Arabic" w:cs="Simplified Arabic" w:hint="cs"/>
          <w:rtl/>
        </w:rPr>
        <w:t xml:space="preserve">؛ </w:t>
      </w:r>
      <w:r w:rsidRPr="004E0C90">
        <w:rPr>
          <w:rFonts w:ascii="Simplified Arabic" w:hAnsi="Simplified Arabic" w:cs="Simplified Arabic"/>
          <w:rtl/>
        </w:rPr>
        <w:t>النساء المتزوجات حالياً أو سبق لهن الزواج من الفئة العمرية (</w:t>
      </w:r>
      <w:r w:rsidR="00484B2D">
        <w:rPr>
          <w:rFonts w:ascii="Simplified Arabic" w:hAnsi="Simplified Arabic" w:cs="Simplified Arabic" w:hint="cs"/>
          <w:rtl/>
        </w:rPr>
        <w:t>15</w:t>
      </w:r>
      <w:r w:rsidRPr="004E0C90">
        <w:rPr>
          <w:rFonts w:ascii="Simplified Arabic" w:hAnsi="Simplified Arabic" w:cs="Simplified Arabic"/>
          <w:rtl/>
        </w:rPr>
        <w:t>-64 سنة</w:t>
      </w:r>
      <w:r w:rsidRPr="004E0C90">
        <w:rPr>
          <w:rFonts w:ascii="Simplified Arabic" w:hAnsi="Simplified Arabic" w:cs="Simplified Arabic" w:hint="cs"/>
          <w:rtl/>
        </w:rPr>
        <w:t xml:space="preserve">)، </w:t>
      </w:r>
      <w:r w:rsidRPr="004E0C90">
        <w:rPr>
          <w:rFonts w:ascii="Simplified Arabic" w:hAnsi="Simplified Arabic" w:cs="Simplified Arabic"/>
          <w:rtl/>
        </w:rPr>
        <w:t xml:space="preserve">الرجال المتزوجين حاليا </w:t>
      </w:r>
      <w:r w:rsidR="00484B2D">
        <w:rPr>
          <w:rFonts w:ascii="Simplified Arabic" w:hAnsi="Simplified Arabic" w:cs="Simplified Arabic" w:hint="cs"/>
          <w:rtl/>
        </w:rPr>
        <w:t>أ</w:t>
      </w:r>
      <w:r w:rsidRPr="004E0C90">
        <w:rPr>
          <w:rFonts w:ascii="Simplified Arabic" w:hAnsi="Simplified Arabic" w:cs="Simplified Arabic"/>
          <w:rtl/>
        </w:rPr>
        <w:t>و سبق لهم الزواج من الفئة العمرية</w:t>
      </w:r>
      <w:r w:rsidRPr="004E0C90">
        <w:rPr>
          <w:rFonts w:ascii="Simplified Arabic" w:hAnsi="Simplified Arabic" w:cs="Simplified Arabic" w:hint="cs"/>
          <w:rtl/>
        </w:rPr>
        <w:t xml:space="preserve"> </w:t>
      </w:r>
      <w:r w:rsidR="00377D40">
        <w:rPr>
          <w:rFonts w:ascii="Simplified Arabic" w:hAnsi="Simplified Arabic" w:cs="Simplified Arabic" w:hint="cs"/>
          <w:rtl/>
        </w:rPr>
        <w:t xml:space="preserve">          </w:t>
      </w:r>
      <w:proofErr w:type="gramStart"/>
      <w:r w:rsidR="00377D40">
        <w:rPr>
          <w:rFonts w:ascii="Simplified Arabic" w:hAnsi="Simplified Arabic" w:cs="Simplified Arabic" w:hint="cs"/>
          <w:rtl/>
        </w:rPr>
        <w:t xml:space="preserve">   </w:t>
      </w:r>
      <w:r w:rsidRPr="004E0C90">
        <w:rPr>
          <w:rFonts w:ascii="Simplified Arabic" w:hAnsi="Simplified Arabic" w:cs="Simplified Arabic"/>
          <w:rtl/>
        </w:rPr>
        <w:t>(</w:t>
      </w:r>
      <w:proofErr w:type="gramEnd"/>
      <w:r w:rsidRPr="004E0C90">
        <w:rPr>
          <w:rFonts w:ascii="Simplified Arabic" w:hAnsi="Simplified Arabic" w:cs="Simplified Arabic" w:hint="cs"/>
          <w:rtl/>
        </w:rPr>
        <w:t>18</w:t>
      </w:r>
      <w:r w:rsidRPr="004E0C90">
        <w:rPr>
          <w:rFonts w:ascii="Simplified Arabic" w:hAnsi="Simplified Arabic" w:cs="Simplified Arabic"/>
          <w:rtl/>
        </w:rPr>
        <w:t>-64</w:t>
      </w:r>
      <w:r w:rsidRPr="004E0C90">
        <w:rPr>
          <w:rFonts w:ascii="Simplified Arabic" w:hAnsi="Simplified Arabic" w:cs="Simplified Arabic" w:hint="cs"/>
          <w:rtl/>
        </w:rPr>
        <w:t xml:space="preserve"> سنة)، والأفراد من الذكور والإناث (18-64 سنة) غير المتزوجين، الأطفال (12-17 سنة)، كبار السن (65 سنة فأكثر).</w:t>
      </w:r>
    </w:p>
    <w:p w14:paraId="4F3945A0" w14:textId="77777777" w:rsidR="008B3160" w:rsidRPr="00365DEF" w:rsidRDefault="008B3160" w:rsidP="008B3160">
      <w:pPr>
        <w:jc w:val="both"/>
        <w:rPr>
          <w:rFonts w:cs="Simplified Arabic"/>
          <w:color w:val="000000"/>
          <w:sz w:val="14"/>
          <w:szCs w:val="14"/>
          <w:rtl/>
        </w:rPr>
      </w:pPr>
    </w:p>
    <w:p w14:paraId="6330F599" w14:textId="77777777" w:rsidR="008B3160" w:rsidRPr="00365DEF" w:rsidRDefault="008B3160" w:rsidP="008B3160">
      <w:pPr>
        <w:jc w:val="both"/>
        <w:rPr>
          <w:rFonts w:cs="Simplified Arabic"/>
          <w:color w:val="000000"/>
          <w:rtl/>
        </w:rPr>
      </w:pPr>
      <w:r w:rsidRPr="00365DEF">
        <w:rPr>
          <w:rFonts w:cs="Simplified Arabic" w:hint="cs"/>
          <w:color w:val="000000"/>
          <w:rtl/>
        </w:rPr>
        <w:t>وبشكل تفصيلي، يهدف</w:t>
      </w:r>
      <w:r w:rsidRPr="00365DEF">
        <w:rPr>
          <w:rFonts w:cs="Simplified Arabic"/>
          <w:color w:val="000000"/>
          <w:rtl/>
        </w:rPr>
        <w:t xml:space="preserve"> المسح إلى توفير بيانات </w:t>
      </w:r>
      <w:r w:rsidRPr="00365DEF">
        <w:rPr>
          <w:rFonts w:cs="Simplified Arabic" w:hint="eastAsia"/>
          <w:color w:val="000000"/>
          <w:rtl/>
        </w:rPr>
        <w:t>حول</w:t>
      </w:r>
      <w:r w:rsidRPr="00365DEF">
        <w:rPr>
          <w:rFonts w:cs="Simplified Arabic"/>
          <w:color w:val="000000"/>
          <w:rtl/>
        </w:rPr>
        <w:t>:</w:t>
      </w:r>
    </w:p>
    <w:p w14:paraId="684ACCB1" w14:textId="0A47171E"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والاقتصادي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تتعرض</w:t>
      </w:r>
      <w:r w:rsidRPr="00F43491">
        <w:rPr>
          <w:rFonts w:cs="Simplified Arabic"/>
        </w:rPr>
        <w:t xml:space="preserve"> </w:t>
      </w:r>
      <w:r w:rsidRPr="00F43491">
        <w:rPr>
          <w:rFonts w:cs="Simplified Arabic" w:hint="cs"/>
          <w:rtl/>
        </w:rPr>
        <w:t>له</w:t>
      </w:r>
      <w:r w:rsidRPr="00F43491">
        <w:rPr>
          <w:rFonts w:cs="Simplified Arabic"/>
        </w:rPr>
        <w:t xml:space="preserve"> </w:t>
      </w:r>
      <w:r w:rsidRPr="00F43491">
        <w:rPr>
          <w:rFonts w:cs="Simplified Arabic" w:hint="cs"/>
          <w:rtl/>
        </w:rPr>
        <w:t>النساء</w:t>
      </w:r>
      <w:r w:rsidRPr="00F43491">
        <w:rPr>
          <w:rFonts w:cs="Simplified Arabic"/>
        </w:rPr>
        <w:t xml:space="preserve"> </w:t>
      </w:r>
      <w:r w:rsidRPr="00F43491">
        <w:rPr>
          <w:rFonts w:cs="Simplified Arabic" w:hint="cs"/>
          <w:rtl/>
        </w:rPr>
        <w:t>المتزوجات</w:t>
      </w:r>
      <w:r w:rsidRPr="00F43491">
        <w:rPr>
          <w:rFonts w:cs="Simplified Arabic"/>
        </w:rPr>
        <w:t xml:space="preserve"> </w:t>
      </w:r>
      <w:r w:rsidRPr="00F43491">
        <w:rPr>
          <w:rFonts w:cs="Simplified Arabic" w:hint="cs"/>
          <w:rtl/>
        </w:rPr>
        <w:t>حاليا</w:t>
      </w:r>
      <w:r w:rsidRPr="00F43491">
        <w:rPr>
          <w:rFonts w:cs="Simplified Arabic"/>
        </w:rPr>
        <w:t xml:space="preserve"> </w:t>
      </w:r>
      <w:r w:rsidRPr="00F43491">
        <w:rPr>
          <w:rFonts w:cs="Simplified Arabic" w:hint="cs"/>
          <w:rtl/>
        </w:rPr>
        <w:t>أو</w:t>
      </w:r>
      <w:r w:rsidRPr="00F43491">
        <w:rPr>
          <w:rFonts w:cs="Simplified Arabic"/>
        </w:rPr>
        <w:t xml:space="preserve"> </w:t>
      </w:r>
      <w:r w:rsidRPr="00F43491">
        <w:rPr>
          <w:rFonts w:cs="Simplified Arabic" w:hint="cs"/>
          <w:rtl/>
        </w:rPr>
        <w:t>اللواتي</w:t>
      </w:r>
      <w:r w:rsidRPr="00F43491">
        <w:rPr>
          <w:rFonts w:cs="Simplified Arabic"/>
        </w:rPr>
        <w:t xml:space="preserve"> </w:t>
      </w:r>
      <w:r w:rsidRPr="00F43491">
        <w:rPr>
          <w:rFonts w:cs="Simplified Arabic" w:hint="cs"/>
          <w:rtl/>
        </w:rPr>
        <w:t>سبق</w:t>
      </w:r>
      <w:r w:rsidRPr="00F43491">
        <w:rPr>
          <w:rFonts w:cs="Simplified Arabic"/>
        </w:rPr>
        <w:t xml:space="preserve"> </w:t>
      </w:r>
      <w:r w:rsidRPr="00F43491">
        <w:rPr>
          <w:rFonts w:cs="Simplified Arabic" w:hint="cs"/>
          <w:rtl/>
        </w:rPr>
        <w:t>لهن</w:t>
      </w:r>
      <w:r w:rsidRPr="00F43491">
        <w:rPr>
          <w:rFonts w:cs="Simplified Arabic"/>
        </w:rPr>
        <w:t xml:space="preserve"> </w:t>
      </w:r>
      <w:r w:rsidRPr="00F43491">
        <w:rPr>
          <w:rFonts w:cs="Simplified Arabic" w:hint="cs"/>
          <w:rtl/>
        </w:rPr>
        <w:t>الزواج</w:t>
      </w:r>
      <w:r w:rsidRPr="00F43491">
        <w:rPr>
          <w:rFonts w:cs="Simplified Arabic"/>
        </w:rPr>
        <w:t xml:space="preserve"> </w:t>
      </w:r>
      <w:r w:rsidRPr="00F43491">
        <w:rPr>
          <w:rFonts w:cs="Simplified Arabic" w:hint="cs"/>
          <w:rtl/>
        </w:rPr>
        <w:t>من قبل</w:t>
      </w:r>
      <w:r w:rsidRPr="00F43491">
        <w:rPr>
          <w:rFonts w:cs="Simplified Arabic"/>
        </w:rPr>
        <w:t xml:space="preserve"> </w:t>
      </w:r>
      <w:r w:rsidRPr="00F43491">
        <w:rPr>
          <w:rFonts w:cs="Simplified Arabic" w:hint="cs"/>
          <w:rtl/>
        </w:rPr>
        <w:t>أزواجهن</w:t>
      </w:r>
      <w:r w:rsidR="004A4457">
        <w:rPr>
          <w:rFonts w:cs="Simplified Arabic" w:hint="cs"/>
          <w:rtl/>
        </w:rPr>
        <w:t>.</w:t>
      </w:r>
    </w:p>
    <w:p w14:paraId="20C53971" w14:textId="7A294252"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والاقتصادي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يتعرض</w:t>
      </w:r>
      <w:r w:rsidRPr="00F43491">
        <w:rPr>
          <w:rFonts w:cs="Simplified Arabic"/>
        </w:rPr>
        <w:t xml:space="preserve"> </w:t>
      </w:r>
      <w:r w:rsidRPr="00F43491">
        <w:rPr>
          <w:rFonts w:cs="Simplified Arabic" w:hint="cs"/>
          <w:rtl/>
        </w:rPr>
        <w:t>له</w:t>
      </w:r>
      <w:r w:rsidRPr="00F43491">
        <w:rPr>
          <w:rFonts w:cs="Simplified Arabic"/>
        </w:rPr>
        <w:t xml:space="preserve"> </w:t>
      </w:r>
      <w:r w:rsidRPr="00F43491">
        <w:rPr>
          <w:rFonts w:cs="Simplified Arabic" w:hint="cs"/>
          <w:rtl/>
        </w:rPr>
        <w:t>الأزواج</w:t>
      </w:r>
      <w:r w:rsidRPr="00F43491">
        <w:rPr>
          <w:rFonts w:cs="Simplified Arabic"/>
        </w:rPr>
        <w:t xml:space="preserve"> </w:t>
      </w:r>
      <w:r w:rsidRPr="00F43491">
        <w:rPr>
          <w:rFonts w:cs="Simplified Arabic" w:hint="cs"/>
          <w:rtl/>
        </w:rPr>
        <w:t>من</w:t>
      </w:r>
      <w:r w:rsidRPr="00F43491">
        <w:rPr>
          <w:rFonts w:cs="Simplified Arabic"/>
        </w:rPr>
        <w:t xml:space="preserve"> </w:t>
      </w:r>
      <w:r w:rsidRPr="00F43491">
        <w:rPr>
          <w:rFonts w:cs="Simplified Arabic" w:hint="cs"/>
          <w:rtl/>
        </w:rPr>
        <w:t>وجهة</w:t>
      </w:r>
      <w:r w:rsidRPr="00F43491">
        <w:rPr>
          <w:rFonts w:cs="Simplified Arabic"/>
        </w:rPr>
        <w:t xml:space="preserve"> </w:t>
      </w:r>
      <w:r w:rsidRPr="00F43491">
        <w:rPr>
          <w:rFonts w:cs="Simplified Arabic" w:hint="cs"/>
          <w:rtl/>
        </w:rPr>
        <w:t>نظر</w:t>
      </w:r>
      <w:r w:rsidRPr="00F43491">
        <w:rPr>
          <w:rFonts w:cs="Simplified Arabic"/>
        </w:rPr>
        <w:t xml:space="preserve"> </w:t>
      </w:r>
      <w:r w:rsidRPr="00F43491">
        <w:rPr>
          <w:rFonts w:cs="Simplified Arabic" w:hint="cs"/>
          <w:rtl/>
        </w:rPr>
        <w:t>الزوجات</w:t>
      </w:r>
      <w:r w:rsidR="004A4457">
        <w:rPr>
          <w:rFonts w:cs="Simplified Arabic" w:hint="cs"/>
          <w:rtl/>
        </w:rPr>
        <w:t>.</w:t>
      </w:r>
    </w:p>
    <w:p w14:paraId="49396144" w14:textId="6EE1BEC5" w:rsid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يتعرض</w:t>
      </w:r>
      <w:r w:rsidRPr="00F43491">
        <w:rPr>
          <w:rFonts w:cs="Simplified Arabic"/>
        </w:rPr>
        <w:t xml:space="preserve"> </w:t>
      </w:r>
      <w:r w:rsidRPr="00F43491">
        <w:rPr>
          <w:rFonts w:cs="Simplified Arabic" w:hint="cs"/>
          <w:rtl/>
        </w:rPr>
        <w:t>له</w:t>
      </w:r>
      <w:r w:rsidRPr="00F43491">
        <w:rPr>
          <w:rFonts w:cs="Simplified Arabic"/>
        </w:rPr>
        <w:t xml:space="preserve"> </w:t>
      </w:r>
      <w:r w:rsidRPr="00F43491">
        <w:rPr>
          <w:rFonts w:cs="Simplified Arabic" w:hint="cs"/>
          <w:rtl/>
        </w:rPr>
        <w:t>الرجال</w:t>
      </w:r>
      <w:r w:rsidRPr="00F43491">
        <w:rPr>
          <w:rFonts w:cs="Simplified Arabic"/>
        </w:rPr>
        <w:t xml:space="preserve"> </w:t>
      </w:r>
      <w:r w:rsidRPr="00F43491">
        <w:rPr>
          <w:rFonts w:cs="Simplified Arabic" w:hint="cs"/>
          <w:rtl/>
        </w:rPr>
        <w:t>الذين</w:t>
      </w:r>
      <w:r w:rsidRPr="00F43491">
        <w:rPr>
          <w:rFonts w:cs="Simplified Arabic"/>
        </w:rPr>
        <w:t xml:space="preserve"> </w:t>
      </w:r>
      <w:r w:rsidRPr="00F43491">
        <w:rPr>
          <w:rFonts w:cs="Simplified Arabic" w:hint="cs"/>
          <w:rtl/>
        </w:rPr>
        <w:t>سبق</w:t>
      </w:r>
      <w:r w:rsidRPr="00F43491">
        <w:rPr>
          <w:rFonts w:cs="Simplified Arabic"/>
        </w:rPr>
        <w:t xml:space="preserve"> </w:t>
      </w:r>
      <w:r w:rsidRPr="00F43491">
        <w:rPr>
          <w:rFonts w:cs="Simplified Arabic" w:hint="cs"/>
          <w:rtl/>
        </w:rPr>
        <w:t>لهم</w:t>
      </w:r>
      <w:r w:rsidRPr="00F43491">
        <w:rPr>
          <w:rFonts w:cs="Simplified Arabic"/>
        </w:rPr>
        <w:t xml:space="preserve"> </w:t>
      </w:r>
      <w:r w:rsidRPr="00F43491">
        <w:rPr>
          <w:rFonts w:cs="Simplified Arabic" w:hint="cs"/>
          <w:rtl/>
        </w:rPr>
        <w:t>الزواج</w:t>
      </w:r>
      <w:r w:rsidRPr="00F43491">
        <w:rPr>
          <w:rFonts w:cs="Simplified Arabic"/>
        </w:rPr>
        <w:t xml:space="preserve"> </w:t>
      </w:r>
      <w:r w:rsidRPr="00F43491">
        <w:rPr>
          <w:rFonts w:cs="Simplified Arabic" w:hint="cs"/>
          <w:rtl/>
        </w:rPr>
        <w:t>من</w:t>
      </w:r>
      <w:r w:rsidRPr="00F43491">
        <w:rPr>
          <w:rFonts w:cs="Simplified Arabic"/>
        </w:rPr>
        <w:t xml:space="preserve"> </w:t>
      </w:r>
      <w:r w:rsidRPr="00F43491">
        <w:rPr>
          <w:rFonts w:cs="Simplified Arabic" w:hint="cs"/>
          <w:rtl/>
        </w:rPr>
        <w:t>أفراد</w:t>
      </w:r>
      <w:r w:rsidRPr="00F43491">
        <w:rPr>
          <w:rFonts w:cs="Simplified Arabic"/>
        </w:rPr>
        <w:t xml:space="preserve"> </w:t>
      </w:r>
      <w:r w:rsidRPr="00F43491">
        <w:rPr>
          <w:rFonts w:cs="Simplified Arabic" w:hint="cs"/>
          <w:rtl/>
        </w:rPr>
        <w:t>آخرين</w:t>
      </w:r>
      <w:r w:rsidR="004A4457">
        <w:rPr>
          <w:rFonts w:cs="Simplified Arabic" w:hint="cs"/>
          <w:rtl/>
        </w:rPr>
        <w:t>.</w:t>
      </w:r>
    </w:p>
    <w:p w14:paraId="65606DDF" w14:textId="42D9FC92" w:rsidR="007C0E6E" w:rsidRPr="007C0E6E" w:rsidRDefault="007C0E6E" w:rsidP="007C0E6E">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يتعرض</w:t>
      </w:r>
      <w:r w:rsidRPr="00F43491">
        <w:rPr>
          <w:rFonts w:cs="Simplified Arabic"/>
        </w:rPr>
        <w:t xml:space="preserve"> </w:t>
      </w:r>
      <w:r w:rsidRPr="00F43491">
        <w:rPr>
          <w:rFonts w:cs="Simplified Arabic" w:hint="cs"/>
          <w:rtl/>
        </w:rPr>
        <w:t>له</w:t>
      </w:r>
      <w:r w:rsidRPr="00F43491">
        <w:rPr>
          <w:rFonts w:cs="Simplified Arabic"/>
        </w:rPr>
        <w:t xml:space="preserve"> </w:t>
      </w:r>
      <w:r w:rsidRPr="00F43491">
        <w:rPr>
          <w:rFonts w:cs="Simplified Arabic" w:hint="cs"/>
          <w:rtl/>
        </w:rPr>
        <w:t>الأطفال</w:t>
      </w:r>
      <w:r w:rsidRPr="00F43491">
        <w:rPr>
          <w:rFonts w:cs="Simplified Arabic"/>
        </w:rPr>
        <w:t xml:space="preserve">) </w:t>
      </w:r>
      <w:r>
        <w:rPr>
          <w:rFonts w:cs="Simplified Arabic" w:hint="cs"/>
          <w:rtl/>
        </w:rPr>
        <w:t xml:space="preserve">0-11 </w:t>
      </w:r>
      <w:r w:rsidRPr="00F43491">
        <w:rPr>
          <w:rFonts w:cs="Simplified Arabic" w:hint="cs"/>
          <w:rtl/>
        </w:rPr>
        <w:t>سنة</w:t>
      </w:r>
      <w:r>
        <w:rPr>
          <w:rFonts w:cs="Simplified Arabic" w:hint="cs"/>
          <w:rtl/>
        </w:rPr>
        <w:t>)</w:t>
      </w:r>
      <w:r w:rsidRPr="00F43491">
        <w:rPr>
          <w:rFonts w:cs="Simplified Arabic"/>
        </w:rPr>
        <w:t xml:space="preserve"> </w:t>
      </w:r>
      <w:r w:rsidRPr="00F43491">
        <w:rPr>
          <w:rFonts w:cs="Simplified Arabic" w:hint="cs"/>
          <w:rtl/>
        </w:rPr>
        <w:t>من</w:t>
      </w:r>
      <w:r w:rsidRPr="00F43491">
        <w:rPr>
          <w:rFonts w:cs="Simplified Arabic"/>
        </w:rPr>
        <w:t xml:space="preserve"> </w:t>
      </w:r>
      <w:r w:rsidRPr="00F43491">
        <w:rPr>
          <w:rFonts w:cs="Simplified Arabic" w:hint="cs"/>
          <w:rtl/>
        </w:rPr>
        <w:t>وجهة</w:t>
      </w:r>
      <w:r w:rsidRPr="00F43491">
        <w:rPr>
          <w:rFonts w:cs="Simplified Arabic"/>
        </w:rPr>
        <w:t xml:space="preserve"> </w:t>
      </w:r>
      <w:r w:rsidRPr="00F43491">
        <w:rPr>
          <w:rFonts w:cs="Simplified Arabic" w:hint="cs"/>
          <w:rtl/>
        </w:rPr>
        <w:t>نظر</w:t>
      </w:r>
      <w:r w:rsidRPr="00F43491">
        <w:rPr>
          <w:rFonts w:cs="Simplified Arabic"/>
        </w:rPr>
        <w:t xml:space="preserve"> </w:t>
      </w:r>
      <w:r w:rsidRPr="00F43491">
        <w:rPr>
          <w:rFonts w:cs="Simplified Arabic" w:hint="cs"/>
          <w:rtl/>
        </w:rPr>
        <w:t>المسؤول</w:t>
      </w:r>
      <w:r w:rsidRPr="00F43491">
        <w:rPr>
          <w:rFonts w:cs="Simplified Arabic"/>
        </w:rPr>
        <w:t xml:space="preserve"> </w:t>
      </w:r>
      <w:r w:rsidRPr="00F43491">
        <w:rPr>
          <w:rFonts w:cs="Simplified Arabic" w:hint="cs"/>
          <w:rtl/>
        </w:rPr>
        <w:t>عن</w:t>
      </w:r>
      <w:r w:rsidRPr="00F43491">
        <w:rPr>
          <w:rFonts w:cs="Simplified Arabic"/>
        </w:rPr>
        <w:t xml:space="preserve"> </w:t>
      </w:r>
      <w:r w:rsidRPr="00F43491">
        <w:rPr>
          <w:rFonts w:cs="Simplified Arabic" w:hint="cs"/>
          <w:rtl/>
        </w:rPr>
        <w:t>الرعاية</w:t>
      </w:r>
      <w:r>
        <w:rPr>
          <w:rFonts w:cs="Simplified Arabic" w:hint="cs"/>
          <w:rtl/>
        </w:rPr>
        <w:t>.</w:t>
      </w:r>
    </w:p>
    <w:p w14:paraId="395556E7" w14:textId="77777777" w:rsidR="00F43491" w:rsidRPr="00F43491" w:rsidRDefault="00F43491" w:rsidP="00F43491">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يتعرض</w:t>
      </w:r>
      <w:r w:rsidRPr="00F43491">
        <w:rPr>
          <w:rFonts w:cs="Simplified Arabic"/>
        </w:rPr>
        <w:t xml:space="preserve"> </w:t>
      </w:r>
      <w:r w:rsidRPr="00F43491">
        <w:rPr>
          <w:rFonts w:cs="Simplified Arabic" w:hint="cs"/>
          <w:rtl/>
        </w:rPr>
        <w:t>له</w:t>
      </w:r>
      <w:r w:rsidRPr="00F43491">
        <w:rPr>
          <w:rFonts w:cs="Simplified Arabic"/>
        </w:rPr>
        <w:t xml:space="preserve"> </w:t>
      </w:r>
      <w:r w:rsidRPr="00F43491">
        <w:rPr>
          <w:rFonts w:cs="Simplified Arabic" w:hint="cs"/>
          <w:rtl/>
        </w:rPr>
        <w:t>الأطفال</w:t>
      </w:r>
      <w:r w:rsidRPr="00F43491">
        <w:rPr>
          <w:rFonts w:cs="Simplified Arabic"/>
        </w:rPr>
        <w:t xml:space="preserve"> </w:t>
      </w:r>
      <w:r w:rsidRPr="00F43491">
        <w:rPr>
          <w:rFonts w:cs="Simplified Arabic" w:hint="cs"/>
          <w:rtl/>
        </w:rPr>
        <w:t>في</w:t>
      </w:r>
      <w:r w:rsidRPr="00F43491">
        <w:rPr>
          <w:rFonts w:cs="Simplified Arabic"/>
        </w:rPr>
        <w:t xml:space="preserve"> </w:t>
      </w:r>
      <w:r w:rsidRPr="00F43491">
        <w:rPr>
          <w:rFonts w:cs="Simplified Arabic" w:hint="cs"/>
          <w:rtl/>
        </w:rPr>
        <w:t>الفئة</w:t>
      </w:r>
      <w:r w:rsidRPr="00F43491">
        <w:rPr>
          <w:rFonts w:cs="Simplified Arabic"/>
        </w:rPr>
        <w:t xml:space="preserve"> </w:t>
      </w:r>
      <w:r w:rsidRPr="00F43491">
        <w:rPr>
          <w:rFonts w:cs="Simplified Arabic" w:hint="cs"/>
          <w:rtl/>
        </w:rPr>
        <w:t>العمرية</w:t>
      </w:r>
      <w:r>
        <w:rPr>
          <w:rFonts w:cs="Simplified Arabic" w:hint="cs"/>
          <w:rtl/>
        </w:rPr>
        <w:t xml:space="preserve"> (12-17 سنة).</w:t>
      </w:r>
    </w:p>
    <w:p w14:paraId="19F3B6A9" w14:textId="15B78778" w:rsidR="00F43491" w:rsidRPr="00F43491" w:rsidRDefault="00F43491" w:rsidP="007B6EE5">
      <w:pPr>
        <w:numPr>
          <w:ilvl w:val="0"/>
          <w:numId w:val="6"/>
        </w:numPr>
        <w:tabs>
          <w:tab w:val="clear" w:pos="360"/>
        </w:tabs>
        <w:ind w:left="568" w:right="358" w:hanging="426"/>
        <w:jc w:val="both"/>
        <w:rPr>
          <w:rFonts w:cs="Simplified Arabic"/>
        </w:rPr>
      </w:pPr>
      <w:r w:rsidRPr="00F43491">
        <w:rPr>
          <w:rFonts w:cs="Simplified Arabic" w:hint="cs"/>
          <w:rtl/>
        </w:rPr>
        <w:t>الاساءة</w:t>
      </w:r>
      <w:r w:rsidRPr="00F43491">
        <w:rPr>
          <w:rFonts w:cs="Simplified Arabic"/>
        </w:rPr>
        <w:t xml:space="preserve"> </w:t>
      </w:r>
      <w:r w:rsidRPr="00F43491">
        <w:rPr>
          <w:rFonts w:cs="Simplified Arabic" w:hint="cs"/>
          <w:rtl/>
        </w:rPr>
        <w:t>النفسية</w:t>
      </w:r>
      <w:r w:rsidRPr="00F43491">
        <w:rPr>
          <w:rFonts w:cs="Simplified Arabic"/>
        </w:rPr>
        <w:t xml:space="preserve"> </w:t>
      </w:r>
      <w:r w:rsidRPr="00F43491">
        <w:rPr>
          <w:rFonts w:cs="Simplified Arabic" w:hint="cs"/>
          <w:rtl/>
        </w:rPr>
        <w:t>والجسدية</w:t>
      </w:r>
      <w:r w:rsidRPr="00F43491">
        <w:rPr>
          <w:rFonts w:cs="Simplified Arabic"/>
        </w:rPr>
        <w:t xml:space="preserve"> </w:t>
      </w:r>
      <w:r w:rsidRPr="00F43491">
        <w:rPr>
          <w:rFonts w:cs="Simplified Arabic" w:hint="cs"/>
          <w:rtl/>
        </w:rPr>
        <w:t>والاقتصادية</w:t>
      </w:r>
      <w:r w:rsidRPr="00F43491">
        <w:rPr>
          <w:rFonts w:cs="Simplified Arabic"/>
        </w:rPr>
        <w:t xml:space="preserve"> </w:t>
      </w:r>
      <w:r w:rsidRPr="00F43491">
        <w:rPr>
          <w:rFonts w:cs="Simplified Arabic" w:hint="cs"/>
          <w:rtl/>
        </w:rPr>
        <w:t>والإهمال</w:t>
      </w:r>
      <w:r w:rsidRPr="00F43491">
        <w:rPr>
          <w:rFonts w:cs="Simplified Arabic"/>
        </w:rPr>
        <w:t xml:space="preserve"> </w:t>
      </w:r>
      <w:r w:rsidRPr="00F43491">
        <w:rPr>
          <w:rFonts w:cs="Simplified Arabic" w:hint="cs"/>
          <w:rtl/>
        </w:rPr>
        <w:t>الصحي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يتعرض</w:t>
      </w:r>
      <w:r w:rsidRPr="00F43491">
        <w:rPr>
          <w:rFonts w:cs="Simplified Arabic"/>
        </w:rPr>
        <w:t xml:space="preserve"> </w:t>
      </w:r>
      <w:r w:rsidRPr="00F43491">
        <w:rPr>
          <w:rFonts w:cs="Simplified Arabic" w:hint="cs"/>
          <w:rtl/>
        </w:rPr>
        <w:t>له</w:t>
      </w:r>
      <w:r w:rsidRPr="00F43491">
        <w:rPr>
          <w:rFonts w:cs="Simplified Arabic"/>
        </w:rPr>
        <w:t xml:space="preserve"> </w:t>
      </w:r>
      <w:r w:rsidRPr="00F43491">
        <w:rPr>
          <w:rFonts w:cs="Simplified Arabic" w:hint="cs"/>
          <w:rtl/>
        </w:rPr>
        <w:t>كبار</w:t>
      </w:r>
      <w:r w:rsidRPr="00F43491">
        <w:rPr>
          <w:rFonts w:cs="Simplified Arabic"/>
        </w:rPr>
        <w:t xml:space="preserve"> </w:t>
      </w:r>
      <w:r w:rsidRPr="00F43491">
        <w:rPr>
          <w:rFonts w:cs="Simplified Arabic" w:hint="cs"/>
          <w:rtl/>
        </w:rPr>
        <w:t>السن</w:t>
      </w:r>
      <w:r w:rsidRPr="00F43491">
        <w:rPr>
          <w:rFonts w:cs="Simplified Arabic"/>
        </w:rPr>
        <w:t xml:space="preserve">) </w:t>
      </w:r>
      <w:r w:rsidR="00492B60">
        <w:rPr>
          <w:rFonts w:cs="Simplified Arabic" w:hint="cs"/>
          <w:rtl/>
        </w:rPr>
        <w:t xml:space="preserve">65 </w:t>
      </w:r>
      <w:r w:rsidRPr="00F43491">
        <w:rPr>
          <w:rFonts w:cs="Simplified Arabic" w:hint="cs"/>
          <w:rtl/>
        </w:rPr>
        <w:t>سنة</w:t>
      </w:r>
      <w:r w:rsidRPr="00F43491">
        <w:rPr>
          <w:rFonts w:cs="Simplified Arabic"/>
        </w:rPr>
        <w:t xml:space="preserve"> </w:t>
      </w:r>
      <w:r w:rsidR="009B178B" w:rsidRPr="00F43491">
        <w:rPr>
          <w:rFonts w:cs="Simplified Arabic" w:hint="cs"/>
          <w:rtl/>
        </w:rPr>
        <w:t>فأكثر</w:t>
      </w:r>
      <w:r w:rsidR="009B178B" w:rsidRPr="00F43491">
        <w:rPr>
          <w:rFonts w:cs="Simplified Arabic"/>
        </w:rPr>
        <w:t xml:space="preserve"> (</w:t>
      </w:r>
      <w:r w:rsidR="004A4457">
        <w:rPr>
          <w:rFonts w:cs="Simplified Arabic" w:hint="cs"/>
          <w:rtl/>
        </w:rPr>
        <w:t>.</w:t>
      </w:r>
    </w:p>
    <w:p w14:paraId="35B32399" w14:textId="01D5FCEA"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والاقتصادي</w:t>
      </w:r>
      <w:r w:rsidRPr="00F43491">
        <w:rPr>
          <w:rFonts w:cs="Simplified Arabic"/>
        </w:rPr>
        <w:t xml:space="preserve"> </w:t>
      </w:r>
      <w:r w:rsidRPr="00F43491">
        <w:rPr>
          <w:rFonts w:cs="Simplified Arabic" w:hint="cs"/>
          <w:rtl/>
        </w:rPr>
        <w:t>الذي</w:t>
      </w:r>
      <w:r w:rsidRPr="00F43491">
        <w:rPr>
          <w:rFonts w:cs="Simplified Arabic"/>
        </w:rPr>
        <w:t xml:space="preserve"> </w:t>
      </w:r>
      <w:r w:rsidRPr="00F43491">
        <w:rPr>
          <w:rFonts w:cs="Simplified Arabic" w:hint="cs"/>
          <w:rtl/>
        </w:rPr>
        <w:t>يتعرض</w:t>
      </w:r>
      <w:r w:rsidRPr="00F43491">
        <w:rPr>
          <w:rFonts w:cs="Simplified Arabic"/>
        </w:rPr>
        <w:t xml:space="preserve"> </w:t>
      </w:r>
      <w:r w:rsidRPr="00F43491">
        <w:rPr>
          <w:rFonts w:cs="Simplified Arabic" w:hint="cs"/>
          <w:rtl/>
        </w:rPr>
        <w:t>لها</w:t>
      </w:r>
      <w:r w:rsidRPr="00F43491">
        <w:rPr>
          <w:rFonts w:cs="Simplified Arabic"/>
        </w:rPr>
        <w:t xml:space="preserve"> </w:t>
      </w:r>
      <w:r w:rsidR="007B6EE5" w:rsidRPr="00F43491">
        <w:rPr>
          <w:rFonts w:cs="Simplified Arabic" w:hint="cs"/>
          <w:rtl/>
        </w:rPr>
        <w:t>الأفراد</w:t>
      </w:r>
      <w:r w:rsidR="007B6EE5" w:rsidRPr="00F43491">
        <w:rPr>
          <w:rFonts w:cs="Simplified Arabic"/>
        </w:rPr>
        <w:t>)</w:t>
      </w:r>
      <w:r w:rsidRPr="00F43491">
        <w:rPr>
          <w:rFonts w:cs="Simplified Arabic"/>
        </w:rPr>
        <w:t xml:space="preserve"> </w:t>
      </w:r>
      <w:r w:rsidR="007B6EE5">
        <w:rPr>
          <w:rFonts w:cs="Simplified Arabic" w:hint="cs"/>
          <w:rtl/>
        </w:rPr>
        <w:t xml:space="preserve">18-64 </w:t>
      </w:r>
      <w:r w:rsidR="007B6EE5" w:rsidRPr="00F43491">
        <w:rPr>
          <w:rFonts w:cs="Simplified Arabic" w:hint="cs"/>
          <w:rtl/>
        </w:rPr>
        <w:t>سنة</w:t>
      </w:r>
      <w:r w:rsidR="007B6EE5">
        <w:rPr>
          <w:rFonts w:cs="Simplified Arabic"/>
        </w:rPr>
        <w:t xml:space="preserve"> </w:t>
      </w:r>
      <w:r w:rsidR="007B6EE5" w:rsidRPr="00F43491">
        <w:rPr>
          <w:rFonts w:cs="Simplified Arabic"/>
        </w:rPr>
        <w:t>(</w:t>
      </w:r>
      <w:r w:rsidR="007B6EE5" w:rsidRPr="00F43491">
        <w:rPr>
          <w:rFonts w:cs="Simplified Arabic"/>
          <w:rtl/>
        </w:rPr>
        <w:t>الذين</w:t>
      </w:r>
      <w:r w:rsidRPr="00F43491">
        <w:rPr>
          <w:rFonts w:cs="Simplified Arabic"/>
        </w:rPr>
        <w:t xml:space="preserve"> </w:t>
      </w:r>
      <w:r w:rsidRPr="00F43491">
        <w:rPr>
          <w:rFonts w:cs="Simplified Arabic" w:hint="cs"/>
          <w:rtl/>
        </w:rPr>
        <w:t>لم</w:t>
      </w:r>
      <w:r w:rsidRPr="00F43491">
        <w:rPr>
          <w:rFonts w:cs="Simplified Arabic"/>
        </w:rPr>
        <w:t xml:space="preserve"> </w:t>
      </w:r>
      <w:r w:rsidRPr="00F43491">
        <w:rPr>
          <w:rFonts w:cs="Simplified Arabic" w:hint="cs"/>
          <w:rtl/>
        </w:rPr>
        <w:t>يسبق</w:t>
      </w:r>
      <w:r w:rsidRPr="00F43491">
        <w:rPr>
          <w:rFonts w:cs="Simplified Arabic"/>
        </w:rPr>
        <w:t xml:space="preserve"> </w:t>
      </w:r>
      <w:r w:rsidRPr="00F43491">
        <w:rPr>
          <w:rFonts w:cs="Simplified Arabic" w:hint="cs"/>
          <w:rtl/>
        </w:rPr>
        <w:t>لهم</w:t>
      </w:r>
      <w:r w:rsidRPr="00F43491">
        <w:rPr>
          <w:rFonts w:cs="Simplified Arabic"/>
        </w:rPr>
        <w:t xml:space="preserve"> </w:t>
      </w:r>
      <w:r w:rsidRPr="00F43491">
        <w:rPr>
          <w:rFonts w:cs="Simplified Arabic" w:hint="cs"/>
          <w:rtl/>
        </w:rPr>
        <w:t>الزواج</w:t>
      </w:r>
      <w:r w:rsidR="004A4457">
        <w:rPr>
          <w:rFonts w:cs="Simplified Arabic" w:hint="cs"/>
          <w:rtl/>
        </w:rPr>
        <w:t>.</w:t>
      </w:r>
    </w:p>
    <w:p w14:paraId="346972E2" w14:textId="24D6140D"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الخصائص</w:t>
      </w:r>
      <w:r w:rsidRPr="00F43491">
        <w:rPr>
          <w:rFonts w:cs="Simplified Arabic"/>
        </w:rPr>
        <w:t xml:space="preserve"> </w:t>
      </w:r>
      <w:r w:rsidRPr="00F43491">
        <w:rPr>
          <w:rFonts w:cs="Simplified Arabic" w:hint="cs"/>
          <w:rtl/>
        </w:rPr>
        <w:t>الديموغرافية</w:t>
      </w:r>
      <w:r w:rsidRPr="00F43491">
        <w:rPr>
          <w:rFonts w:cs="Simplified Arabic"/>
        </w:rPr>
        <w:t xml:space="preserve"> </w:t>
      </w:r>
      <w:r w:rsidRPr="00F43491">
        <w:rPr>
          <w:rFonts w:cs="Simplified Arabic" w:hint="cs"/>
          <w:rtl/>
        </w:rPr>
        <w:t>والاقتصادية</w:t>
      </w:r>
      <w:r w:rsidRPr="00F43491">
        <w:rPr>
          <w:rFonts w:cs="Simplified Arabic"/>
        </w:rPr>
        <w:t xml:space="preserve"> </w:t>
      </w:r>
      <w:r w:rsidRPr="00F43491">
        <w:rPr>
          <w:rFonts w:cs="Simplified Arabic" w:hint="cs"/>
          <w:rtl/>
        </w:rPr>
        <w:t>للأفراد</w:t>
      </w:r>
      <w:r w:rsidRPr="00F43491">
        <w:rPr>
          <w:rFonts w:cs="Simplified Arabic"/>
        </w:rPr>
        <w:t xml:space="preserve"> </w:t>
      </w:r>
      <w:proofErr w:type="spellStart"/>
      <w:r w:rsidRPr="00F43491">
        <w:rPr>
          <w:rFonts w:cs="Simplified Arabic" w:hint="cs"/>
          <w:rtl/>
        </w:rPr>
        <w:t>المعنفين</w:t>
      </w:r>
      <w:proofErr w:type="spellEnd"/>
      <w:r w:rsidR="004A4457">
        <w:rPr>
          <w:rFonts w:cs="Simplified Arabic" w:hint="cs"/>
          <w:rtl/>
        </w:rPr>
        <w:t>.</w:t>
      </w:r>
    </w:p>
    <w:p w14:paraId="4C691AD2" w14:textId="09338A0B"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النفسي</w:t>
      </w:r>
      <w:r w:rsidRPr="00F43491">
        <w:rPr>
          <w:rFonts w:cs="Simplified Arabic"/>
        </w:rPr>
        <w:t xml:space="preserve"> </w:t>
      </w:r>
      <w:r w:rsidRPr="00F43491">
        <w:rPr>
          <w:rFonts w:cs="Simplified Arabic" w:hint="cs"/>
          <w:rtl/>
        </w:rPr>
        <w:t>والجسدي</w:t>
      </w:r>
      <w:r w:rsidRPr="00F43491">
        <w:rPr>
          <w:rFonts w:cs="Simplified Arabic"/>
        </w:rPr>
        <w:t xml:space="preserve"> </w:t>
      </w:r>
      <w:r w:rsidRPr="00F43491">
        <w:rPr>
          <w:rFonts w:cs="Simplified Arabic" w:hint="cs"/>
          <w:rtl/>
        </w:rPr>
        <w:t>والجنسي</w:t>
      </w:r>
      <w:r w:rsidRPr="00F43491">
        <w:rPr>
          <w:rFonts w:cs="Simplified Arabic"/>
        </w:rPr>
        <w:t xml:space="preserve"> </w:t>
      </w:r>
      <w:r w:rsidRPr="00F43491">
        <w:rPr>
          <w:rFonts w:cs="Simplified Arabic" w:hint="cs"/>
          <w:rtl/>
        </w:rPr>
        <w:t>من</w:t>
      </w:r>
      <w:r w:rsidRPr="00F43491">
        <w:rPr>
          <w:rFonts w:cs="Simplified Arabic"/>
        </w:rPr>
        <w:t xml:space="preserve"> </w:t>
      </w:r>
      <w:r w:rsidRPr="00F43491">
        <w:rPr>
          <w:rFonts w:cs="Simplified Arabic" w:hint="cs"/>
          <w:rtl/>
        </w:rPr>
        <w:t>قبل</w:t>
      </w:r>
      <w:r w:rsidRPr="00F43491">
        <w:rPr>
          <w:rFonts w:cs="Simplified Arabic"/>
        </w:rPr>
        <w:t xml:space="preserve"> </w:t>
      </w:r>
      <w:r w:rsidRPr="00F43491">
        <w:rPr>
          <w:rFonts w:cs="Simplified Arabic" w:hint="cs"/>
          <w:rtl/>
        </w:rPr>
        <w:t>أفراد</w:t>
      </w:r>
      <w:r w:rsidRPr="00F43491">
        <w:rPr>
          <w:rFonts w:cs="Simplified Arabic"/>
        </w:rPr>
        <w:t xml:space="preserve"> </w:t>
      </w:r>
      <w:r w:rsidRPr="00F43491">
        <w:rPr>
          <w:rFonts w:cs="Simplified Arabic" w:hint="cs"/>
          <w:rtl/>
        </w:rPr>
        <w:t>آخرين</w:t>
      </w:r>
      <w:r w:rsidR="004A4457">
        <w:rPr>
          <w:rFonts w:cs="Simplified Arabic" w:hint="cs"/>
          <w:rtl/>
        </w:rPr>
        <w:t>.</w:t>
      </w:r>
    </w:p>
    <w:p w14:paraId="7736D881" w14:textId="7F554B7B"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تلقي</w:t>
      </w:r>
      <w:r w:rsidRPr="00F43491">
        <w:rPr>
          <w:rFonts w:cs="Simplified Arabic"/>
        </w:rPr>
        <w:t xml:space="preserve"> </w:t>
      </w:r>
      <w:r w:rsidRPr="00F43491">
        <w:rPr>
          <w:rFonts w:cs="Simplified Arabic" w:hint="cs"/>
          <w:rtl/>
        </w:rPr>
        <w:t>الخدمة</w:t>
      </w:r>
      <w:r w:rsidRPr="00F43491">
        <w:rPr>
          <w:rFonts w:cs="Simplified Arabic"/>
        </w:rPr>
        <w:t xml:space="preserve"> </w:t>
      </w:r>
      <w:r w:rsidRPr="00F43491">
        <w:rPr>
          <w:rFonts w:cs="Simplified Arabic" w:hint="cs"/>
          <w:rtl/>
        </w:rPr>
        <w:t>المقدمة</w:t>
      </w:r>
      <w:r w:rsidRPr="00F43491">
        <w:rPr>
          <w:rFonts w:cs="Simplified Arabic"/>
        </w:rPr>
        <w:t xml:space="preserve"> </w:t>
      </w:r>
      <w:r w:rsidRPr="00F43491">
        <w:rPr>
          <w:rFonts w:cs="Simplified Arabic" w:hint="cs"/>
          <w:rtl/>
        </w:rPr>
        <w:t>للأفراد</w:t>
      </w:r>
      <w:r w:rsidRPr="00F43491">
        <w:rPr>
          <w:rFonts w:cs="Simplified Arabic"/>
        </w:rPr>
        <w:t xml:space="preserve"> </w:t>
      </w:r>
      <w:proofErr w:type="spellStart"/>
      <w:r w:rsidRPr="00F43491">
        <w:rPr>
          <w:rFonts w:cs="Simplified Arabic" w:hint="cs"/>
          <w:rtl/>
        </w:rPr>
        <w:t>المعنفين</w:t>
      </w:r>
      <w:proofErr w:type="spellEnd"/>
      <w:r w:rsidR="004A4457">
        <w:rPr>
          <w:rFonts w:cs="Simplified Arabic" w:hint="cs"/>
          <w:rtl/>
        </w:rPr>
        <w:t>.</w:t>
      </w:r>
    </w:p>
    <w:p w14:paraId="0E1CD47D" w14:textId="3A74D198" w:rsidR="00F43491" w:rsidRPr="00F43491" w:rsidRDefault="00F43491" w:rsidP="004A4457">
      <w:pPr>
        <w:numPr>
          <w:ilvl w:val="0"/>
          <w:numId w:val="6"/>
        </w:numPr>
        <w:tabs>
          <w:tab w:val="clear" w:pos="360"/>
        </w:tabs>
        <w:ind w:left="568" w:right="358" w:hanging="426"/>
        <w:jc w:val="both"/>
        <w:rPr>
          <w:rFonts w:cs="Simplified Arabic"/>
        </w:rPr>
      </w:pPr>
      <w:r w:rsidRPr="00F43491">
        <w:rPr>
          <w:rFonts w:cs="Simplified Arabic" w:hint="cs"/>
          <w:rtl/>
        </w:rPr>
        <w:t>العنف</w:t>
      </w:r>
      <w:r w:rsidRPr="00F43491">
        <w:rPr>
          <w:rFonts w:cs="Simplified Arabic"/>
        </w:rPr>
        <w:t xml:space="preserve"> </w:t>
      </w:r>
      <w:r w:rsidRPr="00F43491">
        <w:rPr>
          <w:rFonts w:cs="Simplified Arabic" w:hint="cs"/>
          <w:rtl/>
        </w:rPr>
        <w:t>الالكتروني</w:t>
      </w:r>
      <w:r w:rsidRPr="00F43491">
        <w:rPr>
          <w:rFonts w:cs="Simplified Arabic"/>
        </w:rPr>
        <w:t xml:space="preserve"> </w:t>
      </w:r>
      <w:r w:rsidRPr="00F43491">
        <w:rPr>
          <w:rFonts w:cs="Simplified Arabic" w:hint="cs"/>
          <w:rtl/>
        </w:rPr>
        <w:t>وأنواعه</w:t>
      </w:r>
      <w:r w:rsidRPr="00F43491">
        <w:rPr>
          <w:rFonts w:cs="Simplified Arabic"/>
        </w:rPr>
        <w:t xml:space="preserve"> </w:t>
      </w:r>
      <w:r w:rsidRPr="00F43491">
        <w:rPr>
          <w:rFonts w:cs="Simplified Arabic" w:hint="cs"/>
          <w:rtl/>
        </w:rPr>
        <w:t>لكافة</w:t>
      </w:r>
      <w:r w:rsidRPr="00F43491">
        <w:rPr>
          <w:rFonts w:cs="Simplified Arabic"/>
        </w:rPr>
        <w:t xml:space="preserve"> </w:t>
      </w:r>
      <w:r w:rsidRPr="00F43491">
        <w:rPr>
          <w:rFonts w:cs="Simplified Arabic" w:hint="cs"/>
          <w:rtl/>
        </w:rPr>
        <w:t>الفئات</w:t>
      </w:r>
      <w:r w:rsidR="004A4457">
        <w:rPr>
          <w:rFonts w:cs="Simplified Arabic" w:hint="cs"/>
          <w:rtl/>
        </w:rPr>
        <w:t>.</w:t>
      </w:r>
    </w:p>
    <w:p w14:paraId="03106A33" w14:textId="7DAB8665" w:rsidR="00D83DB9" w:rsidRDefault="00F43491" w:rsidP="004A4457">
      <w:pPr>
        <w:numPr>
          <w:ilvl w:val="0"/>
          <w:numId w:val="6"/>
        </w:numPr>
        <w:tabs>
          <w:tab w:val="clear" w:pos="360"/>
        </w:tabs>
        <w:ind w:left="568" w:right="358" w:hanging="426"/>
        <w:jc w:val="both"/>
        <w:rPr>
          <w:rFonts w:cs="Simplified Arabic"/>
        </w:rPr>
      </w:pPr>
      <w:r w:rsidRPr="007B6EE5">
        <w:rPr>
          <w:rFonts w:cs="Simplified Arabic" w:hint="cs"/>
          <w:rtl/>
        </w:rPr>
        <w:t>مؤشرات</w:t>
      </w:r>
      <w:r w:rsidRPr="007B6EE5">
        <w:rPr>
          <w:rFonts w:cs="Simplified Arabic"/>
        </w:rPr>
        <w:t xml:space="preserve"> </w:t>
      </w:r>
      <w:r w:rsidRPr="007B6EE5">
        <w:rPr>
          <w:rFonts w:cs="Simplified Arabic" w:hint="cs"/>
          <w:rtl/>
        </w:rPr>
        <w:t>التنمية</w:t>
      </w:r>
      <w:r w:rsidRPr="007B6EE5">
        <w:rPr>
          <w:rFonts w:cs="Simplified Arabic"/>
        </w:rPr>
        <w:t xml:space="preserve"> </w:t>
      </w:r>
      <w:r w:rsidRPr="007B6EE5">
        <w:rPr>
          <w:rFonts w:cs="Simplified Arabic" w:hint="cs"/>
          <w:rtl/>
        </w:rPr>
        <w:t>المستدامة</w:t>
      </w:r>
      <w:r w:rsidRPr="007B6EE5">
        <w:rPr>
          <w:rFonts w:cs="Simplified Arabic"/>
        </w:rPr>
        <w:t xml:space="preserve"> </w:t>
      </w:r>
      <w:r w:rsidRPr="007B6EE5">
        <w:rPr>
          <w:rFonts w:cs="Simplified Arabic" w:hint="cs"/>
          <w:rtl/>
        </w:rPr>
        <w:t>ذات</w:t>
      </w:r>
      <w:r w:rsidRPr="007B6EE5">
        <w:rPr>
          <w:rFonts w:cs="Simplified Arabic"/>
        </w:rPr>
        <w:t xml:space="preserve"> </w:t>
      </w:r>
      <w:r w:rsidRPr="007B6EE5">
        <w:rPr>
          <w:rFonts w:cs="Simplified Arabic" w:hint="cs"/>
          <w:rtl/>
        </w:rPr>
        <w:t>العلاقة</w:t>
      </w:r>
      <w:r w:rsidR="004A4457">
        <w:rPr>
          <w:rFonts w:cs="Simplified Arabic" w:hint="cs"/>
          <w:rtl/>
        </w:rPr>
        <w:t>.</w:t>
      </w:r>
    </w:p>
    <w:p w14:paraId="27C6CF24" w14:textId="77777777" w:rsidR="007B6EE5" w:rsidRPr="00906324" w:rsidRDefault="007B6EE5" w:rsidP="007B6EE5">
      <w:pPr>
        <w:ind w:right="358"/>
        <w:jc w:val="both"/>
        <w:rPr>
          <w:rFonts w:ascii="Simplified Arabic" w:hAnsi="Simplified Arabic" w:cs="Simplified Arabic"/>
          <w:sz w:val="20"/>
          <w:szCs w:val="20"/>
        </w:rPr>
      </w:pPr>
    </w:p>
    <w:p w14:paraId="11055CCB" w14:textId="77777777" w:rsidR="000D43F4" w:rsidRPr="000D5A06" w:rsidRDefault="00B35C8C" w:rsidP="00B7164B">
      <w:pPr>
        <w:ind w:left="-1"/>
        <w:jc w:val="lowKashida"/>
        <w:rPr>
          <w:rFonts w:ascii="Simplified Arabic" w:hAnsi="Simplified Arabic" w:cs="Simplified Arabic"/>
          <w:rtl/>
          <w:lang w:eastAsia="en-US"/>
        </w:rPr>
      </w:pPr>
      <w:r w:rsidRPr="000D5A06">
        <w:rPr>
          <w:rFonts w:ascii="Simplified Arabic" w:hAnsi="Simplified Arabic" w:cs="Simplified Arabic"/>
          <w:b/>
          <w:bCs/>
          <w:rtl/>
          <w:lang w:eastAsia="en-US"/>
        </w:rPr>
        <w:t>2</w:t>
      </w:r>
      <w:r w:rsidR="00844207" w:rsidRPr="000D5A06">
        <w:rPr>
          <w:rFonts w:ascii="Simplified Arabic" w:hAnsi="Simplified Arabic" w:cs="Simplified Arabic"/>
          <w:b/>
          <w:bCs/>
          <w:rtl/>
          <w:lang w:eastAsia="en-US"/>
        </w:rPr>
        <w:t>.</w:t>
      </w:r>
      <w:r w:rsidR="00B7164B" w:rsidRPr="000D5A06">
        <w:rPr>
          <w:rFonts w:ascii="Simplified Arabic" w:hAnsi="Simplified Arabic" w:cs="Simplified Arabic"/>
          <w:b/>
          <w:bCs/>
          <w:rtl/>
          <w:lang w:eastAsia="en-US"/>
        </w:rPr>
        <w:t>3</w:t>
      </w:r>
      <w:r w:rsidR="00844207" w:rsidRPr="000D5A06">
        <w:rPr>
          <w:rFonts w:ascii="Simplified Arabic" w:hAnsi="Simplified Arabic" w:cs="Simplified Arabic"/>
          <w:b/>
          <w:bCs/>
          <w:rtl/>
          <w:lang w:eastAsia="en-US"/>
        </w:rPr>
        <w:t xml:space="preserve"> </w:t>
      </w:r>
      <w:r w:rsidR="000D43F4" w:rsidRPr="000D5A06">
        <w:rPr>
          <w:rFonts w:ascii="Simplified Arabic" w:hAnsi="Simplified Arabic" w:cs="Simplified Arabic"/>
          <w:b/>
          <w:bCs/>
          <w:rtl/>
          <w:lang w:eastAsia="en-US"/>
        </w:rPr>
        <w:t>استمارة المسح</w:t>
      </w:r>
    </w:p>
    <w:p w14:paraId="36BC5C22" w14:textId="77777777" w:rsidR="00906324" w:rsidRDefault="003B05E1" w:rsidP="00906324">
      <w:pPr>
        <w:tabs>
          <w:tab w:val="left" w:pos="5273"/>
        </w:tabs>
        <w:jc w:val="both"/>
        <w:rPr>
          <w:rFonts w:ascii="Simplified Arabic" w:hAnsi="Simplified Arabic" w:cs="Simplified Arabic"/>
          <w:rtl/>
        </w:rPr>
      </w:pPr>
      <w:r w:rsidRPr="004E0C90">
        <w:rPr>
          <w:rFonts w:ascii="Simplified Arabic" w:hAnsi="Simplified Arabic" w:cs="Simplified Arabic" w:hint="cs"/>
          <w:rtl/>
        </w:rPr>
        <w:t>تم</w:t>
      </w:r>
      <w:r w:rsidRPr="004E0C90">
        <w:rPr>
          <w:rFonts w:ascii="Simplified Arabic" w:hAnsi="Simplified Arabic" w:cs="Simplified Arabic"/>
        </w:rPr>
        <w:t xml:space="preserve"> </w:t>
      </w:r>
      <w:r w:rsidR="00906324" w:rsidRPr="004E0C90">
        <w:rPr>
          <w:rFonts w:ascii="Simplified Arabic" w:hAnsi="Simplified Arabic" w:cs="Simplified Arabic" w:hint="cs"/>
          <w:rtl/>
        </w:rPr>
        <w:t>الاطلاع</w:t>
      </w:r>
      <w:r w:rsidRPr="004E0C90">
        <w:rPr>
          <w:rFonts w:ascii="Simplified Arabic" w:hAnsi="Simplified Arabic" w:cs="Simplified Arabic"/>
        </w:rPr>
        <w:t xml:space="preserve"> </w:t>
      </w:r>
      <w:r w:rsidRPr="004E0C90">
        <w:rPr>
          <w:rFonts w:ascii="Simplified Arabic" w:hAnsi="Simplified Arabic" w:cs="Simplified Arabic" w:hint="cs"/>
          <w:rtl/>
        </w:rPr>
        <w:t>على</w:t>
      </w:r>
      <w:r w:rsidRPr="004E0C90">
        <w:rPr>
          <w:rFonts w:ascii="Simplified Arabic" w:hAnsi="Simplified Arabic" w:cs="Simplified Arabic"/>
        </w:rPr>
        <w:t xml:space="preserve"> </w:t>
      </w:r>
      <w:r w:rsidRPr="004E0C90">
        <w:rPr>
          <w:rFonts w:ascii="Simplified Arabic" w:hAnsi="Simplified Arabic" w:cs="Simplified Arabic" w:hint="cs"/>
          <w:rtl/>
        </w:rPr>
        <w:t>التوصيات</w:t>
      </w:r>
      <w:r w:rsidRPr="004E0C90">
        <w:rPr>
          <w:rFonts w:ascii="Simplified Arabic" w:hAnsi="Simplified Arabic" w:cs="Simplified Arabic"/>
        </w:rPr>
        <w:t xml:space="preserve"> </w:t>
      </w:r>
      <w:r w:rsidRPr="004E0C90">
        <w:rPr>
          <w:rFonts w:ascii="Simplified Arabic" w:hAnsi="Simplified Arabic" w:cs="Simplified Arabic" w:hint="cs"/>
          <w:rtl/>
        </w:rPr>
        <w:t>الدولية</w:t>
      </w:r>
      <w:r w:rsidRPr="004E0C90">
        <w:rPr>
          <w:rFonts w:ascii="Simplified Arabic" w:hAnsi="Simplified Arabic" w:cs="Simplified Arabic"/>
        </w:rPr>
        <w:t xml:space="preserve"> </w:t>
      </w:r>
      <w:r w:rsidRPr="004E0C90">
        <w:rPr>
          <w:rFonts w:ascii="Simplified Arabic" w:hAnsi="Simplified Arabic" w:cs="Simplified Arabic" w:hint="cs"/>
          <w:rtl/>
        </w:rPr>
        <w:t>في</w:t>
      </w:r>
      <w:r w:rsidRPr="004E0C90">
        <w:rPr>
          <w:rFonts w:ascii="Simplified Arabic" w:hAnsi="Simplified Arabic" w:cs="Simplified Arabic"/>
        </w:rPr>
        <w:t xml:space="preserve"> </w:t>
      </w:r>
      <w:r w:rsidRPr="004E0C90">
        <w:rPr>
          <w:rFonts w:ascii="Simplified Arabic" w:hAnsi="Simplified Arabic" w:cs="Simplified Arabic" w:hint="cs"/>
          <w:rtl/>
        </w:rPr>
        <w:t>مجال</w:t>
      </w:r>
      <w:r w:rsidRPr="004E0C90">
        <w:rPr>
          <w:rFonts w:ascii="Simplified Arabic" w:hAnsi="Simplified Arabic" w:cs="Simplified Arabic"/>
        </w:rPr>
        <w:t xml:space="preserve"> </w:t>
      </w:r>
      <w:r w:rsidRPr="004E0C90">
        <w:rPr>
          <w:rFonts w:ascii="Simplified Arabic" w:hAnsi="Simplified Arabic" w:cs="Simplified Arabic" w:hint="cs"/>
          <w:rtl/>
        </w:rPr>
        <w:t>إحصاءات</w:t>
      </w:r>
      <w:r w:rsidRPr="004E0C90">
        <w:rPr>
          <w:rFonts w:ascii="Simplified Arabic" w:hAnsi="Simplified Arabic" w:cs="Simplified Arabic"/>
        </w:rPr>
        <w:t xml:space="preserve"> </w:t>
      </w:r>
      <w:r w:rsidRPr="004E0C90">
        <w:rPr>
          <w:rFonts w:ascii="Simplified Arabic" w:hAnsi="Simplified Arabic" w:cs="Simplified Arabic" w:hint="cs"/>
          <w:rtl/>
        </w:rPr>
        <w:t>العنف</w:t>
      </w:r>
      <w:r w:rsidRPr="004E0C90">
        <w:rPr>
          <w:rFonts w:ascii="Simplified Arabic" w:hAnsi="Simplified Arabic" w:cs="Simplified Arabic"/>
        </w:rPr>
        <w:t xml:space="preserve"> </w:t>
      </w:r>
      <w:r w:rsidRPr="004E0C90">
        <w:rPr>
          <w:rFonts w:ascii="Simplified Arabic" w:hAnsi="Simplified Arabic" w:cs="Simplified Arabic" w:hint="cs"/>
          <w:rtl/>
        </w:rPr>
        <w:t>عند</w:t>
      </w:r>
      <w:r w:rsidRPr="004E0C90">
        <w:rPr>
          <w:rFonts w:ascii="Simplified Arabic" w:hAnsi="Simplified Arabic" w:cs="Simplified Arabic"/>
        </w:rPr>
        <w:t xml:space="preserve"> </w:t>
      </w:r>
      <w:r w:rsidRPr="004E0C90">
        <w:rPr>
          <w:rFonts w:ascii="Simplified Arabic" w:hAnsi="Simplified Arabic" w:cs="Simplified Arabic" w:hint="cs"/>
          <w:rtl/>
        </w:rPr>
        <w:t>البدء</w:t>
      </w:r>
      <w:r w:rsidRPr="004E0C90">
        <w:rPr>
          <w:rFonts w:ascii="Simplified Arabic" w:hAnsi="Simplified Arabic" w:cs="Simplified Arabic"/>
        </w:rPr>
        <w:t xml:space="preserve"> </w:t>
      </w:r>
      <w:r w:rsidRPr="004E0C90">
        <w:rPr>
          <w:rFonts w:ascii="Simplified Arabic" w:hAnsi="Simplified Arabic" w:cs="Simplified Arabic" w:hint="cs"/>
          <w:rtl/>
        </w:rPr>
        <w:t>في</w:t>
      </w:r>
      <w:r w:rsidRPr="004E0C90">
        <w:rPr>
          <w:rFonts w:ascii="Simplified Arabic" w:hAnsi="Simplified Arabic" w:cs="Simplified Arabic"/>
        </w:rPr>
        <w:t xml:space="preserve"> </w:t>
      </w:r>
      <w:r w:rsidRPr="004E0C90">
        <w:rPr>
          <w:rFonts w:ascii="Simplified Arabic" w:hAnsi="Simplified Arabic" w:cs="Simplified Arabic" w:hint="cs"/>
          <w:rtl/>
        </w:rPr>
        <w:t>تطوير</w:t>
      </w:r>
      <w:r w:rsidRPr="004E0C90">
        <w:rPr>
          <w:rFonts w:ascii="Simplified Arabic" w:hAnsi="Simplified Arabic" w:cs="Simplified Arabic"/>
        </w:rPr>
        <w:t xml:space="preserve"> </w:t>
      </w:r>
      <w:r w:rsidR="00906324" w:rsidRPr="004E0C90">
        <w:rPr>
          <w:rFonts w:ascii="Simplified Arabic" w:hAnsi="Simplified Arabic" w:cs="Simplified Arabic" w:hint="cs"/>
          <w:rtl/>
        </w:rPr>
        <w:t>الاستمارة</w:t>
      </w:r>
      <w:r w:rsidRPr="004E0C90">
        <w:rPr>
          <w:rFonts w:ascii="Simplified Arabic" w:hAnsi="Simplified Arabic" w:cs="Simplified Arabic" w:hint="cs"/>
          <w:rtl/>
        </w:rPr>
        <w:t>،</w:t>
      </w:r>
      <w:r w:rsidRPr="004E0C90">
        <w:rPr>
          <w:rFonts w:ascii="Simplified Arabic" w:hAnsi="Simplified Arabic" w:cs="Simplified Arabic"/>
        </w:rPr>
        <w:t xml:space="preserve"> </w:t>
      </w:r>
      <w:r w:rsidRPr="004E0C90">
        <w:rPr>
          <w:rFonts w:ascii="Simplified Arabic" w:hAnsi="Simplified Arabic" w:cs="Simplified Arabic" w:hint="cs"/>
          <w:rtl/>
        </w:rPr>
        <w:t>وتجارب</w:t>
      </w:r>
      <w:r w:rsidRPr="004E0C90">
        <w:rPr>
          <w:rFonts w:ascii="Simplified Arabic" w:hAnsi="Simplified Arabic" w:cs="Simplified Arabic"/>
        </w:rPr>
        <w:t xml:space="preserve"> </w:t>
      </w:r>
      <w:r w:rsidRPr="004E0C90">
        <w:rPr>
          <w:rFonts w:ascii="Simplified Arabic" w:hAnsi="Simplified Arabic" w:cs="Simplified Arabic" w:hint="cs"/>
          <w:rtl/>
        </w:rPr>
        <w:t>الدول</w:t>
      </w:r>
      <w:r w:rsidRPr="004E0C90">
        <w:rPr>
          <w:rFonts w:ascii="Simplified Arabic" w:hAnsi="Simplified Arabic" w:cs="Simplified Arabic"/>
        </w:rPr>
        <w:t xml:space="preserve"> </w:t>
      </w:r>
      <w:r w:rsidRPr="004E0C90">
        <w:rPr>
          <w:rFonts w:ascii="Simplified Arabic" w:hAnsi="Simplified Arabic" w:cs="Simplified Arabic" w:hint="cs"/>
          <w:rtl/>
        </w:rPr>
        <w:t>في</w:t>
      </w:r>
      <w:r w:rsidRPr="004E0C90">
        <w:rPr>
          <w:rFonts w:ascii="Simplified Arabic" w:hAnsi="Simplified Arabic" w:cs="Simplified Arabic"/>
        </w:rPr>
        <w:t xml:space="preserve"> </w:t>
      </w:r>
      <w:r w:rsidRPr="004E0C90">
        <w:rPr>
          <w:rFonts w:ascii="Simplified Arabic" w:hAnsi="Simplified Arabic" w:cs="Simplified Arabic" w:hint="cs"/>
          <w:rtl/>
        </w:rPr>
        <w:t>تنفيذ</w:t>
      </w:r>
      <w:r w:rsidRPr="004E0C90">
        <w:rPr>
          <w:rFonts w:ascii="Simplified Arabic" w:hAnsi="Simplified Arabic" w:cs="Simplified Arabic"/>
        </w:rPr>
        <w:t xml:space="preserve"> </w:t>
      </w:r>
      <w:r w:rsidRPr="004E0C90">
        <w:rPr>
          <w:rFonts w:ascii="Simplified Arabic" w:hAnsi="Simplified Arabic" w:cs="Simplified Arabic" w:hint="cs"/>
          <w:rtl/>
        </w:rPr>
        <w:t>مثل</w:t>
      </w:r>
      <w:r w:rsidRPr="004E0C90">
        <w:rPr>
          <w:rFonts w:ascii="Simplified Arabic" w:hAnsi="Simplified Arabic" w:cs="Simplified Arabic"/>
        </w:rPr>
        <w:t xml:space="preserve"> </w:t>
      </w:r>
      <w:r w:rsidRPr="004E0C90">
        <w:rPr>
          <w:rFonts w:ascii="Simplified Arabic" w:hAnsi="Simplified Arabic" w:cs="Simplified Arabic" w:hint="cs"/>
          <w:rtl/>
        </w:rPr>
        <w:t>هذه</w:t>
      </w:r>
      <w:r w:rsidRPr="004E0C90">
        <w:rPr>
          <w:rFonts w:ascii="Simplified Arabic" w:hAnsi="Simplified Arabic" w:cs="Simplified Arabic"/>
        </w:rPr>
        <w:t xml:space="preserve"> </w:t>
      </w:r>
      <w:r w:rsidRPr="004E0C90">
        <w:rPr>
          <w:rFonts w:ascii="Simplified Arabic" w:hAnsi="Simplified Arabic" w:cs="Simplified Arabic" w:hint="cs"/>
          <w:rtl/>
        </w:rPr>
        <w:t>المسوح، كما</w:t>
      </w:r>
      <w:r w:rsidRPr="004E0C90">
        <w:rPr>
          <w:rFonts w:ascii="Simplified Arabic" w:hAnsi="Simplified Arabic" w:cs="Simplified Arabic"/>
        </w:rPr>
        <w:t xml:space="preserve"> </w:t>
      </w:r>
      <w:r w:rsidRPr="004E0C90">
        <w:rPr>
          <w:rFonts w:ascii="Simplified Arabic" w:hAnsi="Simplified Arabic" w:cs="Simplified Arabic" w:hint="cs"/>
          <w:rtl/>
        </w:rPr>
        <w:t>روعي</w:t>
      </w:r>
      <w:r w:rsidRPr="004E0C90">
        <w:rPr>
          <w:rFonts w:ascii="Simplified Arabic" w:hAnsi="Simplified Arabic" w:cs="Simplified Arabic"/>
        </w:rPr>
        <w:t xml:space="preserve"> </w:t>
      </w:r>
      <w:r w:rsidRPr="004E0C90">
        <w:rPr>
          <w:rFonts w:ascii="Simplified Arabic" w:hAnsi="Simplified Arabic" w:cs="Simplified Arabic" w:hint="cs"/>
          <w:rtl/>
        </w:rPr>
        <w:t>خصوصية</w:t>
      </w:r>
      <w:r w:rsidRPr="004E0C90">
        <w:rPr>
          <w:rFonts w:ascii="Simplified Arabic" w:hAnsi="Simplified Arabic" w:cs="Simplified Arabic"/>
        </w:rPr>
        <w:t xml:space="preserve"> </w:t>
      </w:r>
      <w:r w:rsidRPr="004E0C90">
        <w:rPr>
          <w:rFonts w:ascii="Simplified Arabic" w:hAnsi="Simplified Arabic" w:cs="Simplified Arabic" w:hint="cs"/>
          <w:rtl/>
        </w:rPr>
        <w:t>المجتمع</w:t>
      </w:r>
      <w:r w:rsidRPr="004E0C90">
        <w:rPr>
          <w:rFonts w:ascii="Simplified Arabic" w:hAnsi="Simplified Arabic" w:cs="Simplified Arabic"/>
        </w:rPr>
        <w:t xml:space="preserve"> </w:t>
      </w:r>
      <w:r w:rsidRPr="004E0C90">
        <w:rPr>
          <w:rFonts w:ascii="Simplified Arabic" w:hAnsi="Simplified Arabic" w:cs="Simplified Arabic" w:hint="cs"/>
          <w:rtl/>
        </w:rPr>
        <w:t>الفلسطيني</w:t>
      </w:r>
      <w:r w:rsidRPr="004E0C90">
        <w:rPr>
          <w:rFonts w:ascii="Simplified Arabic" w:hAnsi="Simplified Arabic" w:cs="Simplified Arabic"/>
        </w:rPr>
        <w:t xml:space="preserve"> </w:t>
      </w:r>
      <w:r w:rsidRPr="004E0C90">
        <w:rPr>
          <w:rFonts w:ascii="Simplified Arabic" w:hAnsi="Simplified Arabic" w:cs="Simplified Arabic" w:hint="cs"/>
          <w:rtl/>
        </w:rPr>
        <w:t>عند</w:t>
      </w:r>
      <w:r w:rsidRPr="004E0C90">
        <w:rPr>
          <w:rFonts w:ascii="Simplified Arabic" w:hAnsi="Simplified Arabic" w:cs="Simplified Arabic"/>
        </w:rPr>
        <w:t xml:space="preserve"> </w:t>
      </w:r>
      <w:r w:rsidRPr="004E0C90">
        <w:rPr>
          <w:rFonts w:ascii="Simplified Arabic" w:hAnsi="Simplified Arabic" w:cs="Simplified Arabic" w:hint="cs"/>
          <w:rtl/>
        </w:rPr>
        <w:t>تنفيذ</w:t>
      </w:r>
      <w:r w:rsidRPr="004E0C90">
        <w:rPr>
          <w:rFonts w:ascii="Simplified Arabic" w:hAnsi="Simplified Arabic" w:cs="Simplified Arabic"/>
        </w:rPr>
        <w:t xml:space="preserve"> </w:t>
      </w:r>
      <w:r w:rsidRPr="004E0C90">
        <w:rPr>
          <w:rFonts w:ascii="Simplified Arabic" w:hAnsi="Simplified Arabic" w:cs="Simplified Arabic" w:hint="cs"/>
          <w:rtl/>
        </w:rPr>
        <w:t>هذا</w:t>
      </w:r>
      <w:r w:rsidRPr="004E0C90">
        <w:rPr>
          <w:rFonts w:ascii="Simplified Arabic" w:hAnsi="Simplified Arabic" w:cs="Simplified Arabic"/>
        </w:rPr>
        <w:t xml:space="preserve"> </w:t>
      </w:r>
      <w:r w:rsidRPr="004E0C90">
        <w:rPr>
          <w:rFonts w:ascii="Simplified Arabic" w:hAnsi="Simplified Arabic" w:cs="Simplified Arabic" w:hint="cs"/>
          <w:rtl/>
        </w:rPr>
        <w:t>المسح،</w:t>
      </w:r>
      <w:r w:rsidRPr="004E0C90">
        <w:rPr>
          <w:rFonts w:ascii="Simplified Arabic" w:hAnsi="Simplified Arabic" w:cs="Simplified Arabic"/>
        </w:rPr>
        <w:t xml:space="preserve"> </w:t>
      </w:r>
      <w:r w:rsidRPr="004E0C90">
        <w:rPr>
          <w:rFonts w:ascii="Simplified Arabic" w:hAnsi="Simplified Arabic" w:cs="Simplified Arabic" w:hint="cs"/>
          <w:rtl/>
        </w:rPr>
        <w:t>وقد</w:t>
      </w:r>
      <w:r w:rsidRPr="004E0C90">
        <w:rPr>
          <w:rFonts w:ascii="Simplified Arabic" w:hAnsi="Simplified Arabic" w:cs="Simplified Arabic"/>
        </w:rPr>
        <w:t xml:space="preserve"> </w:t>
      </w:r>
      <w:r w:rsidRPr="004E0C90">
        <w:rPr>
          <w:rFonts w:ascii="Simplified Arabic" w:hAnsi="Simplified Arabic" w:cs="Simplified Arabic" w:hint="cs"/>
          <w:rtl/>
        </w:rPr>
        <w:t>تم</w:t>
      </w:r>
      <w:r w:rsidRPr="004E0C90">
        <w:rPr>
          <w:rFonts w:ascii="Simplified Arabic" w:hAnsi="Simplified Arabic" w:cs="Simplified Arabic"/>
        </w:rPr>
        <w:t xml:space="preserve"> </w:t>
      </w:r>
      <w:r w:rsidRPr="004E0C90">
        <w:rPr>
          <w:rFonts w:ascii="Simplified Arabic" w:hAnsi="Simplified Arabic" w:cs="Simplified Arabic" w:hint="cs"/>
          <w:rtl/>
        </w:rPr>
        <w:t>تصميم</w:t>
      </w:r>
      <w:r w:rsidRPr="004E0C90">
        <w:rPr>
          <w:rFonts w:ascii="Simplified Arabic" w:hAnsi="Simplified Arabic" w:cs="Simplified Arabic"/>
        </w:rPr>
        <w:t xml:space="preserve"> </w:t>
      </w:r>
      <w:r w:rsidRPr="004E0C90">
        <w:rPr>
          <w:rFonts w:ascii="Simplified Arabic" w:hAnsi="Simplified Arabic" w:cs="Simplified Arabic" w:hint="cs"/>
          <w:rtl/>
        </w:rPr>
        <w:t>الاستمارة</w:t>
      </w:r>
      <w:r w:rsidRPr="004E0C90">
        <w:rPr>
          <w:rFonts w:ascii="Simplified Arabic" w:hAnsi="Simplified Arabic" w:cs="Simplified Arabic"/>
        </w:rPr>
        <w:t xml:space="preserve"> </w:t>
      </w:r>
      <w:r w:rsidRPr="004E0C90">
        <w:rPr>
          <w:rFonts w:ascii="Simplified Arabic" w:hAnsi="Simplified Arabic" w:cs="Simplified Arabic" w:hint="cs"/>
          <w:rtl/>
        </w:rPr>
        <w:t>بالاعتماد</w:t>
      </w:r>
      <w:r w:rsidRPr="004E0C90">
        <w:rPr>
          <w:rFonts w:ascii="Simplified Arabic" w:hAnsi="Simplified Arabic" w:cs="Simplified Arabic"/>
        </w:rPr>
        <w:t xml:space="preserve"> </w:t>
      </w:r>
      <w:r w:rsidRPr="004E0C90">
        <w:rPr>
          <w:rFonts w:ascii="Simplified Arabic" w:hAnsi="Simplified Arabic" w:cs="Simplified Arabic" w:hint="cs"/>
          <w:rtl/>
        </w:rPr>
        <w:t>على</w:t>
      </w:r>
      <w:r w:rsidRPr="004E0C90">
        <w:rPr>
          <w:rFonts w:ascii="Simplified Arabic" w:hAnsi="Simplified Arabic" w:cs="Simplified Arabic"/>
        </w:rPr>
        <w:t xml:space="preserve"> </w:t>
      </w:r>
      <w:r w:rsidRPr="004E0C90">
        <w:rPr>
          <w:rFonts w:ascii="Simplified Arabic" w:hAnsi="Simplified Arabic" w:cs="Simplified Arabic" w:hint="cs"/>
          <w:rtl/>
        </w:rPr>
        <w:t>تجربة</w:t>
      </w:r>
      <w:r w:rsidRPr="004E0C90">
        <w:rPr>
          <w:rFonts w:ascii="Simplified Arabic" w:hAnsi="Simplified Arabic" w:cs="Simplified Arabic"/>
        </w:rPr>
        <w:t xml:space="preserve"> </w:t>
      </w:r>
      <w:r w:rsidRPr="004E0C90">
        <w:rPr>
          <w:rFonts w:ascii="Simplified Arabic" w:hAnsi="Simplified Arabic" w:cs="Simplified Arabic" w:hint="cs"/>
          <w:rtl/>
        </w:rPr>
        <w:t>الجهاز</w:t>
      </w:r>
      <w:r w:rsidRPr="004E0C90">
        <w:rPr>
          <w:rFonts w:ascii="Simplified Arabic" w:hAnsi="Simplified Arabic" w:cs="Simplified Arabic"/>
        </w:rPr>
        <w:t xml:space="preserve"> </w:t>
      </w:r>
      <w:r w:rsidRPr="004E0C90">
        <w:rPr>
          <w:rFonts w:ascii="Simplified Arabic" w:hAnsi="Simplified Arabic" w:cs="Simplified Arabic" w:hint="cs"/>
          <w:rtl/>
        </w:rPr>
        <w:t>الثانية</w:t>
      </w:r>
      <w:r w:rsidRPr="004E0C90">
        <w:rPr>
          <w:rFonts w:ascii="Simplified Arabic" w:hAnsi="Simplified Arabic" w:cs="Simplified Arabic"/>
        </w:rPr>
        <w:t xml:space="preserve"> </w:t>
      </w:r>
      <w:r w:rsidRPr="004E0C90">
        <w:rPr>
          <w:rFonts w:ascii="Simplified Arabic" w:hAnsi="Simplified Arabic" w:cs="Simplified Arabic" w:hint="cs"/>
          <w:rtl/>
        </w:rPr>
        <w:t>بتنفيذ مسح</w:t>
      </w:r>
      <w:r w:rsidRPr="004E0C90">
        <w:rPr>
          <w:rFonts w:ascii="Simplified Arabic" w:hAnsi="Simplified Arabic" w:cs="Simplified Arabic"/>
        </w:rPr>
        <w:t xml:space="preserve"> </w:t>
      </w:r>
      <w:r w:rsidR="005914FC" w:rsidRPr="004E0C90">
        <w:rPr>
          <w:rFonts w:ascii="Simplified Arabic" w:hAnsi="Simplified Arabic" w:cs="Simplified Arabic" w:hint="cs"/>
          <w:rtl/>
        </w:rPr>
        <w:t>العنف</w:t>
      </w:r>
      <w:r w:rsidR="005914FC" w:rsidRPr="004E0C90">
        <w:rPr>
          <w:rFonts w:ascii="Simplified Arabic" w:hAnsi="Simplified Arabic" w:cs="Simplified Arabic"/>
        </w:rPr>
        <w:t xml:space="preserve"> .</w:t>
      </w:r>
      <w:r w:rsidRPr="004E0C90">
        <w:rPr>
          <w:rFonts w:ascii="Simplified Arabic" w:hAnsi="Simplified Arabic" w:cs="Simplified Arabic"/>
        </w:rPr>
        <w:t xml:space="preserve">2011 </w:t>
      </w:r>
      <w:r w:rsidRPr="004E0C90">
        <w:rPr>
          <w:rFonts w:ascii="Simplified Arabic" w:hAnsi="Simplified Arabic" w:cs="Simplified Arabic" w:hint="cs"/>
          <w:rtl/>
        </w:rPr>
        <w:t xml:space="preserve"> </w:t>
      </w:r>
      <w:r w:rsidR="00906324">
        <w:rPr>
          <w:rFonts w:ascii="Simplified Arabic" w:hAnsi="Simplified Arabic" w:cs="Simplified Arabic" w:hint="cs"/>
          <w:rtl/>
        </w:rPr>
        <w:t xml:space="preserve"> </w:t>
      </w:r>
    </w:p>
    <w:p w14:paraId="576C5084" w14:textId="768DBDEE" w:rsidR="003B05E1" w:rsidRPr="004E0C90" w:rsidRDefault="003B05E1" w:rsidP="00906324">
      <w:pPr>
        <w:tabs>
          <w:tab w:val="left" w:pos="5273"/>
        </w:tabs>
        <w:jc w:val="both"/>
        <w:rPr>
          <w:rFonts w:ascii="Simplified Arabic" w:hAnsi="Simplified Arabic" w:cs="Simplified Arabic"/>
          <w:rtl/>
        </w:rPr>
      </w:pPr>
      <w:r w:rsidRPr="004E0C90">
        <w:rPr>
          <w:rFonts w:ascii="Simplified Arabic" w:hAnsi="Simplified Arabic" w:cs="Simplified Arabic" w:hint="cs"/>
          <w:rtl/>
        </w:rPr>
        <w:lastRenderedPageBreak/>
        <w:t>كما</w:t>
      </w:r>
      <w:r w:rsidRPr="004E0C90">
        <w:rPr>
          <w:rFonts w:ascii="Simplified Arabic" w:hAnsi="Simplified Arabic" w:cs="Simplified Arabic"/>
        </w:rPr>
        <w:t xml:space="preserve"> </w:t>
      </w:r>
      <w:r w:rsidRPr="004E0C90">
        <w:rPr>
          <w:rFonts w:ascii="Simplified Arabic" w:hAnsi="Simplified Arabic" w:cs="Simplified Arabic" w:hint="cs"/>
          <w:rtl/>
        </w:rPr>
        <w:t>تم</w:t>
      </w:r>
      <w:r w:rsidRPr="004E0C90">
        <w:rPr>
          <w:rFonts w:ascii="Simplified Arabic" w:hAnsi="Simplified Arabic" w:cs="Simplified Arabic"/>
        </w:rPr>
        <w:t xml:space="preserve"> </w:t>
      </w:r>
      <w:r w:rsidRPr="004E0C90">
        <w:rPr>
          <w:rFonts w:ascii="Simplified Arabic" w:hAnsi="Simplified Arabic" w:cs="Simplified Arabic" w:hint="cs"/>
          <w:rtl/>
        </w:rPr>
        <w:t>تطوير</w:t>
      </w:r>
      <w:r w:rsidRPr="004E0C90">
        <w:rPr>
          <w:rFonts w:ascii="Simplified Arabic" w:hAnsi="Simplified Arabic" w:cs="Simplified Arabic"/>
        </w:rPr>
        <w:t xml:space="preserve"> </w:t>
      </w:r>
      <w:r w:rsidRPr="004E0C90">
        <w:rPr>
          <w:rFonts w:ascii="Simplified Arabic" w:hAnsi="Simplified Arabic" w:cs="Simplified Arabic" w:hint="cs"/>
          <w:rtl/>
        </w:rPr>
        <w:t>استمارة</w:t>
      </w:r>
      <w:r w:rsidRPr="004E0C90">
        <w:rPr>
          <w:rFonts w:ascii="Simplified Arabic" w:hAnsi="Simplified Arabic" w:cs="Simplified Arabic"/>
        </w:rPr>
        <w:t xml:space="preserve"> </w:t>
      </w:r>
      <w:r w:rsidRPr="004E0C90">
        <w:rPr>
          <w:rFonts w:ascii="Simplified Arabic" w:hAnsi="Simplified Arabic" w:cs="Simplified Arabic" w:hint="cs"/>
          <w:rtl/>
        </w:rPr>
        <w:t>مسح</w:t>
      </w:r>
      <w:r w:rsidRPr="004E0C90">
        <w:rPr>
          <w:rFonts w:ascii="Simplified Arabic" w:hAnsi="Simplified Arabic" w:cs="Simplified Arabic"/>
        </w:rPr>
        <w:t xml:space="preserve"> </w:t>
      </w:r>
      <w:r w:rsidRPr="004E0C90">
        <w:rPr>
          <w:rFonts w:ascii="Simplified Arabic" w:hAnsi="Simplified Arabic" w:cs="Simplified Arabic" w:hint="cs"/>
          <w:rtl/>
        </w:rPr>
        <w:t>العنف</w:t>
      </w:r>
      <w:r w:rsidRPr="004E0C90">
        <w:rPr>
          <w:rFonts w:ascii="Simplified Arabic" w:hAnsi="Simplified Arabic" w:cs="Simplified Arabic"/>
        </w:rPr>
        <w:t xml:space="preserve"> 2019 </w:t>
      </w:r>
      <w:r w:rsidRPr="004E0C90">
        <w:rPr>
          <w:rFonts w:ascii="Simplified Arabic" w:hAnsi="Simplified Arabic" w:cs="Simplified Arabic" w:hint="cs"/>
          <w:rtl/>
        </w:rPr>
        <w:t>بالتعاون</w:t>
      </w:r>
      <w:r w:rsidRPr="004E0C90">
        <w:rPr>
          <w:rFonts w:ascii="Simplified Arabic" w:hAnsi="Simplified Arabic" w:cs="Simplified Arabic"/>
        </w:rPr>
        <w:t xml:space="preserve"> </w:t>
      </w:r>
      <w:r w:rsidRPr="004E0C90">
        <w:rPr>
          <w:rFonts w:ascii="Simplified Arabic" w:hAnsi="Simplified Arabic" w:cs="Simplified Arabic" w:hint="cs"/>
          <w:rtl/>
        </w:rPr>
        <w:t>مع</w:t>
      </w:r>
      <w:r w:rsidRPr="004E0C90">
        <w:rPr>
          <w:rFonts w:ascii="Simplified Arabic" w:hAnsi="Simplified Arabic" w:cs="Simplified Arabic"/>
        </w:rPr>
        <w:t xml:space="preserve"> </w:t>
      </w:r>
      <w:r w:rsidRPr="004E0C90">
        <w:rPr>
          <w:rFonts w:ascii="Simplified Arabic" w:hAnsi="Simplified Arabic" w:cs="Simplified Arabic" w:hint="cs"/>
          <w:rtl/>
        </w:rPr>
        <w:t>الشركاء</w:t>
      </w:r>
      <w:r w:rsidRPr="004E0C90">
        <w:rPr>
          <w:rFonts w:ascii="Simplified Arabic" w:hAnsi="Simplified Arabic" w:cs="Simplified Arabic"/>
        </w:rPr>
        <w:t xml:space="preserve"> </w:t>
      </w:r>
      <w:r w:rsidRPr="004E0C90">
        <w:rPr>
          <w:rFonts w:ascii="Simplified Arabic" w:hAnsi="Simplified Arabic" w:cs="Simplified Arabic" w:hint="cs"/>
          <w:rtl/>
        </w:rPr>
        <w:t>في</w:t>
      </w:r>
      <w:r w:rsidRPr="004E0C90">
        <w:rPr>
          <w:rFonts w:ascii="Simplified Arabic" w:hAnsi="Simplified Arabic" w:cs="Simplified Arabic"/>
        </w:rPr>
        <w:t xml:space="preserve"> </w:t>
      </w:r>
      <w:r w:rsidRPr="004E0C90">
        <w:rPr>
          <w:rFonts w:ascii="Simplified Arabic" w:hAnsi="Simplified Arabic" w:cs="Simplified Arabic" w:hint="cs"/>
          <w:rtl/>
        </w:rPr>
        <w:t>اللجنة</w:t>
      </w:r>
      <w:r w:rsidRPr="004E0C90">
        <w:rPr>
          <w:rFonts w:ascii="Simplified Arabic" w:hAnsi="Simplified Arabic" w:cs="Simplified Arabic"/>
        </w:rPr>
        <w:t xml:space="preserve"> </w:t>
      </w:r>
      <w:r w:rsidRPr="004E0C90">
        <w:rPr>
          <w:rFonts w:ascii="Simplified Arabic" w:hAnsi="Simplified Arabic" w:cs="Simplified Arabic" w:hint="cs"/>
          <w:rtl/>
        </w:rPr>
        <w:t>الاستشارية</w:t>
      </w:r>
      <w:r w:rsidRPr="004E0C90">
        <w:rPr>
          <w:rFonts w:ascii="Simplified Arabic" w:hAnsi="Simplified Arabic" w:cs="Simplified Arabic"/>
        </w:rPr>
        <w:t xml:space="preserve"> </w:t>
      </w:r>
      <w:r w:rsidRPr="004E0C90">
        <w:rPr>
          <w:rFonts w:ascii="Simplified Arabic" w:hAnsi="Simplified Arabic" w:cs="Simplified Arabic" w:hint="cs"/>
          <w:rtl/>
        </w:rPr>
        <w:t>الوطنية</w:t>
      </w:r>
      <w:r w:rsidRPr="004E0C90">
        <w:rPr>
          <w:rFonts w:ascii="Simplified Arabic" w:hAnsi="Simplified Arabic" w:cs="Simplified Arabic"/>
        </w:rPr>
        <w:t xml:space="preserve"> </w:t>
      </w:r>
      <w:r w:rsidRPr="004E0C90">
        <w:rPr>
          <w:rFonts w:ascii="Simplified Arabic" w:hAnsi="Simplified Arabic" w:cs="Simplified Arabic" w:hint="cs"/>
          <w:rtl/>
        </w:rPr>
        <w:t>لمسح</w:t>
      </w:r>
      <w:r w:rsidRPr="004E0C90">
        <w:rPr>
          <w:rFonts w:ascii="Simplified Arabic" w:hAnsi="Simplified Arabic" w:cs="Simplified Arabic"/>
        </w:rPr>
        <w:t xml:space="preserve"> </w:t>
      </w:r>
      <w:r w:rsidRPr="004E0C90">
        <w:rPr>
          <w:rFonts w:ascii="Simplified Arabic" w:hAnsi="Simplified Arabic" w:cs="Simplified Arabic" w:hint="cs"/>
          <w:rtl/>
        </w:rPr>
        <w:t>العنف</w:t>
      </w:r>
      <w:r w:rsidRPr="004E0C90">
        <w:rPr>
          <w:rFonts w:ascii="Simplified Arabic" w:hAnsi="Simplified Arabic" w:cs="Simplified Arabic"/>
        </w:rPr>
        <w:t xml:space="preserve"> </w:t>
      </w:r>
      <w:r w:rsidRPr="004E0C90">
        <w:rPr>
          <w:rFonts w:ascii="Simplified Arabic" w:hAnsi="Simplified Arabic" w:cs="Simplified Arabic" w:hint="cs"/>
          <w:rtl/>
        </w:rPr>
        <w:t>والاستعانة</w:t>
      </w:r>
      <w:r w:rsidRPr="004E0C90">
        <w:rPr>
          <w:rFonts w:ascii="Simplified Arabic" w:hAnsi="Simplified Arabic" w:cs="Simplified Arabic"/>
        </w:rPr>
        <w:t xml:space="preserve"> </w:t>
      </w:r>
      <w:r w:rsidRPr="004E0C90">
        <w:rPr>
          <w:rFonts w:ascii="Simplified Arabic" w:hAnsi="Simplified Arabic" w:cs="Simplified Arabic" w:hint="cs"/>
          <w:rtl/>
        </w:rPr>
        <w:t>بأكثر</w:t>
      </w:r>
      <w:r w:rsidRPr="004E0C90">
        <w:rPr>
          <w:rFonts w:ascii="Simplified Arabic" w:hAnsi="Simplified Arabic" w:cs="Simplified Arabic"/>
        </w:rPr>
        <w:t xml:space="preserve"> </w:t>
      </w:r>
      <w:r w:rsidRPr="004E0C90">
        <w:rPr>
          <w:rFonts w:ascii="Simplified Arabic" w:hAnsi="Simplified Arabic" w:cs="Simplified Arabic" w:hint="cs"/>
          <w:rtl/>
        </w:rPr>
        <w:t>من</w:t>
      </w:r>
      <w:r w:rsidRPr="004E0C90">
        <w:rPr>
          <w:rFonts w:ascii="Simplified Arabic" w:hAnsi="Simplified Arabic" w:cs="Simplified Arabic"/>
        </w:rPr>
        <w:t xml:space="preserve"> </w:t>
      </w:r>
      <w:r w:rsidRPr="004E0C90">
        <w:rPr>
          <w:rFonts w:ascii="Simplified Arabic" w:hAnsi="Simplified Arabic" w:cs="Simplified Arabic" w:hint="cs"/>
          <w:rtl/>
        </w:rPr>
        <w:t>مستشار</w:t>
      </w:r>
      <w:r w:rsidR="009C6CB8">
        <w:rPr>
          <w:rFonts w:ascii="Simplified Arabic" w:hAnsi="Simplified Arabic" w:cs="Simplified Arabic" w:hint="cs"/>
          <w:rtl/>
        </w:rPr>
        <w:t xml:space="preserve"> </w:t>
      </w:r>
      <w:r w:rsidRPr="004E0C90">
        <w:rPr>
          <w:rFonts w:ascii="Simplified Arabic" w:hAnsi="Simplified Arabic" w:cs="Simplified Arabic" w:hint="cs"/>
          <w:rtl/>
        </w:rPr>
        <w:t>للمسح،</w:t>
      </w:r>
      <w:r w:rsidRPr="004E0C90">
        <w:rPr>
          <w:rFonts w:ascii="Simplified Arabic" w:hAnsi="Simplified Arabic" w:cs="Simplified Arabic"/>
        </w:rPr>
        <w:t xml:space="preserve"> </w:t>
      </w:r>
      <w:r w:rsidRPr="004E0C90">
        <w:rPr>
          <w:rFonts w:ascii="Simplified Arabic" w:hAnsi="Simplified Arabic" w:cs="Simplified Arabic" w:hint="cs"/>
          <w:rtl/>
        </w:rPr>
        <w:t>وتم</w:t>
      </w:r>
      <w:r w:rsidRPr="004E0C90">
        <w:rPr>
          <w:rFonts w:ascii="Simplified Arabic" w:hAnsi="Simplified Arabic" w:cs="Simplified Arabic"/>
        </w:rPr>
        <w:t xml:space="preserve"> </w:t>
      </w:r>
      <w:r w:rsidRPr="004E0C90">
        <w:rPr>
          <w:rFonts w:ascii="Simplified Arabic" w:hAnsi="Simplified Arabic" w:cs="Simplified Arabic" w:hint="cs"/>
          <w:rtl/>
        </w:rPr>
        <w:t>الأخذ</w:t>
      </w:r>
      <w:r w:rsidRPr="004E0C90">
        <w:rPr>
          <w:rFonts w:ascii="Simplified Arabic" w:hAnsi="Simplified Arabic" w:cs="Simplified Arabic"/>
        </w:rPr>
        <w:t xml:space="preserve"> </w:t>
      </w:r>
      <w:r w:rsidRPr="004E0C90">
        <w:rPr>
          <w:rFonts w:ascii="Simplified Arabic" w:hAnsi="Simplified Arabic" w:cs="Simplified Arabic" w:hint="cs"/>
          <w:rtl/>
        </w:rPr>
        <w:t>بالعديد</w:t>
      </w:r>
      <w:r w:rsidRPr="004E0C90">
        <w:rPr>
          <w:rFonts w:ascii="Simplified Arabic" w:hAnsi="Simplified Arabic" w:cs="Simplified Arabic"/>
        </w:rPr>
        <w:t xml:space="preserve"> </w:t>
      </w:r>
      <w:r w:rsidRPr="004E0C90">
        <w:rPr>
          <w:rFonts w:ascii="Simplified Arabic" w:hAnsi="Simplified Arabic" w:cs="Simplified Arabic" w:hint="cs"/>
          <w:rtl/>
        </w:rPr>
        <w:t>من</w:t>
      </w:r>
      <w:r w:rsidRPr="004E0C90">
        <w:rPr>
          <w:rFonts w:ascii="Simplified Arabic" w:hAnsi="Simplified Arabic" w:cs="Simplified Arabic"/>
        </w:rPr>
        <w:t xml:space="preserve"> </w:t>
      </w:r>
      <w:r w:rsidRPr="004E0C90">
        <w:rPr>
          <w:rFonts w:ascii="Simplified Arabic" w:hAnsi="Simplified Arabic" w:cs="Simplified Arabic" w:hint="cs"/>
          <w:rtl/>
        </w:rPr>
        <w:t>الملاحظات</w:t>
      </w:r>
      <w:r w:rsidRPr="004E0C90">
        <w:rPr>
          <w:rFonts w:ascii="Simplified Arabic" w:hAnsi="Simplified Arabic" w:cs="Simplified Arabic"/>
        </w:rPr>
        <w:t xml:space="preserve"> </w:t>
      </w:r>
      <w:r w:rsidRPr="004E0C90">
        <w:rPr>
          <w:rFonts w:ascii="Simplified Arabic" w:hAnsi="Simplified Arabic" w:cs="Simplified Arabic" w:hint="cs"/>
          <w:rtl/>
        </w:rPr>
        <w:t>من</w:t>
      </w:r>
      <w:r w:rsidRPr="004E0C90">
        <w:rPr>
          <w:rFonts w:ascii="Simplified Arabic" w:hAnsi="Simplified Arabic" w:cs="Simplified Arabic"/>
        </w:rPr>
        <w:t xml:space="preserve"> </w:t>
      </w:r>
      <w:r w:rsidRPr="004E0C90">
        <w:rPr>
          <w:rFonts w:ascii="Simplified Arabic" w:hAnsi="Simplified Arabic" w:cs="Simplified Arabic" w:hint="cs"/>
          <w:rtl/>
        </w:rPr>
        <w:t>ذوي</w:t>
      </w:r>
      <w:r w:rsidRPr="004E0C90">
        <w:rPr>
          <w:rFonts w:ascii="Simplified Arabic" w:hAnsi="Simplified Arabic" w:cs="Simplified Arabic"/>
        </w:rPr>
        <w:t xml:space="preserve"> </w:t>
      </w:r>
      <w:r w:rsidRPr="004E0C90">
        <w:rPr>
          <w:rFonts w:ascii="Simplified Arabic" w:hAnsi="Simplified Arabic" w:cs="Simplified Arabic" w:hint="cs"/>
          <w:rtl/>
        </w:rPr>
        <w:t>الخبرة</w:t>
      </w:r>
      <w:r w:rsidRPr="004E0C90">
        <w:rPr>
          <w:rFonts w:ascii="Simplified Arabic" w:hAnsi="Simplified Arabic" w:cs="Simplified Arabic"/>
        </w:rPr>
        <w:t xml:space="preserve"> </w:t>
      </w:r>
      <w:r w:rsidRPr="004E0C90">
        <w:rPr>
          <w:rFonts w:ascii="Simplified Arabic" w:hAnsi="Simplified Arabic" w:cs="Simplified Arabic" w:hint="cs"/>
          <w:rtl/>
        </w:rPr>
        <w:t>التي</w:t>
      </w:r>
      <w:r w:rsidRPr="004E0C90">
        <w:rPr>
          <w:rFonts w:ascii="Simplified Arabic" w:hAnsi="Simplified Arabic" w:cs="Simplified Arabic"/>
        </w:rPr>
        <w:t xml:space="preserve"> </w:t>
      </w:r>
      <w:r w:rsidRPr="004E0C90">
        <w:rPr>
          <w:rFonts w:ascii="Simplified Arabic" w:hAnsi="Simplified Arabic" w:cs="Simplified Arabic" w:hint="cs"/>
          <w:rtl/>
        </w:rPr>
        <w:t>عكست</w:t>
      </w:r>
      <w:r w:rsidRPr="004E0C90">
        <w:rPr>
          <w:rFonts w:ascii="Simplified Arabic" w:hAnsi="Simplified Arabic" w:cs="Simplified Arabic"/>
        </w:rPr>
        <w:t xml:space="preserve"> </w:t>
      </w:r>
      <w:r w:rsidRPr="004E0C90">
        <w:rPr>
          <w:rFonts w:ascii="Simplified Arabic" w:hAnsi="Simplified Arabic" w:cs="Simplified Arabic" w:hint="cs"/>
          <w:rtl/>
        </w:rPr>
        <w:t>التجربة</w:t>
      </w:r>
      <w:r w:rsidRPr="004E0C90">
        <w:rPr>
          <w:rFonts w:ascii="Simplified Arabic" w:hAnsi="Simplified Arabic" w:cs="Simplified Arabic"/>
        </w:rPr>
        <w:t xml:space="preserve"> </w:t>
      </w:r>
      <w:r w:rsidRPr="004E0C90">
        <w:rPr>
          <w:rFonts w:ascii="Simplified Arabic" w:hAnsi="Simplified Arabic" w:cs="Simplified Arabic" w:hint="cs"/>
          <w:rtl/>
        </w:rPr>
        <w:t>الفلسطينية</w:t>
      </w:r>
      <w:r w:rsidRPr="004E0C90">
        <w:rPr>
          <w:rFonts w:ascii="Simplified Arabic" w:hAnsi="Simplified Arabic" w:cs="Simplified Arabic"/>
        </w:rPr>
        <w:t xml:space="preserve"> </w:t>
      </w:r>
      <w:r w:rsidRPr="004E0C90">
        <w:rPr>
          <w:rFonts w:ascii="Simplified Arabic" w:hAnsi="Simplified Arabic" w:cs="Simplified Arabic" w:hint="cs"/>
          <w:rtl/>
        </w:rPr>
        <w:t>في</w:t>
      </w:r>
      <w:r w:rsidRPr="004E0C90">
        <w:rPr>
          <w:rFonts w:ascii="Simplified Arabic" w:hAnsi="Simplified Arabic" w:cs="Simplified Arabic"/>
        </w:rPr>
        <w:t xml:space="preserve"> </w:t>
      </w:r>
      <w:r w:rsidRPr="004E0C90">
        <w:rPr>
          <w:rFonts w:ascii="Simplified Arabic" w:hAnsi="Simplified Arabic" w:cs="Simplified Arabic" w:hint="cs"/>
          <w:rtl/>
        </w:rPr>
        <w:t>هذا</w:t>
      </w:r>
      <w:r w:rsidRPr="004E0C90">
        <w:rPr>
          <w:rFonts w:ascii="Simplified Arabic" w:hAnsi="Simplified Arabic" w:cs="Simplified Arabic"/>
        </w:rPr>
        <w:t xml:space="preserve"> </w:t>
      </w:r>
      <w:r w:rsidRPr="004E0C90">
        <w:rPr>
          <w:rFonts w:ascii="Simplified Arabic" w:hAnsi="Simplified Arabic" w:cs="Simplified Arabic" w:hint="cs"/>
          <w:rtl/>
        </w:rPr>
        <w:t>المجال</w:t>
      </w:r>
      <w:r w:rsidRPr="004E0C90">
        <w:rPr>
          <w:rFonts w:ascii="Simplified Arabic" w:hAnsi="Simplified Arabic" w:cs="Simplified Arabic"/>
        </w:rPr>
        <w:t xml:space="preserve"> </w:t>
      </w:r>
      <w:r w:rsidRPr="004E0C90">
        <w:rPr>
          <w:rFonts w:ascii="Simplified Arabic" w:hAnsi="Simplified Arabic" w:cs="Simplified Arabic" w:hint="cs"/>
          <w:rtl/>
        </w:rPr>
        <w:t>وكذلك</w:t>
      </w:r>
      <w:r w:rsidRPr="004E0C90">
        <w:rPr>
          <w:rFonts w:ascii="Simplified Arabic" w:hAnsi="Simplified Arabic" w:cs="Simplified Arabic"/>
        </w:rPr>
        <w:t xml:space="preserve"> </w:t>
      </w:r>
      <w:r w:rsidRPr="004E0C90">
        <w:rPr>
          <w:rFonts w:ascii="Simplified Arabic" w:hAnsi="Simplified Arabic" w:cs="Simplified Arabic" w:hint="cs"/>
          <w:rtl/>
        </w:rPr>
        <w:t>مدى</w:t>
      </w:r>
      <w:r w:rsidRPr="004E0C90">
        <w:rPr>
          <w:rFonts w:ascii="Simplified Arabic" w:hAnsi="Simplified Arabic" w:cs="Simplified Arabic"/>
        </w:rPr>
        <w:t xml:space="preserve"> </w:t>
      </w:r>
      <w:r w:rsidRPr="004E0C90">
        <w:rPr>
          <w:rFonts w:ascii="Simplified Arabic" w:hAnsi="Simplified Arabic" w:cs="Simplified Arabic" w:hint="cs"/>
          <w:rtl/>
        </w:rPr>
        <w:t>حاجة</w:t>
      </w:r>
      <w:r w:rsidRPr="004E0C90">
        <w:rPr>
          <w:rFonts w:ascii="Simplified Arabic" w:hAnsi="Simplified Arabic" w:cs="Simplified Arabic"/>
        </w:rPr>
        <w:t xml:space="preserve"> </w:t>
      </w:r>
      <w:r w:rsidRPr="004E0C90">
        <w:rPr>
          <w:rFonts w:ascii="Simplified Arabic" w:hAnsi="Simplified Arabic" w:cs="Simplified Arabic" w:hint="cs"/>
          <w:rtl/>
        </w:rPr>
        <w:t>المجتمع المحلي</w:t>
      </w:r>
      <w:r w:rsidRPr="004E0C90">
        <w:rPr>
          <w:rFonts w:ascii="Simplified Arabic" w:hAnsi="Simplified Arabic" w:cs="Simplified Arabic"/>
        </w:rPr>
        <w:t xml:space="preserve"> </w:t>
      </w:r>
      <w:r w:rsidRPr="004E0C90">
        <w:rPr>
          <w:rFonts w:ascii="Simplified Arabic" w:hAnsi="Simplified Arabic" w:cs="Simplified Arabic" w:hint="cs"/>
          <w:rtl/>
        </w:rPr>
        <w:t>لهذه</w:t>
      </w:r>
      <w:r w:rsidRPr="004E0C90">
        <w:rPr>
          <w:rFonts w:ascii="Simplified Arabic" w:hAnsi="Simplified Arabic" w:cs="Simplified Arabic"/>
        </w:rPr>
        <w:t xml:space="preserve"> </w:t>
      </w:r>
      <w:r w:rsidRPr="004E0C90">
        <w:rPr>
          <w:rFonts w:ascii="Simplified Arabic" w:hAnsi="Simplified Arabic" w:cs="Simplified Arabic" w:hint="cs"/>
          <w:rtl/>
        </w:rPr>
        <w:t>المؤشرات.</w:t>
      </w:r>
    </w:p>
    <w:p w14:paraId="7159B071" w14:textId="77777777" w:rsidR="00A6390B" w:rsidRPr="00906324" w:rsidRDefault="00A6390B" w:rsidP="003B05E1">
      <w:pPr>
        <w:ind w:right="360"/>
        <w:jc w:val="both"/>
        <w:rPr>
          <w:rFonts w:cs="Simplified Arabic"/>
          <w:sz w:val="16"/>
          <w:szCs w:val="16"/>
          <w:rtl/>
        </w:rPr>
      </w:pPr>
    </w:p>
    <w:p w14:paraId="18D2CCC0" w14:textId="77777777" w:rsidR="00A6390B" w:rsidRPr="003B05E1" w:rsidRDefault="00A6390B" w:rsidP="004E0C90">
      <w:pPr>
        <w:jc w:val="both"/>
        <w:rPr>
          <w:rFonts w:cs="Simplified Arabic"/>
        </w:rPr>
      </w:pPr>
      <w:r w:rsidRPr="00A6390B">
        <w:rPr>
          <w:rFonts w:cs="Simplified Arabic" w:hint="cs"/>
          <w:rtl/>
        </w:rPr>
        <w:t>تتكون</w:t>
      </w:r>
      <w:r w:rsidRPr="00A6390B">
        <w:rPr>
          <w:rFonts w:cs="Simplified Arabic"/>
        </w:rPr>
        <w:t xml:space="preserve"> </w:t>
      </w:r>
      <w:r w:rsidRPr="00A6390B">
        <w:rPr>
          <w:rFonts w:cs="Simplified Arabic" w:hint="cs"/>
          <w:rtl/>
        </w:rPr>
        <w:t>الاستمارة</w:t>
      </w:r>
      <w:r w:rsidRPr="00A6390B">
        <w:rPr>
          <w:rFonts w:cs="Simplified Arabic"/>
        </w:rPr>
        <w:t xml:space="preserve"> </w:t>
      </w:r>
      <w:r w:rsidRPr="00A6390B">
        <w:rPr>
          <w:rFonts w:cs="Simplified Arabic" w:hint="cs"/>
          <w:rtl/>
        </w:rPr>
        <w:t>من</w:t>
      </w:r>
      <w:r w:rsidRPr="00A6390B">
        <w:rPr>
          <w:rFonts w:cs="Simplified Arabic"/>
        </w:rPr>
        <w:t xml:space="preserve"> </w:t>
      </w:r>
      <w:r w:rsidRPr="00A6390B">
        <w:rPr>
          <w:rFonts w:cs="Simplified Arabic" w:hint="cs"/>
          <w:rtl/>
        </w:rPr>
        <w:t>ثمانية</w:t>
      </w:r>
      <w:r w:rsidRPr="00A6390B">
        <w:rPr>
          <w:rFonts w:cs="Simplified Arabic"/>
        </w:rPr>
        <w:t xml:space="preserve"> </w:t>
      </w:r>
      <w:r w:rsidRPr="00A6390B">
        <w:rPr>
          <w:rFonts w:cs="Simplified Arabic" w:hint="cs"/>
          <w:rtl/>
        </w:rPr>
        <w:t>أقسام</w:t>
      </w:r>
      <w:r w:rsidRPr="00A6390B">
        <w:rPr>
          <w:rFonts w:cs="Simplified Arabic"/>
        </w:rPr>
        <w:t xml:space="preserve"> </w:t>
      </w:r>
      <w:r w:rsidRPr="00A6390B">
        <w:rPr>
          <w:rFonts w:cs="Simplified Arabic" w:hint="cs"/>
          <w:rtl/>
        </w:rPr>
        <w:t>رئيسية</w:t>
      </w:r>
      <w:r w:rsidRPr="00A6390B">
        <w:rPr>
          <w:rFonts w:cs="Simplified Arabic"/>
        </w:rPr>
        <w:t xml:space="preserve"> </w:t>
      </w:r>
      <w:r w:rsidRPr="00A6390B">
        <w:rPr>
          <w:rFonts w:cs="Simplified Arabic" w:hint="cs"/>
          <w:rtl/>
        </w:rPr>
        <w:t>على</w:t>
      </w:r>
      <w:r w:rsidRPr="00A6390B">
        <w:rPr>
          <w:rFonts w:cs="Simplified Arabic"/>
        </w:rPr>
        <w:t xml:space="preserve"> </w:t>
      </w:r>
      <w:r w:rsidRPr="00A6390B">
        <w:rPr>
          <w:rFonts w:cs="Simplified Arabic" w:hint="cs"/>
          <w:rtl/>
        </w:rPr>
        <w:t>النحو</w:t>
      </w:r>
      <w:r w:rsidRPr="00A6390B">
        <w:rPr>
          <w:rFonts w:cs="Simplified Arabic"/>
        </w:rPr>
        <w:t xml:space="preserve"> </w:t>
      </w:r>
      <w:r w:rsidRPr="00A6390B">
        <w:rPr>
          <w:rFonts w:cs="Simplified Arabic" w:hint="cs"/>
          <w:rtl/>
        </w:rPr>
        <w:t>الآتي</w:t>
      </w:r>
      <w:r w:rsidRPr="00A6390B">
        <w:rPr>
          <w:rFonts w:cs="Simplified Arabic"/>
        </w:rPr>
        <w:t>:</w:t>
      </w:r>
    </w:p>
    <w:p w14:paraId="6A05923A" w14:textId="19B1B672" w:rsidR="00A6390B" w:rsidRDefault="00A6390B" w:rsidP="004A4457">
      <w:pPr>
        <w:numPr>
          <w:ilvl w:val="0"/>
          <w:numId w:val="6"/>
        </w:numPr>
        <w:tabs>
          <w:tab w:val="clear" w:pos="360"/>
        </w:tabs>
        <w:ind w:left="284" w:right="0" w:hanging="283"/>
        <w:jc w:val="both"/>
        <w:rPr>
          <w:rFonts w:cs="Simplified Arabic"/>
        </w:rPr>
      </w:pPr>
      <w:r w:rsidRPr="00A6390B">
        <w:rPr>
          <w:rFonts w:cs="Simplified Arabic" w:hint="cs"/>
          <w:rtl/>
        </w:rPr>
        <w:t>البيانات</w:t>
      </w:r>
      <w:r w:rsidRPr="00A6390B">
        <w:rPr>
          <w:rFonts w:cs="Simplified Arabic"/>
        </w:rPr>
        <w:t xml:space="preserve"> </w:t>
      </w:r>
      <w:r w:rsidRPr="00A6390B">
        <w:rPr>
          <w:rFonts w:cs="Simplified Arabic" w:hint="cs"/>
          <w:rtl/>
        </w:rPr>
        <w:t>التعريفية</w:t>
      </w:r>
      <w:r w:rsidRPr="00A6390B">
        <w:rPr>
          <w:rFonts w:cs="Simplified Arabic"/>
        </w:rPr>
        <w:t xml:space="preserve"> </w:t>
      </w:r>
      <w:r w:rsidRPr="00A6390B">
        <w:rPr>
          <w:rFonts w:cs="Simplified Arabic" w:hint="cs"/>
          <w:rtl/>
        </w:rPr>
        <w:t>والسيطرة</w:t>
      </w:r>
      <w:r w:rsidRPr="00A6390B">
        <w:rPr>
          <w:rFonts w:cs="Simplified Arabic"/>
        </w:rPr>
        <w:t xml:space="preserve"> </w:t>
      </w:r>
      <w:r w:rsidRPr="00A6390B">
        <w:rPr>
          <w:rFonts w:cs="Simplified Arabic" w:hint="cs"/>
          <w:rtl/>
        </w:rPr>
        <w:t>النوعية</w:t>
      </w:r>
      <w:r w:rsidRPr="00A6390B">
        <w:rPr>
          <w:rFonts w:cs="Simplified Arabic"/>
        </w:rPr>
        <w:t>:</w:t>
      </w:r>
      <w:r>
        <w:rPr>
          <w:rFonts w:cs="Simplified Arabic" w:hint="cs"/>
          <w:rtl/>
        </w:rPr>
        <w:t xml:space="preserve"> </w:t>
      </w:r>
      <w:r w:rsidRPr="00A6390B">
        <w:rPr>
          <w:rFonts w:cs="Simplified Arabic" w:hint="cs"/>
          <w:rtl/>
        </w:rPr>
        <w:t>تم</w:t>
      </w:r>
      <w:r w:rsidRPr="00A6390B">
        <w:rPr>
          <w:rFonts w:cs="Simplified Arabic"/>
        </w:rPr>
        <w:t xml:space="preserve"> </w:t>
      </w:r>
      <w:r w:rsidRPr="00A6390B">
        <w:rPr>
          <w:rFonts w:cs="Simplified Arabic" w:hint="cs"/>
          <w:rtl/>
        </w:rPr>
        <w:t>سؤاله</w:t>
      </w:r>
      <w:r w:rsidRPr="00A6390B">
        <w:rPr>
          <w:rFonts w:cs="Simplified Arabic"/>
        </w:rPr>
        <w:t xml:space="preserve"> </w:t>
      </w:r>
      <w:r w:rsidRPr="00A6390B">
        <w:rPr>
          <w:rFonts w:cs="Simplified Arabic" w:hint="cs"/>
          <w:rtl/>
        </w:rPr>
        <w:t>لأي</w:t>
      </w:r>
      <w:r w:rsidRPr="00A6390B">
        <w:rPr>
          <w:rFonts w:cs="Simplified Arabic"/>
        </w:rPr>
        <w:t xml:space="preserve"> </w:t>
      </w:r>
      <w:r w:rsidRPr="00A6390B">
        <w:rPr>
          <w:rFonts w:cs="Simplified Arabic" w:hint="cs"/>
          <w:rtl/>
        </w:rPr>
        <w:t>فرد</w:t>
      </w:r>
      <w:r w:rsidRPr="00A6390B">
        <w:rPr>
          <w:rFonts w:cs="Simplified Arabic"/>
        </w:rPr>
        <w:t xml:space="preserve"> </w:t>
      </w:r>
      <w:r w:rsidRPr="00A6390B">
        <w:rPr>
          <w:rFonts w:cs="Simplified Arabic" w:hint="cs"/>
          <w:rtl/>
        </w:rPr>
        <w:t>في</w:t>
      </w:r>
      <w:r w:rsidRPr="00A6390B">
        <w:rPr>
          <w:rFonts w:cs="Simplified Arabic"/>
        </w:rPr>
        <w:t xml:space="preserve"> </w:t>
      </w:r>
      <w:r w:rsidRPr="00A6390B">
        <w:rPr>
          <w:rFonts w:cs="Simplified Arabic" w:hint="cs"/>
          <w:rtl/>
        </w:rPr>
        <w:t>الأسرة</w:t>
      </w:r>
      <w:r w:rsidRPr="00A6390B">
        <w:rPr>
          <w:rFonts w:cs="Simplified Arabic"/>
        </w:rPr>
        <w:t xml:space="preserve"> </w:t>
      </w:r>
      <w:r w:rsidRPr="00A6390B">
        <w:rPr>
          <w:rFonts w:cs="Simplified Arabic" w:hint="cs"/>
          <w:rtl/>
        </w:rPr>
        <w:t>عمره</w:t>
      </w:r>
      <w:r w:rsidRPr="00A6390B">
        <w:rPr>
          <w:rFonts w:cs="Simplified Arabic"/>
        </w:rPr>
        <w:t xml:space="preserve"> </w:t>
      </w:r>
      <w:r w:rsidRPr="00A6390B">
        <w:rPr>
          <w:rFonts w:cs="Simplified Arabic" w:hint="cs"/>
          <w:rtl/>
        </w:rPr>
        <w:t>أكثر</w:t>
      </w:r>
      <w:r w:rsidRPr="00A6390B">
        <w:rPr>
          <w:rFonts w:cs="Simplified Arabic"/>
        </w:rPr>
        <w:t xml:space="preserve"> </w:t>
      </w:r>
      <w:r w:rsidRPr="00A6390B">
        <w:rPr>
          <w:rFonts w:cs="Simplified Arabic" w:hint="cs"/>
          <w:rtl/>
        </w:rPr>
        <w:t>من</w:t>
      </w:r>
      <w:r w:rsidRPr="00A6390B">
        <w:rPr>
          <w:rFonts w:cs="Simplified Arabic"/>
        </w:rPr>
        <w:t xml:space="preserve"> 18 </w:t>
      </w:r>
      <w:r w:rsidRPr="00A6390B">
        <w:rPr>
          <w:rFonts w:cs="Simplified Arabic" w:hint="cs"/>
          <w:rtl/>
        </w:rPr>
        <w:t>سنة،</w:t>
      </w:r>
      <w:r w:rsidRPr="00A6390B">
        <w:rPr>
          <w:rFonts w:cs="Simplified Arabic"/>
        </w:rPr>
        <w:t xml:space="preserve"> </w:t>
      </w:r>
      <w:r w:rsidRPr="00A6390B">
        <w:rPr>
          <w:rFonts w:cs="Simplified Arabic" w:hint="cs"/>
          <w:rtl/>
        </w:rPr>
        <w:t>وهذا</w:t>
      </w:r>
      <w:r w:rsidRPr="00A6390B">
        <w:rPr>
          <w:rFonts w:cs="Simplified Arabic"/>
        </w:rPr>
        <w:t xml:space="preserve"> </w:t>
      </w:r>
      <w:r w:rsidRPr="00A6390B">
        <w:rPr>
          <w:rFonts w:cs="Simplified Arabic" w:hint="cs"/>
          <w:rtl/>
        </w:rPr>
        <w:t>القسم</w:t>
      </w:r>
      <w:r w:rsidRPr="00A6390B">
        <w:rPr>
          <w:rFonts w:cs="Simplified Arabic"/>
        </w:rPr>
        <w:t xml:space="preserve"> </w:t>
      </w:r>
      <w:r w:rsidRPr="00A6390B">
        <w:rPr>
          <w:rFonts w:cs="Simplified Arabic" w:hint="cs"/>
          <w:rtl/>
        </w:rPr>
        <w:t>يستوفى</w:t>
      </w:r>
      <w:r w:rsidRPr="00A6390B">
        <w:rPr>
          <w:rFonts w:cs="Simplified Arabic"/>
        </w:rPr>
        <w:t xml:space="preserve"> </w:t>
      </w:r>
      <w:r w:rsidRPr="00A6390B">
        <w:rPr>
          <w:rFonts w:cs="Simplified Arabic" w:hint="cs"/>
          <w:rtl/>
        </w:rPr>
        <w:t>لجميع</w:t>
      </w:r>
      <w:r w:rsidRPr="00A6390B">
        <w:rPr>
          <w:rFonts w:cs="Simplified Arabic"/>
        </w:rPr>
        <w:t xml:space="preserve"> </w:t>
      </w:r>
      <w:r w:rsidRPr="00A6390B">
        <w:rPr>
          <w:rFonts w:cs="Simplified Arabic" w:hint="cs"/>
          <w:rtl/>
        </w:rPr>
        <w:t>أفراد</w:t>
      </w:r>
      <w:r w:rsidRPr="00A6390B">
        <w:rPr>
          <w:rFonts w:cs="Simplified Arabic"/>
        </w:rPr>
        <w:t xml:space="preserve"> </w:t>
      </w:r>
      <w:r w:rsidRPr="00A6390B">
        <w:rPr>
          <w:rFonts w:cs="Simplified Arabic" w:hint="cs"/>
          <w:rtl/>
        </w:rPr>
        <w:t>الأسرة</w:t>
      </w:r>
      <w:r w:rsidRPr="00A6390B">
        <w:rPr>
          <w:rFonts w:ascii="Simplified Arabic" w:hAnsi="Simplified Arabic" w:cs="Simplified Arabic"/>
          <w:rtl/>
        </w:rPr>
        <w:t xml:space="preserve"> </w:t>
      </w:r>
      <w:r w:rsidRPr="00365DEF">
        <w:rPr>
          <w:rFonts w:ascii="Simplified Arabic" w:hAnsi="Simplified Arabic" w:cs="Simplified Arabic"/>
          <w:rtl/>
        </w:rPr>
        <w:t>في العينة بدون استثناء</w:t>
      </w:r>
      <w:r w:rsidR="004A4457">
        <w:rPr>
          <w:rFonts w:cs="Simplified Arabic" w:hint="cs"/>
          <w:rtl/>
        </w:rPr>
        <w:t>.</w:t>
      </w:r>
    </w:p>
    <w:p w14:paraId="72C7A8EA" w14:textId="77777777" w:rsidR="003B265F" w:rsidRPr="003B265F" w:rsidRDefault="003B265F" w:rsidP="004E0C90">
      <w:pPr>
        <w:numPr>
          <w:ilvl w:val="0"/>
          <w:numId w:val="6"/>
        </w:numPr>
        <w:tabs>
          <w:tab w:val="clear" w:pos="360"/>
        </w:tabs>
        <w:ind w:left="284" w:right="0" w:hanging="283"/>
        <w:jc w:val="both"/>
        <w:rPr>
          <w:rFonts w:cs="Simplified Arabic"/>
          <w:rtl/>
        </w:rPr>
      </w:pPr>
      <w:r w:rsidRPr="003B265F">
        <w:rPr>
          <w:rFonts w:cs="Simplified Arabic"/>
          <w:rtl/>
        </w:rPr>
        <w:t xml:space="preserve">خصائص المسكن: </w:t>
      </w:r>
      <w:r w:rsidRPr="003B265F">
        <w:rPr>
          <w:rFonts w:cs="Simplified Arabic" w:hint="cs"/>
          <w:rtl/>
        </w:rPr>
        <w:t>تم سؤاله</w:t>
      </w:r>
      <w:r w:rsidRPr="003B265F">
        <w:rPr>
          <w:rFonts w:cs="Simplified Arabic"/>
          <w:rtl/>
        </w:rPr>
        <w:t xml:space="preserve"> لأي فرد في الأسرة عمره أكثر من 18 سنة، بهدف التعرف على ظروف المسكن والوضع الاقتصادي للأسرة أي دخلها واحتياجاتها المالية وقدرتها على </w:t>
      </w:r>
      <w:r w:rsidRPr="003B265F">
        <w:rPr>
          <w:rFonts w:cs="Simplified Arabic" w:hint="cs"/>
          <w:rtl/>
        </w:rPr>
        <w:t>الإنفاق</w:t>
      </w:r>
      <w:r w:rsidRPr="003B265F">
        <w:rPr>
          <w:rFonts w:cs="Simplified Arabic"/>
          <w:rtl/>
        </w:rPr>
        <w:t>.</w:t>
      </w:r>
    </w:p>
    <w:p w14:paraId="70A7FDC9" w14:textId="74562BB7" w:rsidR="003B265F" w:rsidRPr="003B265F" w:rsidRDefault="003B265F" w:rsidP="004E0C90">
      <w:pPr>
        <w:numPr>
          <w:ilvl w:val="0"/>
          <w:numId w:val="6"/>
        </w:numPr>
        <w:tabs>
          <w:tab w:val="clear" w:pos="360"/>
        </w:tabs>
        <w:ind w:left="284" w:right="0" w:hanging="283"/>
        <w:jc w:val="both"/>
        <w:rPr>
          <w:rFonts w:cs="Simplified Arabic"/>
          <w:rtl/>
        </w:rPr>
      </w:pPr>
      <w:r w:rsidRPr="003B265F">
        <w:rPr>
          <w:rFonts w:cs="Simplified Arabic"/>
          <w:rtl/>
        </w:rPr>
        <w:t>النساء</w:t>
      </w:r>
      <w:r w:rsidRPr="003B265F">
        <w:rPr>
          <w:rFonts w:cs="Simplified Arabic" w:hint="cs"/>
          <w:rtl/>
        </w:rPr>
        <w:t xml:space="preserve"> المتزوجات حالياً أو </w:t>
      </w:r>
      <w:r w:rsidRPr="003B265F">
        <w:rPr>
          <w:rFonts w:cs="Simplified Arabic"/>
          <w:rtl/>
        </w:rPr>
        <w:t>اللواتي سبق لهن الزواج</w:t>
      </w:r>
      <w:r w:rsidRPr="003B265F">
        <w:rPr>
          <w:rFonts w:cs="Simplified Arabic" w:hint="cs"/>
          <w:rtl/>
        </w:rPr>
        <w:t xml:space="preserve"> في الفئة العمرية (1</w:t>
      </w:r>
      <w:r w:rsidR="001C3860">
        <w:rPr>
          <w:rFonts w:cs="Simplified Arabic" w:hint="cs"/>
          <w:rtl/>
        </w:rPr>
        <w:t>4</w:t>
      </w:r>
      <w:r w:rsidR="009C6CB8">
        <w:rPr>
          <w:rFonts w:cs="Simplified Arabic" w:hint="cs"/>
          <w:rtl/>
        </w:rPr>
        <w:t>-64 سنة): تم سؤال</w:t>
      </w:r>
      <w:r w:rsidRPr="003B265F">
        <w:rPr>
          <w:rFonts w:cs="Simplified Arabic"/>
          <w:rtl/>
        </w:rPr>
        <w:t xml:space="preserve"> هذا القسم لأي امرأة متزوجة حالياً </w:t>
      </w:r>
      <w:r w:rsidR="009C6CB8">
        <w:rPr>
          <w:rFonts w:cs="Simplified Arabic" w:hint="cs"/>
          <w:rtl/>
        </w:rPr>
        <w:t xml:space="preserve">(وقت اجراء المقابلة) </w:t>
      </w:r>
      <w:r w:rsidRPr="003B265F">
        <w:rPr>
          <w:rFonts w:cs="Simplified Arabic"/>
          <w:rtl/>
        </w:rPr>
        <w:t>أو سبق له</w:t>
      </w:r>
      <w:r w:rsidRPr="003B265F">
        <w:rPr>
          <w:rFonts w:cs="Simplified Arabic" w:hint="cs"/>
          <w:rtl/>
        </w:rPr>
        <w:t>ا</w:t>
      </w:r>
      <w:r w:rsidRPr="003B265F">
        <w:rPr>
          <w:rFonts w:cs="Simplified Arabic"/>
          <w:rtl/>
        </w:rPr>
        <w:t xml:space="preserve"> الزواج من خلال اختيار سيدة واحدة من الأسرة في حال وجود أكثر من سيدة في الأسرة من خلال استخدام جداول كش العشوائية</w:t>
      </w:r>
      <w:r w:rsidRPr="003B265F">
        <w:rPr>
          <w:rFonts w:cs="Simplified Arabic" w:hint="cs"/>
          <w:rtl/>
        </w:rPr>
        <w:t>، وفي حال وجود أكثر من سيدة ذات إعاقة في الأسرة تم استيفاء استمارات معهم وحصرهن بالكامل.</w:t>
      </w:r>
    </w:p>
    <w:p w14:paraId="77BFEDB2" w14:textId="77777777" w:rsidR="003B265F" w:rsidRPr="003B265F" w:rsidRDefault="003B265F" w:rsidP="004E0C90">
      <w:pPr>
        <w:numPr>
          <w:ilvl w:val="0"/>
          <w:numId w:val="6"/>
        </w:numPr>
        <w:tabs>
          <w:tab w:val="clear" w:pos="360"/>
        </w:tabs>
        <w:ind w:left="284" w:right="0" w:hanging="283"/>
        <w:jc w:val="both"/>
        <w:rPr>
          <w:rFonts w:cs="Simplified Arabic"/>
          <w:rtl/>
        </w:rPr>
      </w:pPr>
      <w:r w:rsidRPr="003B265F">
        <w:rPr>
          <w:rFonts w:cs="Simplified Arabic"/>
          <w:rtl/>
        </w:rPr>
        <w:t>ال</w:t>
      </w:r>
      <w:r w:rsidRPr="003B265F">
        <w:rPr>
          <w:rFonts w:cs="Simplified Arabic" w:hint="cs"/>
          <w:rtl/>
        </w:rPr>
        <w:t>أ</w:t>
      </w:r>
      <w:r w:rsidRPr="003B265F">
        <w:rPr>
          <w:rFonts w:cs="Simplified Arabic"/>
          <w:rtl/>
        </w:rPr>
        <w:t>طفال من الفئة العمرية</w:t>
      </w:r>
      <w:r w:rsidRPr="003B265F">
        <w:rPr>
          <w:rFonts w:cs="Simplified Arabic" w:hint="cs"/>
          <w:rtl/>
        </w:rPr>
        <w:t xml:space="preserve"> </w:t>
      </w:r>
      <w:r w:rsidRPr="003B265F">
        <w:rPr>
          <w:rFonts w:cs="Simplified Arabic"/>
          <w:rtl/>
        </w:rPr>
        <w:t>(</w:t>
      </w:r>
      <w:r w:rsidRPr="003B265F">
        <w:rPr>
          <w:rFonts w:cs="Simplified Arabic" w:hint="cs"/>
          <w:rtl/>
        </w:rPr>
        <w:t>0</w:t>
      </w:r>
      <w:r w:rsidRPr="003B265F">
        <w:rPr>
          <w:rFonts w:cs="Simplified Arabic"/>
          <w:rtl/>
        </w:rPr>
        <w:t>-11 سنة</w:t>
      </w:r>
      <w:r w:rsidRPr="003B265F">
        <w:rPr>
          <w:rFonts w:cs="Simplified Arabic" w:hint="cs"/>
          <w:rtl/>
        </w:rPr>
        <w:t>):</w:t>
      </w:r>
      <w:r w:rsidRPr="003B265F">
        <w:rPr>
          <w:rFonts w:cs="Simplified Arabic"/>
          <w:rtl/>
        </w:rPr>
        <w:t xml:space="preserve"> </w:t>
      </w:r>
      <w:r w:rsidRPr="003B265F">
        <w:rPr>
          <w:rFonts w:cs="Simplified Arabic" w:hint="cs"/>
          <w:rtl/>
        </w:rPr>
        <w:t xml:space="preserve">تم </w:t>
      </w:r>
      <w:r w:rsidRPr="003B265F">
        <w:rPr>
          <w:rFonts w:cs="Simplified Arabic"/>
          <w:rtl/>
        </w:rPr>
        <w:t>اختيار طفل</w:t>
      </w:r>
      <w:r w:rsidRPr="003B265F">
        <w:rPr>
          <w:rFonts w:cs="Simplified Arabic" w:hint="cs"/>
          <w:rtl/>
        </w:rPr>
        <w:t xml:space="preserve"> ذكر أو أنثى</w:t>
      </w:r>
      <w:r w:rsidRPr="003B265F">
        <w:rPr>
          <w:rFonts w:cs="Simplified Arabic"/>
          <w:rtl/>
        </w:rPr>
        <w:t xml:space="preserve"> من الاسرة التي رقمها زوجي</w:t>
      </w:r>
      <w:r w:rsidRPr="003B265F">
        <w:rPr>
          <w:rFonts w:cs="Simplified Arabic" w:hint="cs"/>
          <w:rtl/>
        </w:rPr>
        <w:t xml:space="preserve"> الخاصة بفئة الاطفال (0-11) سنة في قسم النساء المتزوجات حالياً أو سبق لهن الزواج من قبل الام أو من يتولى رعايتهم ويشمل ذلك الأطفال ذوي الاعاقة.</w:t>
      </w:r>
    </w:p>
    <w:p w14:paraId="190EB23D" w14:textId="77777777" w:rsidR="003B265F" w:rsidRPr="003B265F" w:rsidRDefault="003B265F" w:rsidP="004E0C90">
      <w:pPr>
        <w:numPr>
          <w:ilvl w:val="0"/>
          <w:numId w:val="6"/>
        </w:numPr>
        <w:tabs>
          <w:tab w:val="clear" w:pos="360"/>
        </w:tabs>
        <w:ind w:left="284" w:right="0" w:hanging="283"/>
        <w:jc w:val="both"/>
        <w:rPr>
          <w:rFonts w:cs="Simplified Arabic"/>
          <w:rtl/>
        </w:rPr>
      </w:pPr>
      <w:r w:rsidRPr="003B265F">
        <w:rPr>
          <w:rFonts w:cs="Simplified Arabic"/>
          <w:rtl/>
        </w:rPr>
        <w:t xml:space="preserve">الرجال </w:t>
      </w:r>
      <w:r w:rsidRPr="003B265F">
        <w:rPr>
          <w:rFonts w:cs="Simplified Arabic" w:hint="cs"/>
          <w:rtl/>
        </w:rPr>
        <w:t xml:space="preserve">المتزوجين حالياً أو </w:t>
      </w:r>
      <w:r w:rsidRPr="003B265F">
        <w:rPr>
          <w:rFonts w:cs="Simplified Arabic"/>
          <w:rtl/>
        </w:rPr>
        <w:t xml:space="preserve">الذين سبق لهم الزواج </w:t>
      </w:r>
      <w:r w:rsidRPr="003B265F">
        <w:rPr>
          <w:rFonts w:cs="Simplified Arabic" w:hint="cs"/>
          <w:rtl/>
        </w:rPr>
        <w:t>في الفئة العمرية (18-64 سنة)</w:t>
      </w:r>
      <w:r w:rsidRPr="003B265F">
        <w:rPr>
          <w:rFonts w:cs="Simplified Arabic"/>
          <w:rtl/>
        </w:rPr>
        <w:t xml:space="preserve">: </w:t>
      </w:r>
      <w:r w:rsidRPr="003B265F">
        <w:rPr>
          <w:rFonts w:cs="Simplified Arabic" w:hint="cs"/>
          <w:rtl/>
        </w:rPr>
        <w:t xml:space="preserve">تم سؤال </w:t>
      </w:r>
      <w:r w:rsidRPr="003B265F">
        <w:rPr>
          <w:rFonts w:cs="Simplified Arabic"/>
          <w:rtl/>
        </w:rPr>
        <w:t>هذا القسم لأي رجل متزوج حالياً أو سبق له الزواج من خلال اختيار ذكر واحد من الأسرة في حال وجود أكثر من ذكر في الأسرة سبق</w:t>
      </w:r>
      <w:r>
        <w:rPr>
          <w:rFonts w:cs="Simplified Arabic" w:hint="cs"/>
          <w:rtl/>
        </w:rPr>
        <w:t xml:space="preserve"> </w:t>
      </w:r>
      <w:r w:rsidRPr="003B265F">
        <w:rPr>
          <w:rFonts w:cs="Simplified Arabic"/>
          <w:rtl/>
        </w:rPr>
        <w:t xml:space="preserve">له الزواج </w:t>
      </w:r>
      <w:r w:rsidRPr="003B265F">
        <w:rPr>
          <w:rFonts w:cs="Simplified Arabic" w:hint="cs"/>
          <w:rtl/>
        </w:rPr>
        <w:t>تم استخدام جداول</w:t>
      </w:r>
      <w:r w:rsidRPr="003B265F">
        <w:rPr>
          <w:rFonts w:cs="Simplified Arabic"/>
          <w:rtl/>
        </w:rPr>
        <w:t xml:space="preserve"> كش العشوائية</w:t>
      </w:r>
      <w:r w:rsidRPr="003B265F">
        <w:rPr>
          <w:rFonts w:cs="Simplified Arabic" w:hint="cs"/>
          <w:rtl/>
        </w:rPr>
        <w:t xml:space="preserve">، وفي حال وجود أكثر من رجل ذوي إعاقة في الأسرة في هذه الفئة تم استيفاء استمارات معهم وحصرهم بالكامل. </w:t>
      </w:r>
    </w:p>
    <w:p w14:paraId="63D88947" w14:textId="0CA90DCE" w:rsidR="003B265F" w:rsidRDefault="003B265F" w:rsidP="009C6CB8">
      <w:pPr>
        <w:numPr>
          <w:ilvl w:val="0"/>
          <w:numId w:val="6"/>
        </w:numPr>
        <w:tabs>
          <w:tab w:val="clear" w:pos="360"/>
        </w:tabs>
        <w:ind w:left="284" w:right="0" w:hanging="283"/>
        <w:jc w:val="both"/>
        <w:rPr>
          <w:rFonts w:cs="Simplified Arabic"/>
        </w:rPr>
      </w:pPr>
      <w:r w:rsidRPr="003B265F">
        <w:rPr>
          <w:rFonts w:cs="Simplified Arabic"/>
          <w:rtl/>
        </w:rPr>
        <w:t>الأفراد</w:t>
      </w:r>
      <w:r w:rsidRPr="003B265F">
        <w:rPr>
          <w:rFonts w:cs="Simplified Arabic" w:hint="cs"/>
          <w:rtl/>
        </w:rPr>
        <w:t xml:space="preserve"> الذين </w:t>
      </w:r>
      <w:r w:rsidRPr="003B265F">
        <w:rPr>
          <w:rFonts w:cs="Simplified Arabic"/>
          <w:rtl/>
        </w:rPr>
        <w:t>لم يسبق لهم الزواج</w:t>
      </w:r>
      <w:r w:rsidR="00526068">
        <w:rPr>
          <w:rFonts w:cs="Simplified Arabic" w:hint="cs"/>
          <w:rtl/>
        </w:rPr>
        <w:t xml:space="preserve"> </w:t>
      </w:r>
      <w:r w:rsidR="00526068" w:rsidRPr="003B265F">
        <w:rPr>
          <w:rFonts w:cs="Simplified Arabic" w:hint="cs"/>
          <w:rtl/>
        </w:rPr>
        <w:t>(18</w:t>
      </w:r>
      <w:r w:rsidR="00526068" w:rsidRPr="003B265F">
        <w:rPr>
          <w:rFonts w:cs="Simplified Arabic"/>
          <w:rtl/>
        </w:rPr>
        <w:t>-64 سنة</w:t>
      </w:r>
      <w:r w:rsidR="00526068" w:rsidRPr="003B265F">
        <w:rPr>
          <w:rFonts w:cs="Simplified Arabic" w:hint="cs"/>
          <w:rtl/>
        </w:rPr>
        <w:t>)</w:t>
      </w:r>
      <w:r w:rsidRPr="003B265F">
        <w:rPr>
          <w:rFonts w:cs="Simplified Arabic"/>
          <w:rtl/>
        </w:rPr>
        <w:t xml:space="preserve">: </w:t>
      </w:r>
      <w:r w:rsidR="009C6CB8">
        <w:rPr>
          <w:rFonts w:cs="Simplified Arabic" w:hint="cs"/>
          <w:rtl/>
        </w:rPr>
        <w:t>استهدف</w:t>
      </w:r>
      <w:r w:rsidR="009C6CB8">
        <w:rPr>
          <w:rFonts w:cs="Simplified Arabic"/>
          <w:rtl/>
        </w:rPr>
        <w:t xml:space="preserve"> هذا القسم </w:t>
      </w:r>
      <w:r w:rsidRPr="003B265F">
        <w:rPr>
          <w:rFonts w:cs="Simplified Arabic"/>
          <w:rtl/>
        </w:rPr>
        <w:t xml:space="preserve">أي فرد غير متزوج أبداً سواء كان ذكر أو أنثى، من خلال اختيار فرد واحد من الأسرة، وفي حال وجود أكثر من </w:t>
      </w:r>
      <w:r w:rsidRPr="003B265F">
        <w:rPr>
          <w:rFonts w:cs="Simplified Arabic" w:hint="cs"/>
          <w:rtl/>
        </w:rPr>
        <w:t>فرد في</w:t>
      </w:r>
      <w:r w:rsidRPr="003B265F">
        <w:rPr>
          <w:rFonts w:cs="Simplified Arabic"/>
          <w:rtl/>
        </w:rPr>
        <w:t xml:space="preserve"> الأسرة تم استخدام جداول كش العشوائية وبنفس المنهجية السابقة لاختيار العينة</w:t>
      </w:r>
      <w:r w:rsidRPr="003B265F">
        <w:rPr>
          <w:rFonts w:cs="Simplified Arabic" w:hint="cs"/>
          <w:rtl/>
        </w:rPr>
        <w:t>، وفي حال وجود أكثر من فرد (ذكر أو انثى) ذوي إعاقة تم استيفاء استمارات معهم وحصرهم بالكامل.</w:t>
      </w:r>
    </w:p>
    <w:p w14:paraId="05174EB3" w14:textId="13844B30" w:rsidR="003B265F" w:rsidRPr="003B265F" w:rsidRDefault="003B265F" w:rsidP="009C6CB8">
      <w:pPr>
        <w:numPr>
          <w:ilvl w:val="0"/>
          <w:numId w:val="6"/>
        </w:numPr>
        <w:tabs>
          <w:tab w:val="clear" w:pos="360"/>
        </w:tabs>
        <w:ind w:left="284" w:right="0" w:hanging="283"/>
        <w:jc w:val="both"/>
        <w:rPr>
          <w:rFonts w:cs="Simplified Arabic"/>
        </w:rPr>
      </w:pPr>
      <w:r w:rsidRPr="003B265F">
        <w:rPr>
          <w:rFonts w:cs="Simplified Arabic"/>
          <w:rtl/>
        </w:rPr>
        <w:t xml:space="preserve">الأطفال الذين أعمارهم </w:t>
      </w:r>
      <w:r w:rsidRPr="003B265F">
        <w:rPr>
          <w:rFonts w:cs="Simplified Arabic" w:hint="cs"/>
          <w:rtl/>
        </w:rPr>
        <w:t>(</w:t>
      </w:r>
      <w:r w:rsidRPr="003B265F">
        <w:rPr>
          <w:rFonts w:cs="Simplified Arabic"/>
          <w:rtl/>
        </w:rPr>
        <w:t>12-17 سنة</w:t>
      </w:r>
      <w:r w:rsidRPr="003B265F">
        <w:rPr>
          <w:rFonts w:cs="Simplified Arabic" w:hint="cs"/>
          <w:rtl/>
        </w:rPr>
        <w:t xml:space="preserve">) (غير المتزوجين/ات): </w:t>
      </w:r>
      <w:r w:rsidR="009C6CB8">
        <w:rPr>
          <w:rFonts w:cs="Simplified Arabic" w:hint="cs"/>
          <w:rtl/>
        </w:rPr>
        <w:t>استهدف</w:t>
      </w:r>
      <w:r w:rsidRPr="003B265F">
        <w:rPr>
          <w:rFonts w:cs="Simplified Arabic"/>
          <w:rtl/>
        </w:rPr>
        <w:t xml:space="preserve"> هذا القسم </w:t>
      </w:r>
      <w:r w:rsidR="009C6CB8">
        <w:rPr>
          <w:rFonts w:cs="Simplified Arabic" w:hint="cs"/>
          <w:rtl/>
        </w:rPr>
        <w:t>ا</w:t>
      </w:r>
      <w:r w:rsidRPr="003B265F">
        <w:rPr>
          <w:rFonts w:cs="Simplified Arabic"/>
          <w:rtl/>
        </w:rPr>
        <w:t>لأطفال مباشرة سواء كانوا ذكوراً أو إناثا</w:t>
      </w:r>
      <w:r w:rsidRPr="003B265F">
        <w:rPr>
          <w:rFonts w:cs="Simplified Arabic" w:hint="cs"/>
          <w:rtl/>
        </w:rPr>
        <w:t>ً</w:t>
      </w:r>
      <w:r w:rsidRPr="003B265F">
        <w:rPr>
          <w:rFonts w:cs="Simplified Arabic"/>
          <w:rtl/>
        </w:rPr>
        <w:t xml:space="preserve">، وفي حال وجود أكثر من طفل في الفئة العمرية (12-17) سنة في الأسرة </w:t>
      </w:r>
      <w:r w:rsidR="00910D47">
        <w:rPr>
          <w:rFonts w:cs="Simplified Arabic"/>
          <w:rtl/>
        </w:rPr>
        <w:t>تم</w:t>
      </w:r>
      <w:r w:rsidRPr="003B265F">
        <w:rPr>
          <w:rFonts w:cs="Simplified Arabic"/>
          <w:rtl/>
        </w:rPr>
        <w:t xml:space="preserve"> استخدام جداول كش العشوائية، لاختيار طفل نسأله عن هذا القسم وبنفس المنهجية السابقة لاختيار العينة، </w:t>
      </w:r>
      <w:r w:rsidRPr="003B265F">
        <w:rPr>
          <w:rFonts w:cs="Simplified Arabic" w:hint="cs"/>
          <w:rtl/>
        </w:rPr>
        <w:t>وفي حال وجود أكثر من طفل (ذكر أو انثى) ذوي إعاقة تم استيفاء استمارات معهم وحصرهم بالكامل.</w:t>
      </w:r>
    </w:p>
    <w:p w14:paraId="6A32DDB3" w14:textId="77777777" w:rsidR="003B265F" w:rsidRPr="003B265F" w:rsidRDefault="003B265F" w:rsidP="004E0C90">
      <w:pPr>
        <w:numPr>
          <w:ilvl w:val="0"/>
          <w:numId w:val="6"/>
        </w:numPr>
        <w:tabs>
          <w:tab w:val="clear" w:pos="360"/>
        </w:tabs>
        <w:ind w:left="284" w:right="0" w:hanging="283"/>
        <w:jc w:val="both"/>
        <w:rPr>
          <w:rFonts w:cs="Simplified Arabic"/>
        </w:rPr>
      </w:pPr>
      <w:r w:rsidRPr="003B265F">
        <w:rPr>
          <w:rFonts w:cs="Simplified Arabic"/>
          <w:rtl/>
        </w:rPr>
        <w:t>كبار السن لعمر 65</w:t>
      </w:r>
      <w:r w:rsidRPr="003B265F">
        <w:rPr>
          <w:rFonts w:cs="Simplified Arabic" w:hint="cs"/>
          <w:rtl/>
        </w:rPr>
        <w:t xml:space="preserve"> سنة فأكثر</w:t>
      </w:r>
      <w:r w:rsidRPr="003B265F">
        <w:rPr>
          <w:rFonts w:cs="Simplified Arabic"/>
          <w:rtl/>
        </w:rPr>
        <w:t>: هذا الجزء مخصص فقط لكبار السن سواء كانوا ذكوراً أو إناثاً حيث</w:t>
      </w:r>
      <w:r w:rsidRPr="003B265F">
        <w:rPr>
          <w:rFonts w:cs="Simplified Arabic" w:hint="cs"/>
          <w:rtl/>
        </w:rPr>
        <w:t xml:space="preserve"> </w:t>
      </w:r>
      <w:r w:rsidRPr="003B265F">
        <w:rPr>
          <w:rFonts w:cs="Simplified Arabic"/>
          <w:rtl/>
        </w:rPr>
        <w:t xml:space="preserve">تم استيفاء الاستمارة من كبار السن وفي حال وجود أكثر من فرد كبير </w:t>
      </w:r>
      <w:r w:rsidRPr="003B265F">
        <w:rPr>
          <w:rFonts w:cs="Simplified Arabic" w:hint="cs"/>
          <w:rtl/>
        </w:rPr>
        <w:t>ال</w:t>
      </w:r>
      <w:r w:rsidRPr="003B265F">
        <w:rPr>
          <w:rFonts w:cs="Simplified Arabic"/>
          <w:rtl/>
        </w:rPr>
        <w:t xml:space="preserve">سن </w:t>
      </w:r>
      <w:r w:rsidRPr="003B265F">
        <w:rPr>
          <w:rFonts w:cs="Simplified Arabic" w:hint="cs"/>
          <w:rtl/>
        </w:rPr>
        <w:t xml:space="preserve">عمره فوق 65 سنة </w:t>
      </w:r>
      <w:r w:rsidRPr="003B265F">
        <w:rPr>
          <w:rFonts w:cs="Simplified Arabic"/>
          <w:rtl/>
        </w:rPr>
        <w:t>فإنه تم مقابلة جميع الأفراد في الأسرة</w:t>
      </w:r>
      <w:r w:rsidRPr="003B265F">
        <w:rPr>
          <w:rFonts w:cs="Simplified Arabic" w:hint="cs"/>
          <w:rtl/>
        </w:rPr>
        <w:t>.</w:t>
      </w:r>
    </w:p>
    <w:p w14:paraId="3C701077" w14:textId="6F39710E" w:rsidR="00406948" w:rsidRDefault="00406948" w:rsidP="009B5823">
      <w:pPr>
        <w:ind w:left="284" w:right="358"/>
        <w:jc w:val="both"/>
        <w:rPr>
          <w:rFonts w:cs="Simplified Arabic"/>
          <w:rtl/>
        </w:rPr>
      </w:pPr>
    </w:p>
    <w:p w14:paraId="09B32565" w14:textId="63CBCC8D" w:rsidR="00906324" w:rsidRDefault="00906324" w:rsidP="009B5823">
      <w:pPr>
        <w:ind w:left="284" w:right="358"/>
        <w:jc w:val="both"/>
        <w:rPr>
          <w:rFonts w:cs="Simplified Arabic"/>
          <w:rtl/>
        </w:rPr>
      </w:pPr>
    </w:p>
    <w:p w14:paraId="1C733051" w14:textId="1E318488" w:rsidR="00906324" w:rsidRDefault="00906324" w:rsidP="009B5823">
      <w:pPr>
        <w:ind w:left="284" w:right="358"/>
        <w:jc w:val="both"/>
        <w:rPr>
          <w:rFonts w:cs="Simplified Arabic"/>
          <w:rtl/>
        </w:rPr>
      </w:pPr>
    </w:p>
    <w:p w14:paraId="6CB61180" w14:textId="6689C385" w:rsidR="00906324" w:rsidRDefault="00906324" w:rsidP="009B5823">
      <w:pPr>
        <w:ind w:left="284" w:right="358"/>
        <w:jc w:val="both"/>
        <w:rPr>
          <w:rFonts w:cs="Simplified Arabic"/>
          <w:rtl/>
        </w:rPr>
      </w:pPr>
    </w:p>
    <w:p w14:paraId="4E1EA4B4" w14:textId="5E87CDA3" w:rsidR="00906324" w:rsidRDefault="00906324" w:rsidP="009B5823">
      <w:pPr>
        <w:ind w:left="284" w:right="358"/>
        <w:jc w:val="both"/>
        <w:rPr>
          <w:rFonts w:cs="Simplified Arabic"/>
          <w:rtl/>
        </w:rPr>
      </w:pPr>
    </w:p>
    <w:p w14:paraId="1D3FB0EC" w14:textId="36A92EC4" w:rsidR="000640B8" w:rsidRDefault="000640B8" w:rsidP="000640B8">
      <w:pPr>
        <w:tabs>
          <w:tab w:val="left" w:pos="566"/>
        </w:tabs>
        <w:ind w:left="-1"/>
        <w:jc w:val="lowKashida"/>
        <w:rPr>
          <w:rFonts w:ascii="Simplified Arabic" w:hAnsi="Simplified Arabic" w:cs="Simplified Arabic"/>
          <w:rtl/>
          <w:lang w:eastAsia="en-US"/>
        </w:rPr>
      </w:pPr>
      <w:r w:rsidRPr="00637444">
        <w:rPr>
          <w:rFonts w:ascii="Simplified Arabic" w:hAnsi="Simplified Arabic" w:cs="Simplified Arabic"/>
          <w:b/>
          <w:bCs/>
          <w:rtl/>
          <w:lang w:eastAsia="en-US"/>
        </w:rPr>
        <w:lastRenderedPageBreak/>
        <w:t>3.3 الإطار والعينة</w:t>
      </w:r>
    </w:p>
    <w:p w14:paraId="1373F1AB" w14:textId="77777777" w:rsidR="00084EC5" w:rsidRPr="003B590E" w:rsidRDefault="00084EC5" w:rsidP="000640B8">
      <w:pPr>
        <w:tabs>
          <w:tab w:val="left" w:pos="566"/>
        </w:tabs>
        <w:ind w:left="-1"/>
        <w:jc w:val="lowKashida"/>
        <w:rPr>
          <w:rFonts w:ascii="Simplified Arabic" w:hAnsi="Simplified Arabic" w:cs="Simplified Arabic"/>
          <w:rtl/>
          <w:lang w:eastAsia="en-US"/>
        </w:rPr>
      </w:pPr>
    </w:p>
    <w:p w14:paraId="2F7302EF" w14:textId="77777777" w:rsidR="000640B8" w:rsidRPr="00637444" w:rsidRDefault="000640B8" w:rsidP="000640B8">
      <w:pPr>
        <w:ind w:left="-1"/>
        <w:jc w:val="lowKashida"/>
        <w:rPr>
          <w:rFonts w:ascii="Simplified Arabic" w:hAnsi="Simplified Arabic" w:cs="Simplified Arabic"/>
          <w:b/>
          <w:bCs/>
          <w:rtl/>
        </w:rPr>
      </w:pPr>
      <w:r w:rsidRPr="00637444">
        <w:rPr>
          <w:rFonts w:ascii="Simplified Arabic" w:hAnsi="Simplified Arabic" w:cs="Simplified Arabic"/>
          <w:b/>
          <w:bCs/>
          <w:rtl/>
        </w:rPr>
        <w:t>1.3.3 مجتمع الهدف</w:t>
      </w:r>
    </w:p>
    <w:p w14:paraId="6A446350" w14:textId="3C0401ED" w:rsidR="001C3860" w:rsidRPr="001C3860" w:rsidRDefault="001C3860" w:rsidP="00906324">
      <w:pPr>
        <w:keepNext/>
        <w:keepLines/>
        <w:ind w:left="-1"/>
        <w:jc w:val="lowKashida"/>
        <w:rPr>
          <w:rFonts w:ascii="Arial" w:hAnsi="Arial" w:cs="Simplified Arabic"/>
          <w:rtl/>
        </w:rPr>
      </w:pPr>
      <w:r w:rsidRPr="001C3860">
        <w:rPr>
          <w:rFonts w:ascii="Arial" w:hAnsi="Arial" w:cs="Simplified Arabic"/>
          <w:rtl/>
        </w:rPr>
        <w:t xml:space="preserve">الفئات </w:t>
      </w:r>
      <w:r w:rsidR="00906324" w:rsidRPr="001C3860">
        <w:rPr>
          <w:rFonts w:ascii="Arial" w:hAnsi="Arial" w:cs="Simplified Arabic" w:hint="cs"/>
          <w:rtl/>
        </w:rPr>
        <w:t>المستهدفة</w:t>
      </w:r>
      <w:r w:rsidRPr="001C3860">
        <w:rPr>
          <w:rFonts w:ascii="Arial" w:hAnsi="Arial" w:cs="Simplified Arabic"/>
          <w:rtl/>
        </w:rPr>
        <w:t xml:space="preserve"> لمسح العنف في المجتمع الفلسطيني </w:t>
      </w:r>
      <w:r w:rsidR="00406948">
        <w:rPr>
          <w:rFonts w:ascii="Arial" w:hAnsi="Arial" w:cs="Simplified Arabic" w:hint="cs"/>
          <w:rtl/>
        </w:rPr>
        <w:t xml:space="preserve">2019 </w:t>
      </w:r>
      <w:r w:rsidRPr="001C3860">
        <w:rPr>
          <w:rFonts w:ascii="Arial" w:hAnsi="Arial" w:cs="Simplified Arabic" w:hint="cs"/>
          <w:rtl/>
        </w:rPr>
        <w:t>هي</w:t>
      </w:r>
      <w:r w:rsidRPr="001C3860">
        <w:rPr>
          <w:rFonts w:ascii="Arial" w:hAnsi="Arial" w:cs="Simplified Arabic"/>
          <w:rtl/>
        </w:rPr>
        <w:t>:</w:t>
      </w:r>
    </w:p>
    <w:p w14:paraId="5CA2E1C2" w14:textId="77777777" w:rsidR="001C3860" w:rsidRPr="001C3860" w:rsidRDefault="001C3860" w:rsidP="00906324">
      <w:pPr>
        <w:pStyle w:val="Heading2"/>
        <w:keepLines/>
        <w:numPr>
          <w:ilvl w:val="0"/>
          <w:numId w:val="46"/>
        </w:numPr>
        <w:bidi/>
        <w:ind w:right="720"/>
        <w:jc w:val="both"/>
        <w:rPr>
          <w:rFonts w:ascii="Simplified Arabic" w:hAnsi="Simplified Arabic" w:cs="Simplified Arabic"/>
          <w:b w:val="0"/>
          <w:bCs w:val="0"/>
        </w:rPr>
      </w:pPr>
      <w:r w:rsidRPr="001C3860">
        <w:rPr>
          <w:rFonts w:ascii="Simplified Arabic" w:hAnsi="Simplified Arabic" w:cs="Simplified Arabic"/>
          <w:b w:val="0"/>
          <w:bCs w:val="0"/>
          <w:rtl/>
        </w:rPr>
        <w:t>النساء المتزوجات حاليا</w:t>
      </w:r>
      <w:r>
        <w:rPr>
          <w:rFonts w:ascii="Simplified Arabic" w:hAnsi="Simplified Arabic" w:cs="Simplified Arabic" w:hint="cs"/>
          <w:b w:val="0"/>
          <w:bCs w:val="0"/>
          <w:rtl/>
        </w:rPr>
        <w:t>ً</w:t>
      </w:r>
      <w:r w:rsidRPr="001C3860">
        <w:rPr>
          <w:rFonts w:ascii="Simplified Arabic" w:hAnsi="Simplified Arabic" w:cs="Simplified Arabic"/>
          <w:b w:val="0"/>
          <w:bCs w:val="0"/>
          <w:rtl/>
        </w:rPr>
        <w:t xml:space="preserve"> أو سبق لهن الزواج من الفئة العمرية (14-64 سنة).</w:t>
      </w:r>
    </w:p>
    <w:p w14:paraId="6FBBA651" w14:textId="77777777" w:rsidR="001C3860" w:rsidRDefault="001C3860" w:rsidP="00906324">
      <w:pPr>
        <w:pStyle w:val="Heading2"/>
        <w:keepLines/>
        <w:numPr>
          <w:ilvl w:val="0"/>
          <w:numId w:val="46"/>
        </w:numPr>
        <w:bidi/>
        <w:ind w:right="720"/>
        <w:jc w:val="lowKashida"/>
        <w:rPr>
          <w:rFonts w:ascii="Simplified Arabic" w:hAnsi="Simplified Arabic" w:cs="Simplified Arabic"/>
          <w:b w:val="0"/>
          <w:bCs w:val="0"/>
          <w:rtl/>
        </w:rPr>
      </w:pPr>
      <w:r w:rsidRPr="001C3860">
        <w:rPr>
          <w:rFonts w:ascii="Simplified Arabic" w:hAnsi="Simplified Arabic" w:cs="Simplified Arabic"/>
          <w:b w:val="0"/>
          <w:bCs w:val="0"/>
          <w:rtl/>
        </w:rPr>
        <w:t>الاطفال (ذكور وإناث) من الفئة العمرية (0-11 سنة)</w:t>
      </w:r>
      <w:r>
        <w:rPr>
          <w:rFonts w:ascii="Simplified Arabic" w:hAnsi="Simplified Arabic" w:cs="Simplified Arabic" w:hint="cs"/>
          <w:b w:val="0"/>
          <w:bCs w:val="0"/>
          <w:rtl/>
        </w:rPr>
        <w:t>.</w:t>
      </w:r>
    </w:p>
    <w:p w14:paraId="0CE85F46" w14:textId="77777777" w:rsidR="001C3860" w:rsidRDefault="001C3860" w:rsidP="00906324">
      <w:pPr>
        <w:pStyle w:val="Heading2"/>
        <w:keepLines/>
        <w:numPr>
          <w:ilvl w:val="0"/>
          <w:numId w:val="46"/>
        </w:numPr>
        <w:bidi/>
        <w:ind w:right="720"/>
        <w:jc w:val="lowKashida"/>
        <w:rPr>
          <w:rFonts w:ascii="Simplified Arabic" w:hAnsi="Simplified Arabic" w:cs="Simplified Arabic"/>
          <w:b w:val="0"/>
          <w:bCs w:val="0"/>
          <w:rtl/>
        </w:rPr>
      </w:pPr>
      <w:r w:rsidRPr="001C3860">
        <w:rPr>
          <w:rFonts w:ascii="Simplified Arabic" w:hAnsi="Simplified Arabic" w:cs="Simplified Arabic"/>
          <w:b w:val="0"/>
          <w:bCs w:val="0"/>
          <w:rtl/>
        </w:rPr>
        <w:t>الرجال المتزوجون حاليا</w:t>
      </w:r>
      <w:r>
        <w:rPr>
          <w:rFonts w:ascii="Simplified Arabic" w:hAnsi="Simplified Arabic" w:cs="Simplified Arabic" w:hint="cs"/>
          <w:b w:val="0"/>
          <w:bCs w:val="0"/>
          <w:rtl/>
        </w:rPr>
        <w:t>ً</w:t>
      </w:r>
      <w:r w:rsidRPr="001C3860">
        <w:rPr>
          <w:rFonts w:ascii="Simplified Arabic" w:hAnsi="Simplified Arabic" w:cs="Simplified Arabic"/>
          <w:b w:val="0"/>
          <w:bCs w:val="0"/>
          <w:rtl/>
        </w:rPr>
        <w:t xml:space="preserve"> </w:t>
      </w:r>
      <w:r>
        <w:rPr>
          <w:rFonts w:ascii="Simplified Arabic" w:hAnsi="Simplified Arabic" w:cs="Simplified Arabic" w:hint="cs"/>
          <w:b w:val="0"/>
          <w:bCs w:val="0"/>
          <w:rtl/>
        </w:rPr>
        <w:t>أ</w:t>
      </w:r>
      <w:r w:rsidRPr="001C3860">
        <w:rPr>
          <w:rFonts w:ascii="Simplified Arabic" w:hAnsi="Simplified Arabic" w:cs="Simplified Arabic"/>
          <w:b w:val="0"/>
          <w:bCs w:val="0"/>
          <w:rtl/>
        </w:rPr>
        <w:t>و سبق لهم الزواج من الفئة العمرية (14-64 سنة).</w:t>
      </w:r>
    </w:p>
    <w:p w14:paraId="499BBEFF" w14:textId="77777777" w:rsidR="001C3860" w:rsidRPr="001C3860" w:rsidRDefault="001C3860" w:rsidP="00906324">
      <w:pPr>
        <w:pStyle w:val="Heading2"/>
        <w:keepLines/>
        <w:numPr>
          <w:ilvl w:val="0"/>
          <w:numId w:val="46"/>
        </w:numPr>
        <w:bidi/>
        <w:ind w:right="720"/>
        <w:jc w:val="lowKashida"/>
        <w:rPr>
          <w:rFonts w:ascii="Simplified Arabic" w:hAnsi="Simplified Arabic" w:cs="Simplified Arabic"/>
          <w:b w:val="0"/>
          <w:bCs w:val="0"/>
          <w:rtl/>
        </w:rPr>
      </w:pPr>
      <w:r w:rsidRPr="001C3860">
        <w:rPr>
          <w:rFonts w:ascii="Simplified Arabic" w:hAnsi="Simplified Arabic" w:cs="Simplified Arabic"/>
          <w:b w:val="0"/>
          <w:bCs w:val="0"/>
          <w:rtl/>
        </w:rPr>
        <w:t xml:space="preserve">الأفراد (ذكور وإناث) </w:t>
      </w:r>
      <w:r w:rsidRPr="001C3860">
        <w:rPr>
          <w:rFonts w:ascii="Simplified Arabic" w:hAnsi="Simplified Arabic" w:cs="Simplified Arabic" w:hint="cs"/>
          <w:b w:val="0"/>
          <w:bCs w:val="0"/>
          <w:rtl/>
        </w:rPr>
        <w:t xml:space="preserve">الذين </w:t>
      </w:r>
      <w:r w:rsidRPr="001C3860">
        <w:rPr>
          <w:rFonts w:ascii="Simplified Arabic" w:hAnsi="Simplified Arabic" w:cs="Simplified Arabic"/>
          <w:b w:val="0"/>
          <w:bCs w:val="0"/>
          <w:rtl/>
        </w:rPr>
        <w:t>لم يسبق لهم الزواج (18-64 سنة).</w:t>
      </w:r>
    </w:p>
    <w:p w14:paraId="76FB09CF" w14:textId="77777777" w:rsidR="001C3860" w:rsidRPr="001C3860" w:rsidRDefault="001C3860" w:rsidP="00906324">
      <w:pPr>
        <w:pStyle w:val="Heading2"/>
        <w:keepLines/>
        <w:numPr>
          <w:ilvl w:val="0"/>
          <w:numId w:val="46"/>
        </w:numPr>
        <w:bidi/>
        <w:jc w:val="both"/>
        <w:rPr>
          <w:rFonts w:ascii="Simplified Arabic" w:hAnsi="Simplified Arabic" w:cs="Simplified Arabic"/>
          <w:b w:val="0"/>
          <w:bCs w:val="0"/>
        </w:rPr>
      </w:pPr>
      <w:r w:rsidRPr="001C3860">
        <w:rPr>
          <w:rFonts w:ascii="Simplified Arabic" w:hAnsi="Simplified Arabic" w:cs="Simplified Arabic"/>
          <w:b w:val="0"/>
          <w:bCs w:val="0"/>
          <w:rtl/>
        </w:rPr>
        <w:t>الأطفال (ذكور وإناث) من الفئة العمرية (12- 17سنة).</w:t>
      </w:r>
    </w:p>
    <w:p w14:paraId="17B44DDA" w14:textId="77777777" w:rsidR="001C3860" w:rsidRPr="001C3860" w:rsidRDefault="001C3860" w:rsidP="00906324">
      <w:pPr>
        <w:pStyle w:val="Heading2"/>
        <w:keepLines/>
        <w:numPr>
          <w:ilvl w:val="0"/>
          <w:numId w:val="46"/>
        </w:numPr>
        <w:bidi/>
        <w:ind w:right="720"/>
        <w:jc w:val="both"/>
        <w:rPr>
          <w:rFonts w:ascii="Simplified Arabic" w:hAnsi="Simplified Arabic" w:cs="Simplified Arabic"/>
          <w:b w:val="0"/>
          <w:bCs w:val="0"/>
          <w:rtl/>
        </w:rPr>
      </w:pPr>
      <w:r w:rsidRPr="001C3860">
        <w:rPr>
          <w:rFonts w:ascii="Simplified Arabic" w:hAnsi="Simplified Arabic" w:cs="Simplified Arabic"/>
          <w:b w:val="0"/>
          <w:bCs w:val="0"/>
          <w:rtl/>
        </w:rPr>
        <w:t>كبار السن 65 سنة فأكثر.</w:t>
      </w:r>
    </w:p>
    <w:p w14:paraId="7B1B5D36" w14:textId="77777777" w:rsidR="001C3860" w:rsidRPr="003B590E" w:rsidRDefault="001C3860" w:rsidP="001C3860">
      <w:pPr>
        <w:rPr>
          <w:rFonts w:ascii="Simplified Arabic" w:hAnsi="Simplified Arabic" w:cs="Simplified Arabic"/>
          <w:rtl/>
        </w:rPr>
      </w:pPr>
    </w:p>
    <w:p w14:paraId="63D3E996" w14:textId="77777777" w:rsidR="000640B8" w:rsidRPr="00637444" w:rsidRDefault="000640B8" w:rsidP="000640B8">
      <w:pPr>
        <w:jc w:val="lowKashida"/>
        <w:rPr>
          <w:rFonts w:ascii="Simplified Arabic" w:hAnsi="Simplified Arabic" w:cs="Simplified Arabic"/>
          <w:b/>
          <w:bCs/>
          <w:rtl/>
        </w:rPr>
      </w:pPr>
      <w:r w:rsidRPr="00637444">
        <w:rPr>
          <w:rFonts w:ascii="Simplified Arabic" w:hAnsi="Simplified Arabic" w:cs="Simplified Arabic"/>
          <w:b/>
          <w:bCs/>
          <w:rtl/>
        </w:rPr>
        <w:t>2.3.3 إطار المعاينة</w:t>
      </w:r>
    </w:p>
    <w:p w14:paraId="53B4FAD4" w14:textId="77777777" w:rsidR="000640B8" w:rsidRPr="00637444" w:rsidRDefault="000640B8" w:rsidP="004E0C90">
      <w:pPr>
        <w:jc w:val="both"/>
        <w:rPr>
          <w:rFonts w:ascii="Simplified Arabic" w:hAnsi="Simplified Arabic" w:cs="Simplified Arabic"/>
          <w:rtl/>
        </w:rPr>
      </w:pPr>
      <w:r w:rsidRPr="00637444">
        <w:rPr>
          <w:rFonts w:ascii="Simplified Arabic" w:hAnsi="Simplified Arabic" w:cs="Simplified Arabic"/>
          <w:rtl/>
        </w:rPr>
        <w:t>يتكون إطار المعاينة من قائمة مناطق عد من تعداد السكان والمساكن والمنشآت 2017 وهي مناطق جغرافية متقاربة الحجم في معظمها (متوسط عدد الأسر فيها 150 أسرة)، وقد تم استخدام هذه المناطق كوحدات معاينة أولية</w:t>
      </w:r>
      <w:r w:rsidR="00D83DB9">
        <w:rPr>
          <w:rFonts w:ascii="Simplified Arabic" w:hAnsi="Simplified Arabic" w:cs="Simplified Arabic" w:hint="cs"/>
          <w:rtl/>
        </w:rPr>
        <w:t xml:space="preserve"> </w:t>
      </w:r>
      <w:r w:rsidRPr="00637444">
        <w:rPr>
          <w:rFonts w:ascii="Simplified Arabic" w:hAnsi="Simplified Arabic" w:cs="Simplified Arabic"/>
          <w:rtl/>
        </w:rPr>
        <w:t>(</w:t>
      </w:r>
      <w:r w:rsidRPr="00637444">
        <w:rPr>
          <w:rFonts w:ascii="Simplified Arabic" w:hAnsi="Simplified Arabic" w:cs="Simplified Arabic"/>
        </w:rPr>
        <w:t>PSUs</w:t>
      </w:r>
      <w:r w:rsidRPr="00637444">
        <w:rPr>
          <w:rFonts w:ascii="Simplified Arabic" w:hAnsi="Simplified Arabic" w:cs="Simplified Arabic"/>
          <w:rtl/>
        </w:rPr>
        <w:t xml:space="preserve">) في المرحلة الأولى من عملية اختيار العينة. </w:t>
      </w:r>
    </w:p>
    <w:p w14:paraId="610780F6" w14:textId="77777777" w:rsidR="000640B8" w:rsidRPr="003B590E" w:rsidRDefault="000640B8" w:rsidP="00906324">
      <w:pPr>
        <w:rPr>
          <w:rFonts w:ascii="Simplified Arabic" w:hAnsi="Simplified Arabic" w:cs="Simplified Arabic"/>
          <w:rtl/>
        </w:rPr>
      </w:pPr>
    </w:p>
    <w:p w14:paraId="77EB576C" w14:textId="77777777" w:rsidR="000640B8" w:rsidRPr="00637444" w:rsidRDefault="000640B8" w:rsidP="00906324">
      <w:pPr>
        <w:rPr>
          <w:rFonts w:ascii="Simplified Arabic" w:hAnsi="Simplified Arabic" w:cs="Simplified Arabic"/>
          <w:b/>
          <w:bCs/>
          <w:rtl/>
        </w:rPr>
      </w:pPr>
      <w:r w:rsidRPr="00637444">
        <w:rPr>
          <w:rFonts w:ascii="Simplified Arabic" w:hAnsi="Simplified Arabic" w:cs="Simplified Arabic"/>
          <w:b/>
          <w:bCs/>
          <w:rtl/>
        </w:rPr>
        <w:t>3.3.3 حجم العينة</w:t>
      </w:r>
    </w:p>
    <w:p w14:paraId="1A85C651" w14:textId="77777777" w:rsidR="000640B8" w:rsidRPr="00637444" w:rsidRDefault="000640B8" w:rsidP="004E0C90">
      <w:pPr>
        <w:jc w:val="both"/>
        <w:rPr>
          <w:rFonts w:ascii="Simplified Arabic" w:hAnsi="Simplified Arabic" w:cs="Simplified Arabic"/>
          <w:rtl/>
        </w:rPr>
      </w:pPr>
      <w:r w:rsidRPr="00637444">
        <w:rPr>
          <w:rFonts w:ascii="Simplified Arabic" w:hAnsi="Simplified Arabic" w:cs="Simplified Arabic"/>
          <w:rtl/>
        </w:rPr>
        <w:t xml:space="preserve">تم </w:t>
      </w:r>
      <w:r w:rsidRPr="00637444">
        <w:rPr>
          <w:rFonts w:ascii="Simplified Arabic" w:hAnsi="Simplified Arabic" w:cs="Simplified Arabic" w:hint="cs"/>
          <w:rtl/>
        </w:rPr>
        <w:t>الوصول الى</w:t>
      </w:r>
      <w:r w:rsidRPr="00637444">
        <w:rPr>
          <w:rFonts w:ascii="Simplified Arabic" w:hAnsi="Simplified Arabic" w:cs="Simplified Arabic"/>
          <w:rtl/>
        </w:rPr>
        <w:t xml:space="preserve"> </w:t>
      </w:r>
      <w:r w:rsidR="001C3860" w:rsidRPr="001C3860">
        <w:rPr>
          <w:rFonts w:ascii="Simplified Arabic" w:hAnsi="Simplified Arabic" w:cs="Simplified Arabic"/>
          <w:rtl/>
        </w:rPr>
        <w:t>12</w:t>
      </w:r>
      <w:r w:rsidR="001C3860" w:rsidRPr="001C3860">
        <w:rPr>
          <w:rFonts w:ascii="Simplified Arabic" w:hAnsi="Simplified Arabic" w:cs="Simplified Arabic" w:hint="cs"/>
          <w:rtl/>
        </w:rPr>
        <w:t>,</w:t>
      </w:r>
      <w:r w:rsidR="001C3860" w:rsidRPr="001C3860">
        <w:rPr>
          <w:rFonts w:ascii="Simplified Arabic" w:hAnsi="Simplified Arabic" w:cs="Simplified Arabic"/>
          <w:rtl/>
        </w:rPr>
        <w:t>942</w:t>
      </w:r>
      <w:r w:rsidRPr="00637444">
        <w:rPr>
          <w:rFonts w:ascii="Simplified Arabic" w:hAnsi="Simplified Arabic" w:cs="Simplified Arabic"/>
          <w:rtl/>
        </w:rPr>
        <w:t xml:space="preserve"> </w:t>
      </w:r>
      <w:r w:rsidRPr="00637444">
        <w:rPr>
          <w:rFonts w:ascii="Simplified Arabic" w:hAnsi="Simplified Arabic" w:cs="Simplified Arabic" w:hint="cs"/>
          <w:rtl/>
        </w:rPr>
        <w:t>أسرة</w:t>
      </w:r>
      <w:r w:rsidRPr="00637444">
        <w:rPr>
          <w:rFonts w:ascii="Simplified Arabic" w:hAnsi="Simplified Arabic" w:cs="Simplified Arabic"/>
        </w:rPr>
        <w:t xml:space="preserve"> </w:t>
      </w:r>
      <w:r w:rsidRPr="00637444">
        <w:rPr>
          <w:rFonts w:ascii="Simplified Arabic" w:hAnsi="Simplified Arabic" w:cs="Simplified Arabic" w:hint="cs"/>
          <w:rtl/>
        </w:rPr>
        <w:t>على</w:t>
      </w:r>
      <w:r w:rsidRPr="00637444">
        <w:rPr>
          <w:rFonts w:ascii="Simplified Arabic" w:hAnsi="Simplified Arabic" w:cs="Simplified Arabic"/>
          <w:rtl/>
        </w:rPr>
        <w:t xml:space="preserve"> المستوى </w:t>
      </w:r>
      <w:r w:rsidRPr="00637444">
        <w:rPr>
          <w:rFonts w:ascii="Simplified Arabic" w:hAnsi="Simplified Arabic" w:cs="Simplified Arabic" w:hint="cs"/>
          <w:rtl/>
        </w:rPr>
        <w:t xml:space="preserve">الوطني، </w:t>
      </w:r>
      <w:r w:rsidR="001C3860">
        <w:rPr>
          <w:rFonts w:ascii="Simplified Arabic" w:hAnsi="Simplified Arabic" w:cs="Simplified Arabic" w:hint="cs"/>
          <w:rtl/>
        </w:rPr>
        <w:t xml:space="preserve">استجاب منهم 11,545 أسرة، </w:t>
      </w:r>
      <w:r w:rsidRPr="00637444">
        <w:rPr>
          <w:rFonts w:ascii="Simplified Arabic" w:hAnsi="Simplified Arabic" w:cs="Simplified Arabic" w:hint="cs"/>
          <w:rtl/>
        </w:rPr>
        <w:t xml:space="preserve">بواقع </w:t>
      </w:r>
      <w:r w:rsidR="001C3860">
        <w:rPr>
          <w:rFonts w:ascii="Simplified Arabic" w:hAnsi="Simplified Arabic" w:cs="Simplified Arabic" w:hint="cs"/>
          <w:rtl/>
        </w:rPr>
        <w:t>7</w:t>
      </w:r>
      <w:r w:rsidR="00D83DB9">
        <w:rPr>
          <w:rFonts w:ascii="Simplified Arabic" w:hAnsi="Simplified Arabic" w:cs="Simplified Arabic" w:hint="cs"/>
          <w:rtl/>
        </w:rPr>
        <w:t>,</w:t>
      </w:r>
      <w:r w:rsidR="001C3860">
        <w:rPr>
          <w:rFonts w:ascii="Simplified Arabic" w:hAnsi="Simplified Arabic" w:cs="Simplified Arabic" w:hint="cs"/>
          <w:rtl/>
        </w:rPr>
        <w:t>913</w:t>
      </w:r>
      <w:r w:rsidRPr="00637444">
        <w:rPr>
          <w:rFonts w:ascii="Simplified Arabic" w:hAnsi="Simplified Arabic" w:cs="Simplified Arabic"/>
        </w:rPr>
        <w:t xml:space="preserve"> </w:t>
      </w:r>
      <w:r w:rsidRPr="00637444">
        <w:rPr>
          <w:rFonts w:ascii="Simplified Arabic" w:hAnsi="Simplified Arabic" w:cs="Simplified Arabic" w:hint="cs"/>
          <w:rtl/>
        </w:rPr>
        <w:t>أسرة في الضفة الغربية، و</w:t>
      </w:r>
      <w:r w:rsidR="001C3860">
        <w:rPr>
          <w:rFonts w:ascii="Simplified Arabic" w:hAnsi="Simplified Arabic" w:cs="Simplified Arabic" w:hint="cs"/>
          <w:rtl/>
        </w:rPr>
        <w:t>3</w:t>
      </w:r>
      <w:r w:rsidR="00D83DB9">
        <w:rPr>
          <w:rFonts w:ascii="Simplified Arabic" w:hAnsi="Simplified Arabic" w:cs="Simplified Arabic" w:hint="cs"/>
          <w:rtl/>
        </w:rPr>
        <w:t>,</w:t>
      </w:r>
      <w:r w:rsidR="001C3860">
        <w:rPr>
          <w:rFonts w:ascii="Simplified Arabic" w:hAnsi="Simplified Arabic" w:cs="Simplified Arabic" w:hint="cs"/>
          <w:rtl/>
        </w:rPr>
        <w:t>632</w:t>
      </w:r>
      <w:r w:rsidRPr="00637444">
        <w:rPr>
          <w:rFonts w:ascii="Simplified Arabic" w:hAnsi="Simplified Arabic" w:cs="Simplified Arabic" w:hint="cs"/>
          <w:rtl/>
        </w:rPr>
        <w:t xml:space="preserve"> أسرة في قطاع </w:t>
      </w:r>
      <w:r w:rsidR="001C3860" w:rsidRPr="00637444">
        <w:rPr>
          <w:rFonts w:ascii="Simplified Arabic" w:hAnsi="Simplified Arabic" w:cs="Simplified Arabic" w:hint="cs"/>
          <w:rtl/>
        </w:rPr>
        <w:t>غزة.</w:t>
      </w:r>
    </w:p>
    <w:p w14:paraId="1915E37A" w14:textId="77777777" w:rsidR="000640B8" w:rsidRPr="003B590E" w:rsidRDefault="000640B8" w:rsidP="00906324">
      <w:pPr>
        <w:rPr>
          <w:rFonts w:ascii="Simplified Arabic" w:hAnsi="Simplified Arabic" w:cs="Simplified Arabic"/>
          <w:rtl/>
        </w:rPr>
      </w:pPr>
    </w:p>
    <w:p w14:paraId="77C46ED2" w14:textId="77777777" w:rsidR="000640B8" w:rsidRPr="00637444" w:rsidRDefault="000640B8" w:rsidP="000640B8">
      <w:pPr>
        <w:ind w:left="-1"/>
        <w:jc w:val="lowKashida"/>
        <w:rPr>
          <w:rFonts w:ascii="Simplified Arabic" w:hAnsi="Simplified Arabic" w:cs="Simplified Arabic"/>
          <w:rtl/>
        </w:rPr>
      </w:pPr>
      <w:r w:rsidRPr="00637444">
        <w:rPr>
          <w:rFonts w:ascii="Simplified Arabic" w:hAnsi="Simplified Arabic" w:cs="Simplified Arabic"/>
          <w:b/>
          <w:bCs/>
          <w:rtl/>
        </w:rPr>
        <w:t>4.3.3 تصميم العينة</w:t>
      </w:r>
    </w:p>
    <w:p w14:paraId="45DC74A3" w14:textId="77777777" w:rsidR="000640B8" w:rsidRPr="004E0C90" w:rsidRDefault="000640B8" w:rsidP="004E0C90">
      <w:pPr>
        <w:jc w:val="both"/>
        <w:rPr>
          <w:rFonts w:ascii="Simplified Arabic" w:hAnsi="Simplified Arabic" w:cs="Simplified Arabic"/>
          <w:rtl/>
        </w:rPr>
      </w:pPr>
      <w:r w:rsidRPr="004E0C90">
        <w:rPr>
          <w:rFonts w:ascii="Simplified Arabic" w:hAnsi="Simplified Arabic" w:cs="Simplified Arabic"/>
          <w:rtl/>
        </w:rPr>
        <w:t>العينة طبقية عنقودية عشوائية منتظمة ذات ثلاث مراحل:</w:t>
      </w:r>
    </w:p>
    <w:p w14:paraId="35735EEB" w14:textId="77777777" w:rsidR="000640B8" w:rsidRPr="003B590E" w:rsidRDefault="000640B8" w:rsidP="000640B8">
      <w:pPr>
        <w:jc w:val="lowKashida"/>
        <w:rPr>
          <w:rFonts w:ascii="Simplified Arabic" w:hAnsi="Simplified Arabic" w:cs="Simplified Arabic"/>
          <w:color w:val="000000" w:themeColor="text1"/>
          <w:rtl/>
        </w:rPr>
      </w:pPr>
    </w:p>
    <w:p w14:paraId="260D1EB6" w14:textId="5CAC64E0" w:rsidR="001C3860" w:rsidRDefault="001C3860" w:rsidP="009C6CB8">
      <w:pPr>
        <w:jc w:val="both"/>
        <w:rPr>
          <w:rFonts w:ascii="Simplified Arabic" w:hAnsi="Simplified Arabic" w:cs="Simplified Arabic"/>
          <w:b/>
          <w:bCs/>
          <w:color w:val="000000" w:themeColor="text1"/>
          <w:rtl/>
        </w:rPr>
      </w:pPr>
      <w:r w:rsidRPr="001C3860">
        <w:rPr>
          <w:rFonts w:ascii="Simplified Arabic" w:hAnsi="Simplified Arabic" w:cs="Simplified Arabic"/>
          <w:b/>
          <w:bCs/>
          <w:color w:val="000000" w:themeColor="text1"/>
          <w:rtl/>
        </w:rPr>
        <w:t xml:space="preserve">المرحلة الأولى: </w:t>
      </w:r>
      <w:r w:rsidRPr="001C3860">
        <w:rPr>
          <w:rFonts w:ascii="Simplified Arabic" w:hAnsi="Simplified Arabic" w:cs="Simplified Arabic"/>
          <w:color w:val="000000" w:themeColor="text1"/>
          <w:rtl/>
        </w:rPr>
        <w:t>اختيار عينة طبقية عشوائية احتمالية متناسبة مع حجم كل منطقة عد من الأسر(</w:t>
      </w:r>
      <w:r w:rsidRPr="001C3860">
        <w:rPr>
          <w:rFonts w:ascii="Simplified Arabic" w:hAnsi="Simplified Arabic" w:cs="Simplified Arabic"/>
          <w:color w:val="000000" w:themeColor="text1"/>
        </w:rPr>
        <w:t>PPS</w:t>
      </w:r>
      <w:r w:rsidRPr="001C3860">
        <w:rPr>
          <w:rFonts w:ascii="Simplified Arabic" w:hAnsi="Simplified Arabic" w:cs="Simplified Arabic"/>
          <w:color w:val="000000" w:themeColor="text1"/>
          <w:rtl/>
        </w:rPr>
        <w:t xml:space="preserve">) مكونة من (310) </w:t>
      </w:r>
      <w:r w:rsidR="009C6CB8">
        <w:rPr>
          <w:rFonts w:ascii="Simplified Arabic" w:hAnsi="Simplified Arabic" w:cs="Simplified Arabic" w:hint="cs"/>
          <w:color w:val="000000" w:themeColor="text1"/>
          <w:rtl/>
        </w:rPr>
        <w:t>مناطق</w:t>
      </w:r>
      <w:r w:rsidRPr="001C3860">
        <w:rPr>
          <w:rFonts w:ascii="Simplified Arabic" w:hAnsi="Simplified Arabic" w:cs="Simplified Arabic"/>
          <w:color w:val="000000" w:themeColor="text1"/>
          <w:rtl/>
        </w:rPr>
        <w:t xml:space="preserve"> عد.</w:t>
      </w:r>
    </w:p>
    <w:p w14:paraId="605FEE94" w14:textId="77777777" w:rsidR="001C3860" w:rsidRPr="003B590E" w:rsidRDefault="001C3860" w:rsidP="004E0C90">
      <w:pPr>
        <w:jc w:val="both"/>
        <w:rPr>
          <w:rFonts w:ascii="Simplified Arabic" w:hAnsi="Simplified Arabic" w:cs="Simplified Arabic"/>
          <w:b/>
          <w:bCs/>
          <w:color w:val="000000" w:themeColor="text1"/>
          <w:rtl/>
        </w:rPr>
      </w:pPr>
    </w:p>
    <w:p w14:paraId="5B508206" w14:textId="067349B9" w:rsidR="001C3860" w:rsidRDefault="001C3860" w:rsidP="004E0C90">
      <w:pPr>
        <w:jc w:val="both"/>
        <w:rPr>
          <w:rFonts w:ascii="Simplified Arabic" w:hAnsi="Simplified Arabic" w:cs="Simplified Arabic"/>
          <w:b/>
          <w:bCs/>
          <w:color w:val="000000"/>
          <w:highlight w:val="yellow"/>
          <w:rtl/>
        </w:rPr>
      </w:pPr>
      <w:r w:rsidRPr="001C3860">
        <w:rPr>
          <w:rFonts w:ascii="Simplified Arabic" w:hAnsi="Simplified Arabic" w:cs="Simplified Arabic"/>
          <w:b/>
          <w:bCs/>
          <w:color w:val="000000" w:themeColor="text1"/>
          <w:rtl/>
        </w:rPr>
        <w:t>المرحلة الثانية:</w:t>
      </w:r>
      <w:r w:rsidRPr="001C3860">
        <w:rPr>
          <w:rFonts w:ascii="Simplified Arabic" w:hAnsi="Simplified Arabic" w:cs="Simplified Arabic"/>
          <w:color w:val="000000" w:themeColor="text1"/>
          <w:rtl/>
        </w:rPr>
        <w:t xml:space="preserve"> اختيار (40) أسرة من كل منطقة عد تم اختيارها في المرحلة الأولى بطريقة عشوائية منتظمة. </w:t>
      </w:r>
      <w:r w:rsidR="005914FC" w:rsidRPr="001C3860">
        <w:rPr>
          <w:rFonts w:ascii="Simplified Arabic" w:hAnsi="Simplified Arabic" w:cs="Simplified Arabic" w:hint="cs"/>
          <w:color w:val="000000" w:themeColor="text1"/>
          <w:rtl/>
        </w:rPr>
        <w:t>(كشوف</w:t>
      </w:r>
      <w:r w:rsidRPr="00637444">
        <w:rPr>
          <w:rFonts w:ascii="Simplified Arabic" w:hAnsi="Simplified Arabic" w:cs="Simplified Arabic"/>
          <w:color w:val="000000" w:themeColor="text1"/>
          <w:rtl/>
        </w:rPr>
        <w:t xml:space="preserve"> بأسماء </w:t>
      </w:r>
      <w:r>
        <w:rPr>
          <w:rFonts w:ascii="Simplified Arabic" w:hAnsi="Simplified Arabic" w:cs="Simplified Arabic" w:hint="cs"/>
          <w:color w:val="000000" w:themeColor="text1"/>
          <w:rtl/>
        </w:rPr>
        <w:t>أ</w:t>
      </w:r>
      <w:r w:rsidRPr="00637444">
        <w:rPr>
          <w:rFonts w:ascii="Simplified Arabic" w:hAnsi="Simplified Arabic" w:cs="Simplified Arabic"/>
          <w:color w:val="000000" w:themeColor="text1"/>
          <w:rtl/>
        </w:rPr>
        <w:t xml:space="preserve">رباب </w:t>
      </w:r>
      <w:r w:rsidRPr="00637444">
        <w:rPr>
          <w:rFonts w:ascii="Simplified Arabic" w:hAnsi="Simplified Arabic" w:cs="Simplified Arabic" w:hint="cs"/>
          <w:color w:val="000000" w:themeColor="text1"/>
          <w:rtl/>
        </w:rPr>
        <w:t>ا</w:t>
      </w:r>
      <w:r>
        <w:rPr>
          <w:rFonts w:ascii="Simplified Arabic" w:hAnsi="Simplified Arabic" w:cs="Simplified Arabic" w:hint="cs"/>
          <w:color w:val="000000" w:themeColor="text1"/>
          <w:rtl/>
        </w:rPr>
        <w:t>لأ</w:t>
      </w:r>
      <w:r w:rsidRPr="00637444">
        <w:rPr>
          <w:rFonts w:ascii="Simplified Arabic" w:hAnsi="Simplified Arabic" w:cs="Simplified Arabic" w:hint="cs"/>
          <w:color w:val="000000" w:themeColor="text1"/>
          <w:rtl/>
        </w:rPr>
        <w:t>سر</w:t>
      </w:r>
      <w:r w:rsidRPr="001C3860">
        <w:rPr>
          <w:rFonts w:ascii="Simplified Arabic" w:hAnsi="Simplified Arabic" w:cs="Simplified Arabic" w:hint="cs"/>
          <w:color w:val="000000" w:themeColor="text1"/>
          <w:rtl/>
        </w:rPr>
        <w:t>)</w:t>
      </w:r>
      <w:r w:rsidRPr="001C3860">
        <w:rPr>
          <w:rFonts w:ascii="Simplified Arabic" w:hAnsi="Simplified Arabic" w:cs="Simplified Arabic" w:hint="cs"/>
          <w:b/>
          <w:bCs/>
          <w:color w:val="000000"/>
          <w:rtl/>
        </w:rPr>
        <w:t>.</w:t>
      </w:r>
    </w:p>
    <w:p w14:paraId="0FDFDF7A" w14:textId="77777777" w:rsidR="00906324" w:rsidRPr="003B590E" w:rsidRDefault="00906324" w:rsidP="004E0C90">
      <w:pPr>
        <w:jc w:val="both"/>
        <w:rPr>
          <w:rFonts w:ascii="Simplified Arabic" w:hAnsi="Simplified Arabic" w:cs="Simplified Arabic"/>
          <w:b/>
          <w:bCs/>
          <w:color w:val="000000"/>
          <w:highlight w:val="yellow"/>
          <w:rtl/>
        </w:rPr>
      </w:pPr>
    </w:p>
    <w:p w14:paraId="3A990D5A" w14:textId="77777777" w:rsidR="001C3860" w:rsidRPr="00906324" w:rsidRDefault="001C3860" w:rsidP="004E0C90">
      <w:pPr>
        <w:jc w:val="both"/>
        <w:rPr>
          <w:rFonts w:ascii="Simplified Arabic" w:hAnsi="Simplified Arabic" w:cs="Simplified Arabic"/>
          <w:b/>
          <w:bCs/>
          <w:color w:val="000000"/>
          <w:sz w:val="2"/>
          <w:szCs w:val="2"/>
          <w:highlight w:val="yellow"/>
          <w:rtl/>
        </w:rPr>
      </w:pPr>
    </w:p>
    <w:p w14:paraId="7C383D20" w14:textId="77777777" w:rsidR="003B590E" w:rsidRDefault="001C3860" w:rsidP="00906324">
      <w:pPr>
        <w:tabs>
          <w:tab w:val="left" w:pos="5273"/>
        </w:tabs>
        <w:jc w:val="both"/>
        <w:rPr>
          <w:rFonts w:ascii="Simplified Arabic" w:hAnsi="Simplified Arabic" w:cs="Simplified Arabic"/>
          <w:rtl/>
        </w:rPr>
      </w:pPr>
      <w:r>
        <w:rPr>
          <w:rFonts w:ascii="Simplified Arabic" w:hAnsi="Simplified Arabic" w:cs="Simplified Arabic" w:hint="cs"/>
          <w:b/>
          <w:bCs/>
          <w:color w:val="000000" w:themeColor="text1"/>
          <w:rtl/>
        </w:rPr>
        <w:t>ا</w:t>
      </w:r>
      <w:r w:rsidRPr="001C3860">
        <w:rPr>
          <w:rFonts w:ascii="Simplified Arabic" w:hAnsi="Simplified Arabic" w:cs="Simplified Arabic"/>
          <w:b/>
          <w:bCs/>
          <w:color w:val="000000" w:themeColor="text1"/>
          <w:rtl/>
        </w:rPr>
        <w:t xml:space="preserve">لمرحلة الثالثة: </w:t>
      </w:r>
      <w:r w:rsidRPr="001C3860">
        <w:rPr>
          <w:rFonts w:ascii="Simplified Arabic" w:hAnsi="Simplified Arabic" w:cs="Simplified Arabic"/>
          <w:color w:val="000000" w:themeColor="text1"/>
          <w:rtl/>
        </w:rPr>
        <w:t xml:space="preserve">اختيار فرد واحد من الأسرة المختارة في المرحلة الثانية في حال كان لديها أكثر من فرد من كل فئة من الفئات </w:t>
      </w:r>
      <w:r w:rsidR="009C79C4">
        <w:rPr>
          <w:rFonts w:ascii="Simplified Arabic" w:hAnsi="Simplified Arabic" w:cs="Simplified Arabic" w:hint="cs"/>
          <w:color w:val="000000" w:themeColor="text1"/>
          <w:rtl/>
        </w:rPr>
        <w:t>المستهدفة في المسح</w:t>
      </w:r>
      <w:r w:rsidRPr="001C3860">
        <w:rPr>
          <w:rFonts w:ascii="Simplified Arabic" w:hAnsi="Simplified Arabic" w:cs="Simplified Arabic"/>
          <w:color w:val="000000" w:themeColor="text1"/>
          <w:rtl/>
        </w:rPr>
        <w:t>، وذلك باستخدام جدول كيش لضمان العشوائية في عملية الاختيار.</w:t>
      </w:r>
      <w:r w:rsidR="00906324" w:rsidRPr="00906324">
        <w:rPr>
          <w:rFonts w:ascii="Simplified Arabic" w:hAnsi="Simplified Arabic" w:cs="Simplified Arabic" w:hint="cs"/>
          <w:rtl/>
        </w:rPr>
        <w:t xml:space="preserve"> </w:t>
      </w:r>
    </w:p>
    <w:p w14:paraId="1E860DDC" w14:textId="77777777" w:rsidR="003B590E" w:rsidRDefault="003B590E" w:rsidP="00906324">
      <w:pPr>
        <w:tabs>
          <w:tab w:val="left" w:pos="5273"/>
        </w:tabs>
        <w:jc w:val="both"/>
        <w:rPr>
          <w:rFonts w:ascii="Simplified Arabic" w:hAnsi="Simplified Arabic" w:cs="Simplified Arabic"/>
          <w:rtl/>
        </w:rPr>
      </w:pPr>
    </w:p>
    <w:p w14:paraId="6C719C8D" w14:textId="1FD129DE" w:rsidR="00906324" w:rsidRDefault="00906324" w:rsidP="00906324">
      <w:pPr>
        <w:tabs>
          <w:tab w:val="left" w:pos="5273"/>
        </w:tabs>
        <w:jc w:val="both"/>
        <w:rPr>
          <w:rFonts w:ascii="Simplified Arabic" w:hAnsi="Simplified Arabic" w:cs="Simplified Arabic"/>
          <w:rtl/>
        </w:rPr>
      </w:pPr>
      <w:r w:rsidRPr="004E0C90">
        <w:rPr>
          <w:rFonts w:ascii="Simplified Arabic" w:hAnsi="Simplified Arabic" w:cs="Simplified Arabic" w:hint="cs"/>
          <w:rtl/>
        </w:rPr>
        <w:t>في القدس داخل الحواجز (</w:t>
      </w:r>
      <w:r w:rsidRPr="004E0C90">
        <w:rPr>
          <w:rFonts w:ascii="Simplified Arabic" w:hAnsi="Simplified Arabic" w:cs="Simplified Arabic"/>
        </w:rPr>
        <w:t>j1</w:t>
      </w:r>
      <w:r w:rsidRPr="004E0C90">
        <w:rPr>
          <w:rFonts w:ascii="Simplified Arabic" w:hAnsi="Simplified Arabic" w:cs="Simplified Arabic" w:hint="cs"/>
          <w:rtl/>
        </w:rPr>
        <w:t xml:space="preserve">) </w:t>
      </w:r>
      <w:r>
        <w:rPr>
          <w:rFonts w:ascii="Simplified Arabic" w:hAnsi="Simplified Arabic" w:cs="Simplified Arabic" w:hint="cs"/>
          <w:rtl/>
        </w:rPr>
        <w:t>تم</w:t>
      </w:r>
      <w:r w:rsidRPr="004E0C90">
        <w:rPr>
          <w:rFonts w:ascii="Simplified Arabic" w:hAnsi="Simplified Arabic" w:cs="Simplified Arabic" w:hint="cs"/>
          <w:rtl/>
        </w:rPr>
        <w:t xml:space="preserve"> اختيار عينة مساحية مكونة </w:t>
      </w:r>
      <w:r w:rsidRPr="004E0C90">
        <w:rPr>
          <w:rFonts w:ascii="Simplified Arabic" w:hAnsi="Simplified Arabic" w:cs="Simplified Arabic"/>
        </w:rPr>
        <w:t>40</w:t>
      </w:r>
      <w:r w:rsidRPr="004E0C90">
        <w:rPr>
          <w:rFonts w:ascii="Simplified Arabic" w:hAnsi="Simplified Arabic" w:cs="Simplified Arabic"/>
          <w:rtl/>
        </w:rPr>
        <w:t xml:space="preserve"> اسرة من كل منطقة عد تم اختيارها في المرحلة الأولى.</w:t>
      </w:r>
    </w:p>
    <w:p w14:paraId="363FF21B" w14:textId="6557EFEF" w:rsidR="003B590E" w:rsidRDefault="003B590E" w:rsidP="00906324">
      <w:pPr>
        <w:tabs>
          <w:tab w:val="left" w:pos="5273"/>
        </w:tabs>
        <w:jc w:val="both"/>
        <w:rPr>
          <w:rFonts w:ascii="Simplified Arabic" w:hAnsi="Simplified Arabic" w:cs="Simplified Arabic"/>
          <w:rtl/>
        </w:rPr>
      </w:pPr>
    </w:p>
    <w:p w14:paraId="1CA20220" w14:textId="77777777" w:rsidR="001C3860" w:rsidRPr="00906324" w:rsidRDefault="001C3860" w:rsidP="004E0C90">
      <w:pPr>
        <w:jc w:val="both"/>
        <w:rPr>
          <w:rFonts w:ascii="Simplified Arabic" w:hAnsi="Simplified Arabic" w:cs="Simplified Arabic"/>
          <w:color w:val="000000" w:themeColor="text1"/>
          <w:sz w:val="14"/>
          <w:szCs w:val="14"/>
          <w:rtl/>
        </w:rPr>
      </w:pPr>
    </w:p>
    <w:p w14:paraId="6F90D168" w14:textId="58173EF9" w:rsidR="001C3860" w:rsidRPr="00084EC5" w:rsidRDefault="001C3860" w:rsidP="00084EC5">
      <w:pPr>
        <w:ind w:firstLine="141"/>
        <w:jc w:val="center"/>
        <w:rPr>
          <w:rFonts w:ascii="Simplified Arabic" w:hAnsi="Simplified Arabic" w:cs="Simplified Arabic"/>
          <w:color w:val="000000"/>
          <w:sz w:val="22"/>
          <w:szCs w:val="22"/>
          <w:rtl/>
        </w:rPr>
      </w:pPr>
      <w:r w:rsidRPr="00084EC5">
        <w:rPr>
          <w:rFonts w:ascii="Simplified Arabic" w:hAnsi="Simplified Arabic" w:cs="Simplified Arabic" w:hint="cs"/>
          <w:b/>
          <w:bCs/>
          <w:color w:val="000000"/>
          <w:sz w:val="22"/>
          <w:szCs w:val="22"/>
          <w:rtl/>
        </w:rPr>
        <w:lastRenderedPageBreak/>
        <w:t xml:space="preserve">الفئات المستهدفة حسب </w:t>
      </w:r>
      <w:r w:rsidR="009C79C4" w:rsidRPr="00084EC5">
        <w:rPr>
          <w:rFonts w:ascii="Simplified Arabic" w:hAnsi="Simplified Arabic" w:cs="Simplified Arabic" w:hint="cs"/>
          <w:b/>
          <w:bCs/>
          <w:color w:val="000000"/>
          <w:sz w:val="22"/>
          <w:szCs w:val="22"/>
          <w:rtl/>
        </w:rPr>
        <w:t>رقم الأسرة</w:t>
      </w:r>
      <w:r w:rsidR="001538A4" w:rsidRPr="00084EC5">
        <w:rPr>
          <w:rFonts w:ascii="Simplified Arabic" w:hAnsi="Simplified Arabic" w:cs="Simplified Arabic" w:hint="cs"/>
          <w:b/>
          <w:bCs/>
          <w:color w:val="000000"/>
          <w:sz w:val="22"/>
          <w:szCs w:val="22"/>
          <w:rtl/>
        </w:rPr>
        <w:t xml:space="preserve"> </w:t>
      </w:r>
      <w:r w:rsidR="008537B6" w:rsidRPr="00084EC5">
        <w:rPr>
          <w:rFonts w:ascii="Simplified Arabic" w:hAnsi="Simplified Arabic" w:cs="Simplified Arabic" w:hint="cs"/>
          <w:b/>
          <w:bCs/>
          <w:color w:val="000000"/>
          <w:sz w:val="22"/>
          <w:szCs w:val="22"/>
          <w:rtl/>
        </w:rPr>
        <w:t xml:space="preserve">المتسلسل </w:t>
      </w:r>
      <w:r w:rsidR="001538A4" w:rsidRPr="00084EC5">
        <w:rPr>
          <w:rFonts w:ascii="Simplified Arabic" w:hAnsi="Simplified Arabic" w:cs="Simplified Arabic" w:hint="cs"/>
          <w:b/>
          <w:bCs/>
          <w:color w:val="000000"/>
          <w:sz w:val="22"/>
          <w:szCs w:val="22"/>
          <w:rtl/>
        </w:rPr>
        <w:t>في منطقة العد</w:t>
      </w:r>
      <w:r w:rsidR="009C79C4" w:rsidRPr="00084EC5">
        <w:rPr>
          <w:rFonts w:ascii="Simplified Arabic" w:hAnsi="Simplified Arabic" w:cs="Simplified Arabic" w:hint="cs"/>
          <w:b/>
          <w:bCs/>
          <w:color w:val="000000"/>
          <w:sz w:val="22"/>
          <w:szCs w:val="22"/>
          <w:rtl/>
        </w:rPr>
        <w:t xml:space="preserve"> وطريقة</w:t>
      </w:r>
      <w:r w:rsidRPr="00084EC5">
        <w:rPr>
          <w:rFonts w:ascii="Simplified Arabic" w:hAnsi="Simplified Arabic" w:cs="Simplified Arabic" w:hint="cs"/>
          <w:b/>
          <w:bCs/>
          <w:color w:val="000000"/>
          <w:sz w:val="22"/>
          <w:szCs w:val="22"/>
          <w:rtl/>
        </w:rPr>
        <w:t xml:space="preserve"> الاختيار</w:t>
      </w:r>
      <w:r w:rsidR="00084EC5" w:rsidRPr="00084EC5">
        <w:rPr>
          <w:rFonts w:ascii="Simplified Arabic" w:hAnsi="Simplified Arabic" w:cs="Simplified Arabic" w:hint="cs"/>
          <w:color w:val="000000"/>
          <w:sz w:val="22"/>
          <w:szCs w:val="22"/>
          <w:rtl/>
        </w:rPr>
        <w:t xml:space="preserve"> </w:t>
      </w:r>
    </w:p>
    <w:tbl>
      <w:tblPr>
        <w:tblStyle w:val="GridTable6Colorful-Accent2"/>
        <w:bidiVisual/>
        <w:tblW w:w="9203" w:type="dxa"/>
        <w:jc w:val="center"/>
        <w:tblLook w:val="04A0" w:firstRow="1" w:lastRow="0" w:firstColumn="1" w:lastColumn="0" w:noHBand="0" w:noVBand="1"/>
      </w:tblPr>
      <w:tblGrid>
        <w:gridCol w:w="4521"/>
        <w:gridCol w:w="4682"/>
      </w:tblGrid>
      <w:tr w:rsidR="001538A4" w:rsidRPr="00084EC5" w14:paraId="226C4979" w14:textId="77777777" w:rsidTr="0090632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203" w:type="dxa"/>
            <w:gridSpan w:val="2"/>
            <w:vAlign w:val="center"/>
          </w:tcPr>
          <w:p w14:paraId="21BE73C6" w14:textId="77777777" w:rsidR="001538A4" w:rsidRPr="00084EC5" w:rsidRDefault="001538A4" w:rsidP="008537B6">
            <w:pPr>
              <w:jc w:val="center"/>
              <w:rPr>
                <w:rFonts w:ascii="Simplified Arabic" w:hAnsi="Simplified Arabic" w:cs="Simplified Arabic"/>
                <w:color w:val="000000"/>
                <w:sz w:val="18"/>
                <w:szCs w:val="18"/>
                <w:rtl/>
              </w:rPr>
            </w:pPr>
            <w:r w:rsidRPr="00084EC5">
              <w:rPr>
                <w:rFonts w:ascii="Simplified Arabic" w:hAnsi="Simplified Arabic" w:cs="Simplified Arabic" w:hint="cs"/>
                <w:color w:val="000000"/>
                <w:sz w:val="18"/>
                <w:szCs w:val="18"/>
                <w:rtl/>
              </w:rPr>
              <w:t>رقم ا</w:t>
            </w:r>
            <w:r w:rsidR="008537B6" w:rsidRPr="00084EC5">
              <w:rPr>
                <w:rFonts w:ascii="Simplified Arabic" w:hAnsi="Simplified Arabic" w:cs="Simplified Arabic" w:hint="cs"/>
                <w:color w:val="000000"/>
                <w:sz w:val="18"/>
                <w:szCs w:val="18"/>
                <w:rtl/>
              </w:rPr>
              <w:t>لأ</w:t>
            </w:r>
            <w:r w:rsidRPr="00084EC5">
              <w:rPr>
                <w:rFonts w:ascii="Simplified Arabic" w:hAnsi="Simplified Arabic" w:cs="Simplified Arabic" w:hint="cs"/>
                <w:color w:val="000000"/>
                <w:sz w:val="18"/>
                <w:szCs w:val="18"/>
                <w:rtl/>
              </w:rPr>
              <w:t>سرة المتسلسل في عينة منطقة العد</w:t>
            </w:r>
          </w:p>
        </w:tc>
      </w:tr>
      <w:tr w:rsidR="009C79C4" w:rsidRPr="00084EC5" w14:paraId="0F85DA88" w14:textId="77777777" w:rsidTr="009063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21" w:type="dxa"/>
            <w:vAlign w:val="center"/>
          </w:tcPr>
          <w:p w14:paraId="2F4B78EE" w14:textId="77777777" w:rsidR="009C79C4" w:rsidRPr="00084EC5" w:rsidRDefault="009C79C4" w:rsidP="009C79C4">
            <w:pPr>
              <w:jc w:val="center"/>
              <w:rPr>
                <w:rFonts w:ascii="Simplified Arabic" w:hAnsi="Simplified Arabic" w:cs="Simplified Arabic"/>
                <w:b w:val="0"/>
                <w:bCs w:val="0"/>
                <w:color w:val="000000"/>
                <w:sz w:val="18"/>
                <w:szCs w:val="18"/>
                <w:rtl/>
              </w:rPr>
            </w:pPr>
            <w:r w:rsidRPr="00084EC5">
              <w:rPr>
                <w:rFonts w:ascii="Simplified Arabic" w:hAnsi="Simplified Arabic" w:cs="Simplified Arabic"/>
                <w:color w:val="000000"/>
                <w:sz w:val="18"/>
                <w:szCs w:val="18"/>
                <w:rtl/>
              </w:rPr>
              <w:t>فردي (يستهدفها الباحث)</w:t>
            </w:r>
          </w:p>
        </w:tc>
        <w:tc>
          <w:tcPr>
            <w:tcW w:w="4682" w:type="dxa"/>
            <w:vAlign w:val="center"/>
          </w:tcPr>
          <w:p w14:paraId="7D6B115B" w14:textId="77777777" w:rsidR="009C79C4" w:rsidRPr="00084EC5" w:rsidRDefault="009C79C4" w:rsidP="008537B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tl/>
              </w:rPr>
            </w:pPr>
            <w:r w:rsidRPr="00084EC5">
              <w:rPr>
                <w:rFonts w:ascii="Simplified Arabic" w:hAnsi="Simplified Arabic" w:cs="Simplified Arabic"/>
                <w:b/>
                <w:bCs/>
                <w:color w:val="000000"/>
                <w:sz w:val="18"/>
                <w:szCs w:val="18"/>
                <w:rtl/>
              </w:rPr>
              <w:t>زوجي (تستهدفها الباحثة)</w:t>
            </w:r>
          </w:p>
        </w:tc>
      </w:tr>
      <w:tr w:rsidR="009C79C4" w:rsidRPr="00084EC5" w14:paraId="3D8E90B0" w14:textId="77777777" w:rsidTr="00906324">
        <w:trPr>
          <w:trHeight w:val="340"/>
          <w:jc w:val="center"/>
        </w:trPr>
        <w:tc>
          <w:tcPr>
            <w:cnfStyle w:val="001000000000" w:firstRow="0" w:lastRow="0" w:firstColumn="1" w:lastColumn="0" w:oddVBand="0" w:evenVBand="0" w:oddHBand="0" w:evenHBand="0" w:firstRowFirstColumn="0" w:firstRowLastColumn="0" w:lastRowFirstColumn="0" w:lastRowLastColumn="0"/>
            <w:tcW w:w="4521" w:type="dxa"/>
          </w:tcPr>
          <w:p w14:paraId="1D1D3A4C" w14:textId="77777777" w:rsidR="009C79C4" w:rsidRPr="00084EC5" w:rsidRDefault="009C79C4" w:rsidP="001C3860">
            <w:pPr>
              <w:jc w:val="both"/>
              <w:rPr>
                <w:rFonts w:ascii="Simplified Arabic" w:hAnsi="Simplified Arabic" w:cs="Simplified Arabic"/>
                <w:color w:val="000000"/>
                <w:sz w:val="18"/>
                <w:szCs w:val="18"/>
                <w:rtl/>
              </w:rPr>
            </w:pPr>
            <w:r w:rsidRPr="00084EC5">
              <w:rPr>
                <w:rFonts w:ascii="Simplified Arabic" w:hAnsi="Simplified Arabic" w:cs="Simplified Arabic" w:hint="cs"/>
                <w:color w:val="000000"/>
                <w:sz w:val="18"/>
                <w:szCs w:val="18"/>
                <w:rtl/>
              </w:rPr>
              <w:t>-</w:t>
            </w:r>
          </w:p>
        </w:tc>
        <w:tc>
          <w:tcPr>
            <w:tcW w:w="4682" w:type="dxa"/>
          </w:tcPr>
          <w:p w14:paraId="05523381" w14:textId="77777777" w:rsidR="009C79C4" w:rsidRPr="00084EC5" w:rsidRDefault="009C79C4" w:rsidP="001C3860">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tl/>
              </w:rPr>
            </w:pPr>
            <w:r w:rsidRPr="00084EC5">
              <w:rPr>
                <w:rFonts w:ascii="Simplified Arabic" w:hAnsi="Simplified Arabic" w:cs="Simplified Arabic"/>
                <w:color w:val="000000"/>
                <w:sz w:val="18"/>
                <w:szCs w:val="18"/>
                <w:rtl/>
              </w:rPr>
              <w:t>ا</w:t>
            </w:r>
            <w:r w:rsidRPr="00084EC5">
              <w:rPr>
                <w:rFonts w:ascii="Simplified Arabic" w:hAnsi="Simplified Arabic" w:cs="Simplified Arabic" w:hint="cs"/>
                <w:color w:val="000000"/>
                <w:sz w:val="18"/>
                <w:szCs w:val="18"/>
                <w:rtl/>
              </w:rPr>
              <w:t>لأ</w:t>
            </w:r>
            <w:r w:rsidRPr="00084EC5">
              <w:rPr>
                <w:rFonts w:ascii="Simplified Arabic" w:hAnsi="Simplified Arabic" w:cs="Simplified Arabic"/>
                <w:color w:val="000000"/>
                <w:sz w:val="18"/>
                <w:szCs w:val="18"/>
                <w:rtl/>
              </w:rPr>
              <w:t xml:space="preserve">طفال ذكور وإناث (0-11 سنة) </w:t>
            </w:r>
            <w:r w:rsidRPr="00084EC5">
              <w:rPr>
                <w:rFonts w:ascii="Simplified Arabic" w:hAnsi="Simplified Arabic" w:cs="Simplified Arabic" w:hint="cs"/>
                <w:color w:val="000000"/>
                <w:sz w:val="18"/>
                <w:szCs w:val="18"/>
                <w:rtl/>
              </w:rPr>
              <w:t xml:space="preserve">تم اختيار فرد واحد </w:t>
            </w:r>
          </w:p>
        </w:tc>
      </w:tr>
      <w:tr w:rsidR="009C79C4" w:rsidRPr="00084EC5" w14:paraId="5E04A3F3" w14:textId="77777777" w:rsidTr="009063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21" w:type="dxa"/>
          </w:tcPr>
          <w:p w14:paraId="21518BF4" w14:textId="77777777" w:rsidR="009C79C4" w:rsidRPr="00084EC5" w:rsidRDefault="009C79C4" w:rsidP="009C79C4">
            <w:pPr>
              <w:jc w:val="both"/>
              <w:rPr>
                <w:rFonts w:ascii="Simplified Arabic" w:hAnsi="Simplified Arabic" w:cs="Simplified Arabic"/>
                <w:b w:val="0"/>
                <w:bCs w:val="0"/>
                <w:color w:val="000000"/>
                <w:sz w:val="18"/>
                <w:szCs w:val="18"/>
                <w:rtl/>
              </w:rPr>
            </w:pPr>
            <w:r w:rsidRPr="00084EC5">
              <w:rPr>
                <w:rFonts w:ascii="Simplified Arabic" w:hAnsi="Simplified Arabic" w:cs="Simplified Arabic"/>
                <w:b w:val="0"/>
                <w:bCs w:val="0"/>
                <w:color w:val="000000"/>
                <w:sz w:val="18"/>
                <w:szCs w:val="18"/>
                <w:rtl/>
              </w:rPr>
              <w:t>ا</w:t>
            </w:r>
            <w:r w:rsidRPr="00084EC5">
              <w:rPr>
                <w:rFonts w:ascii="Simplified Arabic" w:hAnsi="Simplified Arabic" w:cs="Simplified Arabic" w:hint="cs"/>
                <w:b w:val="0"/>
                <w:bCs w:val="0"/>
                <w:color w:val="000000"/>
                <w:sz w:val="18"/>
                <w:szCs w:val="18"/>
                <w:rtl/>
              </w:rPr>
              <w:t>لأ</w:t>
            </w:r>
            <w:r w:rsidRPr="00084EC5">
              <w:rPr>
                <w:rFonts w:ascii="Simplified Arabic" w:hAnsi="Simplified Arabic" w:cs="Simplified Arabic"/>
                <w:b w:val="0"/>
                <w:bCs w:val="0"/>
                <w:color w:val="000000"/>
                <w:sz w:val="18"/>
                <w:szCs w:val="18"/>
                <w:rtl/>
              </w:rPr>
              <w:t xml:space="preserve">طفال </w:t>
            </w:r>
            <w:r w:rsidRPr="00084EC5">
              <w:rPr>
                <w:rFonts w:ascii="Simplified Arabic" w:hAnsi="Simplified Arabic" w:cs="Simplified Arabic" w:hint="cs"/>
                <w:b w:val="0"/>
                <w:bCs w:val="0"/>
                <w:color w:val="000000"/>
                <w:sz w:val="18"/>
                <w:szCs w:val="18"/>
                <w:rtl/>
              </w:rPr>
              <w:t xml:space="preserve">الذكور </w:t>
            </w:r>
            <w:r w:rsidRPr="00084EC5">
              <w:rPr>
                <w:rFonts w:ascii="Simplified Arabic" w:hAnsi="Simplified Arabic" w:cs="Simplified Arabic"/>
                <w:b w:val="0"/>
                <w:bCs w:val="0"/>
                <w:color w:val="000000"/>
                <w:sz w:val="18"/>
                <w:szCs w:val="18"/>
                <w:rtl/>
              </w:rPr>
              <w:t>(12-17</w:t>
            </w:r>
            <w:r w:rsidRPr="00084EC5">
              <w:rPr>
                <w:rFonts w:ascii="Simplified Arabic" w:hAnsi="Simplified Arabic" w:cs="Simplified Arabic" w:hint="cs"/>
                <w:b w:val="0"/>
                <w:bCs w:val="0"/>
                <w:color w:val="000000"/>
                <w:sz w:val="18"/>
                <w:szCs w:val="18"/>
                <w:rtl/>
              </w:rPr>
              <w:t xml:space="preserve"> سنة</w:t>
            </w:r>
            <w:r w:rsidRPr="00084EC5">
              <w:rPr>
                <w:rFonts w:ascii="Simplified Arabic" w:hAnsi="Simplified Arabic" w:cs="Simplified Arabic"/>
                <w:b w:val="0"/>
                <w:bCs w:val="0"/>
                <w:color w:val="000000"/>
                <w:sz w:val="18"/>
                <w:szCs w:val="18"/>
                <w:rtl/>
              </w:rPr>
              <w:t xml:space="preserve">) </w:t>
            </w:r>
            <w:r w:rsidRPr="00084EC5">
              <w:rPr>
                <w:rFonts w:ascii="Simplified Arabic" w:hAnsi="Simplified Arabic" w:cs="Simplified Arabic" w:hint="cs"/>
                <w:b w:val="0"/>
                <w:bCs w:val="0"/>
                <w:color w:val="000000"/>
                <w:sz w:val="18"/>
                <w:szCs w:val="18"/>
                <w:rtl/>
              </w:rPr>
              <w:t>تم اختيار فرد واحد</w:t>
            </w:r>
          </w:p>
        </w:tc>
        <w:tc>
          <w:tcPr>
            <w:tcW w:w="4682" w:type="dxa"/>
          </w:tcPr>
          <w:p w14:paraId="5072C537" w14:textId="77777777" w:rsidR="009C79C4" w:rsidRPr="00084EC5" w:rsidRDefault="009C79C4" w:rsidP="00B35A7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tl/>
              </w:rPr>
            </w:pPr>
            <w:r w:rsidRPr="00084EC5">
              <w:rPr>
                <w:rFonts w:ascii="Simplified Arabic" w:hAnsi="Simplified Arabic" w:cs="Simplified Arabic"/>
                <w:color w:val="000000"/>
                <w:sz w:val="18"/>
                <w:szCs w:val="18"/>
                <w:rtl/>
              </w:rPr>
              <w:t>ا</w:t>
            </w:r>
            <w:r w:rsidRPr="00084EC5">
              <w:rPr>
                <w:rFonts w:ascii="Simplified Arabic" w:hAnsi="Simplified Arabic" w:cs="Simplified Arabic" w:hint="cs"/>
                <w:color w:val="000000"/>
                <w:sz w:val="18"/>
                <w:szCs w:val="18"/>
                <w:rtl/>
              </w:rPr>
              <w:t>لأ</w:t>
            </w:r>
            <w:r w:rsidRPr="00084EC5">
              <w:rPr>
                <w:rFonts w:ascii="Simplified Arabic" w:hAnsi="Simplified Arabic" w:cs="Simplified Arabic"/>
                <w:color w:val="000000"/>
                <w:sz w:val="18"/>
                <w:szCs w:val="18"/>
                <w:rtl/>
              </w:rPr>
              <w:t>طفال ا</w:t>
            </w:r>
            <w:r w:rsidRPr="00084EC5">
              <w:rPr>
                <w:rFonts w:ascii="Simplified Arabic" w:hAnsi="Simplified Arabic" w:cs="Simplified Arabic" w:hint="cs"/>
                <w:color w:val="000000"/>
                <w:sz w:val="18"/>
                <w:szCs w:val="18"/>
                <w:rtl/>
              </w:rPr>
              <w:t>لإ</w:t>
            </w:r>
            <w:r w:rsidRPr="00084EC5">
              <w:rPr>
                <w:rFonts w:ascii="Simplified Arabic" w:hAnsi="Simplified Arabic" w:cs="Simplified Arabic"/>
                <w:color w:val="000000"/>
                <w:sz w:val="18"/>
                <w:szCs w:val="18"/>
                <w:rtl/>
              </w:rPr>
              <w:t>ناث (12-</w:t>
            </w:r>
            <w:r w:rsidRPr="00084EC5">
              <w:rPr>
                <w:rFonts w:ascii="Simplified Arabic" w:hAnsi="Simplified Arabic" w:cs="Simplified Arabic" w:hint="cs"/>
                <w:color w:val="000000"/>
                <w:sz w:val="18"/>
                <w:szCs w:val="18"/>
                <w:rtl/>
              </w:rPr>
              <w:t xml:space="preserve"> 17سنة</w:t>
            </w:r>
            <w:r w:rsidRPr="00084EC5">
              <w:rPr>
                <w:rFonts w:ascii="Simplified Arabic" w:hAnsi="Simplified Arabic" w:cs="Simplified Arabic"/>
                <w:color w:val="000000"/>
                <w:sz w:val="18"/>
                <w:szCs w:val="18"/>
                <w:rtl/>
              </w:rPr>
              <w:t xml:space="preserve">) </w:t>
            </w:r>
            <w:r w:rsidRPr="00084EC5">
              <w:rPr>
                <w:rFonts w:ascii="Simplified Arabic" w:hAnsi="Simplified Arabic" w:cs="Simplified Arabic" w:hint="cs"/>
                <w:color w:val="000000"/>
                <w:sz w:val="18"/>
                <w:szCs w:val="18"/>
                <w:rtl/>
              </w:rPr>
              <w:t>تم اختيار فرد واحد</w:t>
            </w:r>
          </w:p>
        </w:tc>
      </w:tr>
      <w:tr w:rsidR="009C79C4" w:rsidRPr="00084EC5" w14:paraId="76DE3A85" w14:textId="77777777" w:rsidTr="00906324">
        <w:trPr>
          <w:trHeight w:val="340"/>
          <w:jc w:val="center"/>
        </w:trPr>
        <w:tc>
          <w:tcPr>
            <w:cnfStyle w:val="001000000000" w:firstRow="0" w:lastRow="0" w:firstColumn="1" w:lastColumn="0" w:oddVBand="0" w:evenVBand="0" w:oddHBand="0" w:evenHBand="0" w:firstRowFirstColumn="0" w:firstRowLastColumn="0" w:lastRowFirstColumn="0" w:lastRowLastColumn="0"/>
            <w:tcW w:w="4521" w:type="dxa"/>
          </w:tcPr>
          <w:p w14:paraId="73127A5D" w14:textId="6DCB054E" w:rsidR="009C79C4" w:rsidRPr="00084EC5" w:rsidRDefault="009C79C4" w:rsidP="009C79C4">
            <w:pPr>
              <w:jc w:val="both"/>
              <w:rPr>
                <w:rFonts w:ascii="Simplified Arabic" w:hAnsi="Simplified Arabic" w:cs="Simplified Arabic"/>
                <w:b w:val="0"/>
                <w:bCs w:val="0"/>
                <w:color w:val="000000"/>
                <w:sz w:val="18"/>
                <w:szCs w:val="18"/>
                <w:rtl/>
              </w:rPr>
            </w:pPr>
            <w:r w:rsidRPr="00084EC5">
              <w:rPr>
                <w:rFonts w:ascii="Simplified Arabic" w:hAnsi="Simplified Arabic" w:cs="Simplified Arabic"/>
                <w:b w:val="0"/>
                <w:bCs w:val="0"/>
                <w:color w:val="000000"/>
                <w:sz w:val="18"/>
                <w:szCs w:val="18"/>
                <w:rtl/>
              </w:rPr>
              <w:t xml:space="preserve">الأفراد الذكور غير </w:t>
            </w:r>
            <w:r w:rsidR="009C6CB8">
              <w:rPr>
                <w:rFonts w:ascii="Simplified Arabic" w:hAnsi="Simplified Arabic" w:cs="Simplified Arabic" w:hint="cs"/>
                <w:b w:val="0"/>
                <w:bCs w:val="0"/>
                <w:color w:val="000000"/>
                <w:sz w:val="18"/>
                <w:szCs w:val="18"/>
                <w:rtl/>
              </w:rPr>
              <w:t>ال</w:t>
            </w:r>
            <w:r w:rsidRPr="00084EC5">
              <w:rPr>
                <w:rFonts w:ascii="Simplified Arabic" w:hAnsi="Simplified Arabic" w:cs="Simplified Arabic"/>
                <w:b w:val="0"/>
                <w:bCs w:val="0"/>
                <w:color w:val="000000"/>
                <w:sz w:val="18"/>
                <w:szCs w:val="18"/>
                <w:rtl/>
              </w:rPr>
              <w:t>متزوجين</w:t>
            </w:r>
            <w:r w:rsidRPr="00084EC5">
              <w:rPr>
                <w:rFonts w:ascii="Simplified Arabic" w:hAnsi="Simplified Arabic" w:cs="Simplified Arabic" w:hint="cs"/>
                <w:b w:val="0"/>
                <w:bCs w:val="0"/>
                <w:color w:val="000000"/>
                <w:sz w:val="18"/>
                <w:szCs w:val="18"/>
                <w:rtl/>
              </w:rPr>
              <w:t xml:space="preserve"> </w:t>
            </w:r>
            <w:r w:rsidRPr="00084EC5">
              <w:rPr>
                <w:rFonts w:ascii="Simplified Arabic" w:hAnsi="Simplified Arabic" w:cs="Simplified Arabic"/>
                <w:b w:val="0"/>
                <w:bCs w:val="0"/>
                <w:color w:val="000000"/>
                <w:sz w:val="18"/>
                <w:szCs w:val="18"/>
                <w:rtl/>
              </w:rPr>
              <w:t>(18-64 سنة)</w:t>
            </w:r>
            <w:r w:rsidRPr="00084EC5">
              <w:rPr>
                <w:rFonts w:ascii="Simplified Arabic" w:hAnsi="Simplified Arabic" w:cs="Simplified Arabic" w:hint="cs"/>
                <w:b w:val="0"/>
                <w:bCs w:val="0"/>
                <w:color w:val="000000"/>
                <w:sz w:val="18"/>
                <w:szCs w:val="18"/>
                <w:rtl/>
              </w:rPr>
              <w:t xml:space="preserve"> اختيار فرد واحد</w:t>
            </w:r>
          </w:p>
        </w:tc>
        <w:tc>
          <w:tcPr>
            <w:tcW w:w="4682" w:type="dxa"/>
          </w:tcPr>
          <w:p w14:paraId="26ED40DE" w14:textId="0DF3E92B" w:rsidR="009C79C4" w:rsidRPr="00084EC5" w:rsidRDefault="009C79C4" w:rsidP="009C79C4">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tl/>
              </w:rPr>
            </w:pPr>
            <w:r w:rsidRPr="00084EC5">
              <w:rPr>
                <w:rFonts w:ascii="Simplified Arabic" w:hAnsi="Simplified Arabic" w:cs="Simplified Arabic"/>
                <w:color w:val="000000"/>
                <w:sz w:val="18"/>
                <w:szCs w:val="18"/>
                <w:rtl/>
              </w:rPr>
              <w:t>الأفراد ا</w:t>
            </w:r>
            <w:r w:rsidRPr="00084EC5">
              <w:rPr>
                <w:rFonts w:ascii="Simplified Arabic" w:hAnsi="Simplified Arabic" w:cs="Simplified Arabic" w:hint="cs"/>
                <w:color w:val="000000"/>
                <w:sz w:val="18"/>
                <w:szCs w:val="18"/>
                <w:rtl/>
              </w:rPr>
              <w:t>لإ</w:t>
            </w:r>
            <w:r w:rsidRPr="00084EC5">
              <w:rPr>
                <w:rFonts w:ascii="Simplified Arabic" w:hAnsi="Simplified Arabic" w:cs="Simplified Arabic"/>
                <w:color w:val="000000"/>
                <w:sz w:val="18"/>
                <w:szCs w:val="18"/>
                <w:rtl/>
              </w:rPr>
              <w:t xml:space="preserve">ناث غير </w:t>
            </w:r>
            <w:r w:rsidR="009C6CB8">
              <w:rPr>
                <w:rFonts w:ascii="Simplified Arabic" w:hAnsi="Simplified Arabic" w:cs="Simplified Arabic" w:hint="cs"/>
                <w:color w:val="000000"/>
                <w:sz w:val="18"/>
                <w:szCs w:val="18"/>
                <w:rtl/>
              </w:rPr>
              <w:t>ال</w:t>
            </w:r>
            <w:r w:rsidRPr="00084EC5">
              <w:rPr>
                <w:rFonts w:ascii="Simplified Arabic" w:hAnsi="Simplified Arabic" w:cs="Simplified Arabic"/>
                <w:color w:val="000000"/>
                <w:sz w:val="18"/>
                <w:szCs w:val="18"/>
                <w:rtl/>
              </w:rPr>
              <w:t xml:space="preserve">متزوجات (18-64 سنة) </w:t>
            </w:r>
            <w:r w:rsidRPr="00084EC5">
              <w:rPr>
                <w:rFonts w:ascii="Simplified Arabic" w:hAnsi="Simplified Arabic" w:cs="Simplified Arabic" w:hint="cs"/>
                <w:color w:val="000000"/>
                <w:sz w:val="18"/>
                <w:szCs w:val="18"/>
                <w:rtl/>
              </w:rPr>
              <w:t xml:space="preserve">تم اختيار فرد واحد </w:t>
            </w:r>
          </w:p>
        </w:tc>
      </w:tr>
      <w:tr w:rsidR="009C79C4" w:rsidRPr="00084EC5" w14:paraId="704D1A74" w14:textId="77777777" w:rsidTr="009063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521" w:type="dxa"/>
          </w:tcPr>
          <w:p w14:paraId="4677F129" w14:textId="647D80E6" w:rsidR="009C79C4" w:rsidRPr="00084EC5" w:rsidRDefault="009C79C4" w:rsidP="00084EC5">
            <w:pPr>
              <w:jc w:val="both"/>
              <w:rPr>
                <w:rFonts w:ascii="Simplified Arabic" w:hAnsi="Simplified Arabic" w:cs="Simplified Arabic"/>
                <w:b w:val="0"/>
                <w:bCs w:val="0"/>
                <w:color w:val="000000"/>
                <w:sz w:val="18"/>
                <w:szCs w:val="18"/>
                <w:rtl/>
              </w:rPr>
            </w:pPr>
            <w:r w:rsidRPr="00084EC5">
              <w:rPr>
                <w:rFonts w:ascii="Simplified Arabic" w:hAnsi="Simplified Arabic" w:cs="Simplified Arabic"/>
                <w:b w:val="0"/>
                <w:bCs w:val="0"/>
                <w:color w:val="000000"/>
                <w:sz w:val="18"/>
                <w:szCs w:val="18"/>
                <w:rtl/>
              </w:rPr>
              <w:t>الرجال المتزوج</w:t>
            </w:r>
            <w:r w:rsidRPr="00084EC5">
              <w:rPr>
                <w:rFonts w:ascii="Simplified Arabic" w:hAnsi="Simplified Arabic" w:cs="Simplified Arabic" w:hint="cs"/>
                <w:b w:val="0"/>
                <w:bCs w:val="0"/>
                <w:color w:val="000000"/>
                <w:sz w:val="18"/>
                <w:szCs w:val="18"/>
                <w:rtl/>
              </w:rPr>
              <w:t>ون</w:t>
            </w:r>
            <w:r w:rsidRPr="00084EC5">
              <w:rPr>
                <w:rFonts w:ascii="Simplified Arabic" w:hAnsi="Simplified Arabic" w:cs="Simplified Arabic"/>
                <w:b w:val="0"/>
                <w:bCs w:val="0"/>
                <w:color w:val="000000"/>
                <w:sz w:val="18"/>
                <w:szCs w:val="18"/>
                <w:rtl/>
              </w:rPr>
              <w:t xml:space="preserve"> حاليا</w:t>
            </w:r>
            <w:r w:rsidR="001538A4" w:rsidRPr="00084EC5">
              <w:rPr>
                <w:rFonts w:ascii="Simplified Arabic" w:hAnsi="Simplified Arabic" w:cs="Simplified Arabic" w:hint="cs"/>
                <w:b w:val="0"/>
                <w:bCs w:val="0"/>
                <w:color w:val="000000"/>
                <w:sz w:val="18"/>
                <w:szCs w:val="18"/>
                <w:rtl/>
              </w:rPr>
              <w:t>ً</w:t>
            </w:r>
            <w:r w:rsidRPr="00084EC5">
              <w:rPr>
                <w:rFonts w:ascii="Simplified Arabic" w:hAnsi="Simplified Arabic" w:cs="Simplified Arabic"/>
                <w:b w:val="0"/>
                <w:bCs w:val="0"/>
                <w:color w:val="000000"/>
                <w:sz w:val="18"/>
                <w:szCs w:val="18"/>
                <w:rtl/>
              </w:rPr>
              <w:t xml:space="preserve"> </w:t>
            </w:r>
            <w:r w:rsidRPr="00084EC5">
              <w:rPr>
                <w:rFonts w:ascii="Simplified Arabic" w:hAnsi="Simplified Arabic" w:cs="Simplified Arabic" w:hint="cs"/>
                <w:b w:val="0"/>
                <w:bCs w:val="0"/>
                <w:color w:val="000000"/>
                <w:sz w:val="18"/>
                <w:szCs w:val="18"/>
                <w:rtl/>
              </w:rPr>
              <w:t>أ</w:t>
            </w:r>
            <w:r w:rsidRPr="00084EC5">
              <w:rPr>
                <w:rFonts w:ascii="Simplified Arabic" w:hAnsi="Simplified Arabic" w:cs="Simplified Arabic"/>
                <w:b w:val="0"/>
                <w:bCs w:val="0"/>
                <w:color w:val="000000"/>
                <w:sz w:val="18"/>
                <w:szCs w:val="18"/>
                <w:rtl/>
              </w:rPr>
              <w:t>و سبق لهم الزواج</w:t>
            </w:r>
            <w:r w:rsidR="00084EC5" w:rsidRPr="00084EC5">
              <w:rPr>
                <w:rFonts w:ascii="Simplified Arabic" w:hAnsi="Simplified Arabic" w:cs="Simplified Arabic" w:hint="cs"/>
                <w:b w:val="0"/>
                <w:bCs w:val="0"/>
                <w:color w:val="000000"/>
                <w:sz w:val="18"/>
                <w:szCs w:val="18"/>
                <w:rtl/>
              </w:rPr>
              <w:t xml:space="preserve"> </w:t>
            </w:r>
            <w:r w:rsidRPr="00084EC5">
              <w:rPr>
                <w:rFonts w:ascii="Simplified Arabic" w:hAnsi="Simplified Arabic" w:cs="Simplified Arabic"/>
                <w:b w:val="0"/>
                <w:bCs w:val="0"/>
                <w:color w:val="000000"/>
                <w:sz w:val="18"/>
                <w:szCs w:val="18"/>
                <w:rtl/>
              </w:rPr>
              <w:t>(14-64 سنة)</w:t>
            </w:r>
            <w:r w:rsidRPr="00084EC5">
              <w:rPr>
                <w:rFonts w:ascii="Simplified Arabic" w:hAnsi="Simplified Arabic" w:cs="Simplified Arabic" w:hint="cs"/>
                <w:b w:val="0"/>
                <w:bCs w:val="0"/>
                <w:color w:val="000000"/>
                <w:sz w:val="18"/>
                <w:szCs w:val="18"/>
                <w:rtl/>
              </w:rPr>
              <w:t xml:space="preserve"> تم اختيار فرد واحد</w:t>
            </w:r>
          </w:p>
        </w:tc>
        <w:tc>
          <w:tcPr>
            <w:tcW w:w="4682" w:type="dxa"/>
          </w:tcPr>
          <w:p w14:paraId="026B7AA7" w14:textId="77777777" w:rsidR="009C79C4" w:rsidRPr="00084EC5" w:rsidRDefault="009C79C4" w:rsidP="00B35A7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tl/>
              </w:rPr>
            </w:pPr>
            <w:r w:rsidRPr="00084EC5">
              <w:rPr>
                <w:rFonts w:ascii="Simplified Arabic" w:hAnsi="Simplified Arabic" w:cs="Simplified Arabic"/>
                <w:color w:val="000000"/>
                <w:sz w:val="18"/>
                <w:szCs w:val="18"/>
                <w:rtl/>
              </w:rPr>
              <w:t>النساء المتزوجات حالياً أو سبق لهن الزواج (14-64 سنة)</w:t>
            </w:r>
            <w:r w:rsidRPr="00084EC5">
              <w:rPr>
                <w:rFonts w:ascii="Simplified Arabic" w:hAnsi="Simplified Arabic" w:cs="Simplified Arabic" w:hint="cs"/>
                <w:color w:val="000000"/>
                <w:sz w:val="18"/>
                <w:szCs w:val="18"/>
                <w:rtl/>
              </w:rPr>
              <w:t xml:space="preserve"> تم اختيار فرد واحد</w:t>
            </w:r>
          </w:p>
        </w:tc>
      </w:tr>
      <w:tr w:rsidR="009C79C4" w:rsidRPr="00084EC5" w14:paraId="710CAF58" w14:textId="77777777" w:rsidTr="00906324">
        <w:trPr>
          <w:trHeight w:val="340"/>
          <w:jc w:val="center"/>
        </w:trPr>
        <w:tc>
          <w:tcPr>
            <w:cnfStyle w:val="001000000000" w:firstRow="0" w:lastRow="0" w:firstColumn="1" w:lastColumn="0" w:oddVBand="0" w:evenVBand="0" w:oddHBand="0" w:evenHBand="0" w:firstRowFirstColumn="0" w:firstRowLastColumn="0" w:lastRowFirstColumn="0" w:lastRowLastColumn="0"/>
            <w:tcW w:w="4521" w:type="dxa"/>
          </w:tcPr>
          <w:p w14:paraId="58FCC06A" w14:textId="77777777" w:rsidR="009C79C4" w:rsidRPr="00084EC5" w:rsidRDefault="009C79C4" w:rsidP="001C3860">
            <w:pPr>
              <w:jc w:val="both"/>
              <w:rPr>
                <w:rFonts w:ascii="Simplified Arabic" w:hAnsi="Simplified Arabic" w:cs="Simplified Arabic"/>
                <w:b w:val="0"/>
                <w:bCs w:val="0"/>
                <w:color w:val="000000"/>
                <w:sz w:val="18"/>
                <w:szCs w:val="18"/>
                <w:rtl/>
              </w:rPr>
            </w:pPr>
            <w:r w:rsidRPr="00084EC5">
              <w:rPr>
                <w:rFonts w:ascii="Simplified Arabic" w:hAnsi="Simplified Arabic" w:cs="Simplified Arabic"/>
                <w:b w:val="0"/>
                <w:bCs w:val="0"/>
                <w:color w:val="000000"/>
                <w:sz w:val="18"/>
                <w:szCs w:val="18"/>
                <w:rtl/>
              </w:rPr>
              <w:t xml:space="preserve">كبار السن 65  سنة فأكثر ذكور </w:t>
            </w:r>
            <w:r w:rsidRPr="00084EC5">
              <w:rPr>
                <w:rFonts w:ascii="Simplified Arabic" w:hAnsi="Simplified Arabic" w:cs="Simplified Arabic" w:hint="cs"/>
                <w:b w:val="0"/>
                <w:bCs w:val="0"/>
                <w:color w:val="000000"/>
                <w:sz w:val="18"/>
                <w:szCs w:val="18"/>
                <w:rtl/>
              </w:rPr>
              <w:t>وإناث (حصر شامل)</w:t>
            </w:r>
          </w:p>
        </w:tc>
        <w:tc>
          <w:tcPr>
            <w:tcW w:w="4682" w:type="dxa"/>
          </w:tcPr>
          <w:p w14:paraId="736E7F0B" w14:textId="77777777" w:rsidR="009C79C4" w:rsidRPr="00084EC5" w:rsidRDefault="009C79C4" w:rsidP="001C3860">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tl/>
              </w:rPr>
            </w:pPr>
            <w:r w:rsidRPr="00084EC5">
              <w:rPr>
                <w:rFonts w:ascii="Simplified Arabic" w:hAnsi="Simplified Arabic" w:cs="Simplified Arabic"/>
                <w:color w:val="000000"/>
                <w:sz w:val="18"/>
                <w:szCs w:val="18"/>
                <w:rtl/>
              </w:rPr>
              <w:t xml:space="preserve">كبار السن 65 سنة فأكثر ذكور </w:t>
            </w:r>
            <w:r w:rsidRPr="00084EC5">
              <w:rPr>
                <w:rFonts w:ascii="Simplified Arabic" w:hAnsi="Simplified Arabic" w:cs="Simplified Arabic" w:hint="cs"/>
                <w:color w:val="000000"/>
                <w:sz w:val="18"/>
                <w:szCs w:val="18"/>
                <w:rtl/>
              </w:rPr>
              <w:t>وإناث (حصر شامل)</w:t>
            </w:r>
          </w:p>
        </w:tc>
      </w:tr>
    </w:tbl>
    <w:p w14:paraId="0EAFC7F8" w14:textId="4E730534" w:rsidR="000640B8" w:rsidRPr="00843D55" w:rsidRDefault="008606B5" w:rsidP="00084EC5">
      <w:pPr>
        <w:jc w:val="both"/>
        <w:rPr>
          <w:rFonts w:ascii="Simplified Arabic" w:hAnsi="Simplified Arabic" w:cs="Simplified Arabic"/>
          <w:vertAlign w:val="superscript"/>
          <w:rtl/>
        </w:rPr>
      </w:pPr>
      <w:r w:rsidRPr="00843D55">
        <w:rPr>
          <w:rFonts w:ascii="Simplified Arabic" w:hAnsi="Simplified Arabic" w:cs="Simplified Arabic" w:hint="cs"/>
          <w:vertAlign w:val="superscript"/>
          <w:rtl/>
        </w:rPr>
        <w:t>(-): لا يوجد فئة يستهدفها الباحث رقم الأسرة المتسلسل فردي</w:t>
      </w:r>
      <w:r w:rsidR="00843D55" w:rsidRPr="00843D55">
        <w:rPr>
          <w:rFonts w:ascii="Simplified Arabic" w:hAnsi="Simplified Arabic" w:cs="Simplified Arabic" w:hint="cs"/>
          <w:vertAlign w:val="superscript"/>
          <w:rtl/>
        </w:rPr>
        <w:t xml:space="preserve"> في عينة المسح لنموذج</w:t>
      </w:r>
      <w:r w:rsidRPr="00843D55">
        <w:rPr>
          <w:rFonts w:ascii="Simplified Arabic" w:hAnsi="Simplified Arabic" w:cs="Simplified Arabic" w:hint="cs"/>
          <w:vertAlign w:val="superscript"/>
          <w:rtl/>
        </w:rPr>
        <w:t xml:space="preserve"> </w:t>
      </w:r>
      <w:r w:rsidR="00843D55" w:rsidRPr="00843D55">
        <w:rPr>
          <w:rFonts w:ascii="Simplified Arabic" w:hAnsi="Simplified Arabic" w:cs="Simplified Arabic" w:hint="cs"/>
          <w:vertAlign w:val="superscript"/>
          <w:rtl/>
        </w:rPr>
        <w:t xml:space="preserve">الأطفال (0-11) سنة </w:t>
      </w:r>
    </w:p>
    <w:p w14:paraId="00743CF6" w14:textId="77777777" w:rsidR="00084EC5" w:rsidRPr="007774C7" w:rsidRDefault="00084EC5" w:rsidP="00EC7154">
      <w:pPr>
        <w:ind w:left="-1"/>
        <w:jc w:val="both"/>
        <w:rPr>
          <w:rFonts w:ascii="Simplified Arabic" w:hAnsi="Simplified Arabic" w:cs="Simplified Arabic"/>
          <w:b/>
          <w:bCs/>
          <w:color w:val="000000" w:themeColor="text1"/>
          <w:sz w:val="20"/>
          <w:szCs w:val="20"/>
          <w:rtl/>
        </w:rPr>
      </w:pPr>
    </w:p>
    <w:p w14:paraId="08973875" w14:textId="63103954" w:rsidR="001C3860" w:rsidRPr="001C3860" w:rsidRDefault="001C3860" w:rsidP="00EC7154">
      <w:pPr>
        <w:ind w:left="-1"/>
        <w:jc w:val="both"/>
        <w:rPr>
          <w:rFonts w:ascii="Simplified Arabic" w:hAnsi="Simplified Arabic" w:cs="Simplified Arabic"/>
          <w:color w:val="000000" w:themeColor="text1"/>
          <w:rtl/>
        </w:rPr>
      </w:pPr>
      <w:r w:rsidRPr="001C3860">
        <w:rPr>
          <w:rFonts w:ascii="Simplified Arabic" w:hAnsi="Simplified Arabic" w:cs="Simplified Arabic"/>
          <w:b/>
          <w:bCs/>
          <w:color w:val="000000" w:themeColor="text1"/>
          <w:rtl/>
        </w:rPr>
        <w:t>ملاحظة خاصة بالأفراد ذوي الاعاقة:</w:t>
      </w:r>
    </w:p>
    <w:p w14:paraId="2C5D9F4C" w14:textId="77777777" w:rsidR="001C3860" w:rsidRPr="001C3860" w:rsidRDefault="001C3860" w:rsidP="00EC7154">
      <w:pPr>
        <w:ind w:left="-1"/>
        <w:jc w:val="both"/>
        <w:rPr>
          <w:rFonts w:ascii="Simplified Arabic" w:hAnsi="Simplified Arabic" w:cs="Simplified Arabic"/>
          <w:color w:val="000000" w:themeColor="text1"/>
        </w:rPr>
      </w:pPr>
      <w:r w:rsidRPr="001C3860">
        <w:rPr>
          <w:rFonts w:ascii="Simplified Arabic" w:hAnsi="Simplified Arabic" w:cs="Simplified Arabic" w:hint="cs"/>
          <w:color w:val="000000" w:themeColor="text1"/>
          <w:rtl/>
        </w:rPr>
        <w:t>تم</w:t>
      </w:r>
      <w:r w:rsidRPr="001C3860">
        <w:rPr>
          <w:rFonts w:ascii="Simplified Arabic" w:hAnsi="Simplified Arabic" w:cs="Simplified Arabic"/>
          <w:color w:val="000000" w:themeColor="text1"/>
          <w:rtl/>
        </w:rPr>
        <w:t xml:space="preserve"> حصر جميع ا</w:t>
      </w:r>
      <w:r>
        <w:rPr>
          <w:rFonts w:ascii="Simplified Arabic" w:hAnsi="Simplified Arabic" w:cs="Simplified Arabic" w:hint="cs"/>
          <w:color w:val="000000" w:themeColor="text1"/>
          <w:rtl/>
        </w:rPr>
        <w:t>لأ</w:t>
      </w:r>
      <w:r w:rsidRPr="001C3860">
        <w:rPr>
          <w:rFonts w:ascii="Simplified Arabic" w:hAnsi="Simplified Arabic" w:cs="Simplified Arabic"/>
          <w:color w:val="000000" w:themeColor="text1"/>
          <w:rtl/>
        </w:rPr>
        <w:t>فراد ذوي ا</w:t>
      </w:r>
      <w:r>
        <w:rPr>
          <w:rFonts w:ascii="Simplified Arabic" w:hAnsi="Simplified Arabic" w:cs="Simplified Arabic" w:hint="cs"/>
          <w:color w:val="000000" w:themeColor="text1"/>
          <w:rtl/>
        </w:rPr>
        <w:t>لإ</w:t>
      </w:r>
      <w:r w:rsidRPr="001C3860">
        <w:rPr>
          <w:rFonts w:ascii="Simplified Arabic" w:hAnsi="Simplified Arabic" w:cs="Simplified Arabic"/>
          <w:color w:val="000000" w:themeColor="text1"/>
          <w:rtl/>
        </w:rPr>
        <w:t>عاقة في ا</w:t>
      </w:r>
      <w:r w:rsidR="001538A4">
        <w:rPr>
          <w:rFonts w:ascii="Simplified Arabic" w:hAnsi="Simplified Arabic" w:cs="Simplified Arabic" w:hint="cs"/>
          <w:color w:val="000000" w:themeColor="text1"/>
          <w:rtl/>
        </w:rPr>
        <w:t>لأ</w:t>
      </w:r>
      <w:r w:rsidRPr="001C3860">
        <w:rPr>
          <w:rFonts w:ascii="Simplified Arabic" w:hAnsi="Simplified Arabic" w:cs="Simplified Arabic"/>
          <w:color w:val="000000" w:themeColor="text1"/>
          <w:rtl/>
        </w:rPr>
        <w:t xml:space="preserve">سر المختارة حسب </w:t>
      </w:r>
      <w:r>
        <w:rPr>
          <w:rFonts w:ascii="Simplified Arabic" w:hAnsi="Simplified Arabic" w:cs="Simplified Arabic" w:hint="cs"/>
          <w:color w:val="000000" w:themeColor="text1"/>
          <w:rtl/>
        </w:rPr>
        <w:t>الآتي</w:t>
      </w:r>
      <w:r w:rsidRPr="001C3860">
        <w:rPr>
          <w:rFonts w:ascii="Simplified Arabic" w:hAnsi="Simplified Arabic" w:cs="Simplified Arabic"/>
          <w:color w:val="000000" w:themeColor="text1"/>
          <w:rtl/>
        </w:rPr>
        <w:t>:</w:t>
      </w:r>
      <w:r w:rsidRPr="001C3860">
        <w:rPr>
          <w:rFonts w:ascii="Simplified Arabic" w:hAnsi="Simplified Arabic" w:cs="Simplified Arabic"/>
          <w:color w:val="000000" w:themeColor="text1"/>
        </w:rPr>
        <w:t xml:space="preserve"> </w:t>
      </w:r>
    </w:p>
    <w:p w14:paraId="1EB4E254" w14:textId="77777777" w:rsidR="001C3860" w:rsidRPr="001C3860" w:rsidRDefault="001C3860" w:rsidP="00EC7154">
      <w:pPr>
        <w:numPr>
          <w:ilvl w:val="0"/>
          <w:numId w:val="47"/>
        </w:numPr>
        <w:autoSpaceDE w:val="0"/>
        <w:autoSpaceDN w:val="0"/>
        <w:jc w:val="both"/>
        <w:rPr>
          <w:rFonts w:ascii="Simplified Arabic" w:hAnsi="Simplified Arabic" w:cs="Simplified Arabic"/>
          <w:color w:val="000000" w:themeColor="text1"/>
          <w:rtl/>
        </w:rPr>
      </w:pPr>
      <w:r>
        <w:rPr>
          <w:rFonts w:ascii="Simplified Arabic" w:hAnsi="Simplified Arabic" w:cs="Simplified Arabic"/>
          <w:color w:val="000000" w:themeColor="text1"/>
          <w:rtl/>
        </w:rPr>
        <w:t>ا</w:t>
      </w:r>
      <w:r>
        <w:rPr>
          <w:rFonts w:ascii="Simplified Arabic" w:hAnsi="Simplified Arabic" w:cs="Simplified Arabic" w:hint="cs"/>
          <w:color w:val="000000" w:themeColor="text1"/>
          <w:rtl/>
        </w:rPr>
        <w:t>لأ</w:t>
      </w:r>
      <w:r w:rsidRPr="001C3860">
        <w:rPr>
          <w:rFonts w:ascii="Simplified Arabic" w:hAnsi="Simplified Arabic" w:cs="Simplified Arabic"/>
          <w:color w:val="000000" w:themeColor="text1"/>
          <w:rtl/>
        </w:rPr>
        <w:t>سرة التي رقمها</w:t>
      </w:r>
      <w:r w:rsidRPr="001C3860">
        <w:rPr>
          <w:rFonts w:ascii="Simplified Arabic" w:hAnsi="Simplified Arabic" w:cs="Simplified Arabic" w:hint="cs"/>
          <w:color w:val="000000" w:themeColor="text1"/>
          <w:rtl/>
        </w:rPr>
        <w:t xml:space="preserve"> المتسلسل في عينة منطقة العد</w:t>
      </w:r>
      <w:r w:rsidRPr="001C3860">
        <w:rPr>
          <w:rFonts w:ascii="Simplified Arabic" w:hAnsi="Simplified Arabic" w:cs="Simplified Arabic"/>
          <w:color w:val="000000" w:themeColor="text1"/>
          <w:rtl/>
        </w:rPr>
        <w:t xml:space="preserve"> فردي </w:t>
      </w:r>
      <w:r w:rsidRPr="001C3860">
        <w:rPr>
          <w:rFonts w:ascii="Simplified Arabic" w:hAnsi="Simplified Arabic" w:cs="Simplified Arabic" w:hint="cs"/>
          <w:color w:val="000000" w:themeColor="text1"/>
          <w:rtl/>
        </w:rPr>
        <w:t>تم</w:t>
      </w:r>
      <w:r w:rsidRPr="001C3860">
        <w:rPr>
          <w:rFonts w:ascii="Simplified Arabic" w:hAnsi="Simplified Arabic" w:cs="Simplified Arabic"/>
          <w:color w:val="000000" w:themeColor="text1"/>
          <w:rtl/>
        </w:rPr>
        <w:t xml:space="preserve"> حصر </w:t>
      </w:r>
      <w:r>
        <w:rPr>
          <w:rFonts w:ascii="Simplified Arabic" w:hAnsi="Simplified Arabic" w:cs="Simplified Arabic" w:hint="cs"/>
          <w:color w:val="000000" w:themeColor="text1"/>
          <w:rtl/>
        </w:rPr>
        <w:t>جميع الأ</w:t>
      </w:r>
      <w:r w:rsidRPr="001C3860">
        <w:rPr>
          <w:rFonts w:ascii="Simplified Arabic" w:hAnsi="Simplified Arabic" w:cs="Simplified Arabic" w:hint="cs"/>
          <w:color w:val="000000" w:themeColor="text1"/>
          <w:rtl/>
        </w:rPr>
        <w:t>فراد</w:t>
      </w:r>
      <w:r w:rsidRPr="001C3860">
        <w:rPr>
          <w:rFonts w:ascii="Simplified Arabic" w:hAnsi="Simplified Arabic" w:cs="Simplified Arabic"/>
          <w:color w:val="000000" w:themeColor="text1"/>
          <w:rtl/>
        </w:rPr>
        <w:t xml:space="preserve"> ذوي ا</w:t>
      </w:r>
      <w:r>
        <w:rPr>
          <w:rFonts w:ascii="Simplified Arabic" w:hAnsi="Simplified Arabic" w:cs="Simplified Arabic" w:hint="cs"/>
          <w:color w:val="000000" w:themeColor="text1"/>
          <w:rtl/>
        </w:rPr>
        <w:t>لإ</w:t>
      </w:r>
      <w:r w:rsidRPr="001C3860">
        <w:rPr>
          <w:rFonts w:ascii="Simplified Arabic" w:hAnsi="Simplified Arabic" w:cs="Simplified Arabic"/>
          <w:color w:val="000000" w:themeColor="text1"/>
          <w:rtl/>
        </w:rPr>
        <w:t>عاقة</w:t>
      </w:r>
      <w:r w:rsidRPr="001C3860">
        <w:rPr>
          <w:rFonts w:ascii="Simplified Arabic" w:hAnsi="Simplified Arabic" w:cs="Simplified Arabic" w:hint="cs"/>
          <w:color w:val="000000" w:themeColor="text1"/>
          <w:rtl/>
        </w:rPr>
        <w:t xml:space="preserve"> من الفئات المستهدفة في الأسر الفردية حسب الجدول السابق</w:t>
      </w:r>
      <w:r w:rsidRPr="001C3860">
        <w:rPr>
          <w:rFonts w:ascii="Simplified Arabic" w:hAnsi="Simplified Arabic" w:cs="Simplified Arabic"/>
          <w:color w:val="000000" w:themeColor="text1"/>
          <w:rtl/>
        </w:rPr>
        <w:t>.</w:t>
      </w:r>
      <w:r w:rsidRPr="001C3860">
        <w:rPr>
          <w:rFonts w:ascii="Simplified Arabic" w:hAnsi="Simplified Arabic" w:cs="Simplified Arabic"/>
          <w:color w:val="000000" w:themeColor="text1"/>
        </w:rPr>
        <w:t xml:space="preserve"> </w:t>
      </w:r>
    </w:p>
    <w:p w14:paraId="1C5B8171" w14:textId="77777777" w:rsidR="001C3860" w:rsidRPr="001C3860" w:rsidRDefault="001C3860" w:rsidP="00EC7154">
      <w:pPr>
        <w:numPr>
          <w:ilvl w:val="0"/>
          <w:numId w:val="47"/>
        </w:numPr>
        <w:autoSpaceDE w:val="0"/>
        <w:autoSpaceDN w:val="0"/>
        <w:jc w:val="both"/>
        <w:rPr>
          <w:rFonts w:ascii="Simplified Arabic" w:hAnsi="Simplified Arabic" w:cs="Simplified Arabic"/>
          <w:color w:val="000000" w:themeColor="text1"/>
          <w:rtl/>
        </w:rPr>
      </w:pPr>
      <w:r w:rsidRPr="001C3860">
        <w:rPr>
          <w:rFonts w:ascii="Simplified Arabic" w:hAnsi="Simplified Arabic" w:cs="Simplified Arabic"/>
          <w:color w:val="000000" w:themeColor="text1"/>
          <w:rtl/>
        </w:rPr>
        <w:t>ا</w:t>
      </w:r>
      <w:r>
        <w:rPr>
          <w:rFonts w:ascii="Simplified Arabic" w:hAnsi="Simplified Arabic" w:cs="Simplified Arabic" w:hint="cs"/>
          <w:color w:val="000000" w:themeColor="text1"/>
          <w:rtl/>
        </w:rPr>
        <w:t>لأ</w:t>
      </w:r>
      <w:r w:rsidRPr="001C3860">
        <w:rPr>
          <w:rFonts w:ascii="Simplified Arabic" w:hAnsi="Simplified Arabic" w:cs="Simplified Arabic"/>
          <w:color w:val="000000" w:themeColor="text1"/>
          <w:rtl/>
        </w:rPr>
        <w:t>سرة التي رقمها</w:t>
      </w:r>
      <w:r w:rsidRPr="001C3860">
        <w:rPr>
          <w:rFonts w:ascii="Simplified Arabic" w:hAnsi="Simplified Arabic" w:cs="Simplified Arabic" w:hint="cs"/>
          <w:color w:val="000000" w:themeColor="text1"/>
          <w:rtl/>
        </w:rPr>
        <w:t xml:space="preserve"> المتسلسل في عينة منطقة العد</w:t>
      </w:r>
      <w:r w:rsidRPr="001C3860">
        <w:rPr>
          <w:rFonts w:ascii="Simplified Arabic" w:hAnsi="Simplified Arabic" w:cs="Simplified Arabic"/>
          <w:color w:val="000000" w:themeColor="text1"/>
          <w:rtl/>
        </w:rPr>
        <w:t xml:space="preserve"> </w:t>
      </w:r>
      <w:r w:rsidRPr="001C3860">
        <w:rPr>
          <w:rFonts w:ascii="Simplified Arabic" w:hAnsi="Simplified Arabic" w:cs="Simplified Arabic" w:hint="cs"/>
          <w:color w:val="000000" w:themeColor="text1"/>
          <w:rtl/>
        </w:rPr>
        <w:t>زوجي</w:t>
      </w:r>
      <w:r w:rsidRPr="001C3860">
        <w:rPr>
          <w:rFonts w:ascii="Simplified Arabic" w:hAnsi="Simplified Arabic" w:cs="Simplified Arabic"/>
          <w:color w:val="000000" w:themeColor="text1"/>
          <w:rtl/>
        </w:rPr>
        <w:t xml:space="preserve"> </w:t>
      </w:r>
      <w:r w:rsidRPr="001C3860">
        <w:rPr>
          <w:rFonts w:ascii="Simplified Arabic" w:hAnsi="Simplified Arabic" w:cs="Simplified Arabic" w:hint="cs"/>
          <w:color w:val="000000" w:themeColor="text1"/>
          <w:rtl/>
        </w:rPr>
        <w:t>تم</w:t>
      </w:r>
      <w:r w:rsidRPr="001C3860">
        <w:rPr>
          <w:rFonts w:ascii="Simplified Arabic" w:hAnsi="Simplified Arabic" w:cs="Simplified Arabic"/>
          <w:color w:val="000000" w:themeColor="text1"/>
          <w:rtl/>
        </w:rPr>
        <w:t xml:space="preserve"> حصر </w:t>
      </w:r>
      <w:r>
        <w:rPr>
          <w:rFonts w:ascii="Simplified Arabic" w:hAnsi="Simplified Arabic" w:cs="Simplified Arabic" w:hint="cs"/>
          <w:color w:val="000000" w:themeColor="text1"/>
          <w:rtl/>
        </w:rPr>
        <w:t>جميع الأ</w:t>
      </w:r>
      <w:r w:rsidRPr="001C3860">
        <w:rPr>
          <w:rFonts w:ascii="Simplified Arabic" w:hAnsi="Simplified Arabic" w:cs="Simplified Arabic" w:hint="cs"/>
          <w:color w:val="000000" w:themeColor="text1"/>
          <w:rtl/>
        </w:rPr>
        <w:t>فراد</w:t>
      </w:r>
      <w:r w:rsidRPr="001C3860">
        <w:rPr>
          <w:rFonts w:ascii="Simplified Arabic" w:hAnsi="Simplified Arabic" w:cs="Simplified Arabic"/>
          <w:color w:val="000000" w:themeColor="text1"/>
          <w:rtl/>
        </w:rPr>
        <w:t xml:space="preserve"> ذوي ا</w:t>
      </w:r>
      <w:r>
        <w:rPr>
          <w:rFonts w:ascii="Simplified Arabic" w:hAnsi="Simplified Arabic" w:cs="Simplified Arabic" w:hint="cs"/>
          <w:color w:val="000000" w:themeColor="text1"/>
          <w:rtl/>
        </w:rPr>
        <w:t>لإ</w:t>
      </w:r>
      <w:r w:rsidRPr="001C3860">
        <w:rPr>
          <w:rFonts w:ascii="Simplified Arabic" w:hAnsi="Simplified Arabic" w:cs="Simplified Arabic"/>
          <w:color w:val="000000" w:themeColor="text1"/>
          <w:rtl/>
        </w:rPr>
        <w:t>عاقة</w:t>
      </w:r>
      <w:r w:rsidRPr="001C3860">
        <w:rPr>
          <w:rFonts w:ascii="Simplified Arabic" w:hAnsi="Simplified Arabic" w:cs="Simplified Arabic" w:hint="cs"/>
          <w:color w:val="000000" w:themeColor="text1"/>
          <w:rtl/>
        </w:rPr>
        <w:t xml:space="preserve"> من الفئات المستهدفة في الأسر الزوجية حسب الجدول السابق</w:t>
      </w:r>
      <w:r w:rsidRPr="001C3860">
        <w:rPr>
          <w:rFonts w:ascii="Simplified Arabic" w:hAnsi="Simplified Arabic" w:cs="Simplified Arabic"/>
          <w:color w:val="000000" w:themeColor="text1"/>
          <w:rtl/>
        </w:rPr>
        <w:t>.</w:t>
      </w:r>
    </w:p>
    <w:p w14:paraId="7D81861E" w14:textId="77777777" w:rsidR="001C3860" w:rsidRPr="001C3860" w:rsidRDefault="001C3860" w:rsidP="000640B8">
      <w:pPr>
        <w:jc w:val="both"/>
        <w:rPr>
          <w:rFonts w:ascii="Simplified Arabic" w:hAnsi="Simplified Arabic" w:cs="Simplified Arabic"/>
          <w:color w:val="FF0000"/>
          <w:rtl/>
        </w:rPr>
      </w:pPr>
    </w:p>
    <w:p w14:paraId="6D032455" w14:textId="77777777" w:rsidR="000640B8" w:rsidRPr="00637444" w:rsidRDefault="000640B8" w:rsidP="000640B8">
      <w:pPr>
        <w:ind w:left="-1"/>
        <w:jc w:val="lowKashida"/>
        <w:rPr>
          <w:rFonts w:ascii="Simplified Arabic" w:hAnsi="Simplified Arabic" w:cs="Simplified Arabic"/>
          <w:b/>
          <w:bCs/>
          <w:color w:val="000000" w:themeColor="text1"/>
          <w:rtl/>
        </w:rPr>
      </w:pPr>
      <w:r w:rsidRPr="00637444">
        <w:rPr>
          <w:rFonts w:ascii="Simplified Arabic" w:hAnsi="Simplified Arabic" w:cs="Simplified Arabic"/>
          <w:b/>
          <w:bCs/>
          <w:color w:val="000000" w:themeColor="text1"/>
        </w:rPr>
        <w:t>5.3.3</w:t>
      </w:r>
      <w:r w:rsidRPr="00637444">
        <w:rPr>
          <w:rFonts w:ascii="Simplified Arabic" w:hAnsi="Simplified Arabic" w:cs="Simplified Arabic"/>
          <w:b/>
          <w:bCs/>
          <w:color w:val="000000" w:themeColor="text1"/>
          <w:rtl/>
        </w:rPr>
        <w:t xml:space="preserve"> طبقات العينة</w:t>
      </w:r>
    </w:p>
    <w:p w14:paraId="2C95BF66" w14:textId="77777777" w:rsidR="000640B8" w:rsidRPr="00637444" w:rsidRDefault="000640B8" w:rsidP="000640B8">
      <w:pPr>
        <w:jc w:val="both"/>
        <w:rPr>
          <w:rFonts w:ascii="Simplified Arabic" w:hAnsi="Simplified Arabic" w:cs="Simplified Arabic"/>
          <w:color w:val="000000" w:themeColor="text1"/>
          <w:rtl/>
        </w:rPr>
      </w:pPr>
      <w:r w:rsidRPr="00637444">
        <w:rPr>
          <w:rFonts w:ascii="Simplified Arabic" w:hAnsi="Simplified Arabic" w:cs="Simplified Arabic"/>
          <w:color w:val="000000" w:themeColor="text1"/>
          <w:rtl/>
        </w:rPr>
        <w:t>تم تقسيم المجتمع إلى طبقات متجانسة كما يلي:</w:t>
      </w:r>
    </w:p>
    <w:p w14:paraId="07DC82E6" w14:textId="77777777" w:rsidR="000640B8" w:rsidRPr="00637444" w:rsidRDefault="000640B8" w:rsidP="000640B8">
      <w:pPr>
        <w:numPr>
          <w:ilvl w:val="0"/>
          <w:numId w:val="8"/>
        </w:numPr>
        <w:ind w:left="709" w:hanging="425"/>
        <w:jc w:val="both"/>
        <w:rPr>
          <w:rFonts w:ascii="Simplified Arabic" w:hAnsi="Simplified Arabic" w:cs="Simplified Arabic"/>
          <w:color w:val="000000" w:themeColor="text1"/>
          <w:rtl/>
        </w:rPr>
      </w:pPr>
      <w:r w:rsidRPr="00637444">
        <w:rPr>
          <w:rFonts w:ascii="Simplified Arabic" w:hAnsi="Simplified Arabic" w:cs="Simplified Arabic"/>
          <w:color w:val="000000" w:themeColor="text1"/>
          <w:rtl/>
        </w:rPr>
        <w:t xml:space="preserve">المحافظة (16 محافظة في </w:t>
      </w:r>
      <w:r w:rsidRPr="00637444">
        <w:rPr>
          <w:rFonts w:ascii="Simplified Arabic" w:hAnsi="Simplified Arabic" w:cs="Simplified Arabic" w:hint="cs"/>
          <w:color w:val="000000" w:themeColor="text1"/>
          <w:rtl/>
        </w:rPr>
        <w:t>الضفة الغربية بما يشمل</w:t>
      </w:r>
      <w:r w:rsidRPr="00637444">
        <w:rPr>
          <w:rFonts w:ascii="Simplified Arabic" w:hAnsi="Simplified Arabic" w:cs="Simplified Arabic"/>
          <w:color w:val="000000" w:themeColor="text1"/>
          <w:rtl/>
        </w:rPr>
        <w:t xml:space="preserve"> ذلك الجزء من محافظة القدس</w:t>
      </w:r>
      <w:r w:rsidRPr="00637444">
        <w:rPr>
          <w:rFonts w:ascii="Simplified Arabic" w:hAnsi="Simplified Arabic" w:cs="Simplified Arabic" w:hint="cs"/>
          <w:color w:val="000000" w:themeColor="text1"/>
          <w:rtl/>
        </w:rPr>
        <w:t xml:space="preserve"> </w:t>
      </w:r>
      <w:r w:rsidRPr="00637444">
        <w:rPr>
          <w:rFonts w:ascii="Simplified Arabic" w:hAnsi="Simplified Arabic" w:cs="Simplified Arabic"/>
          <w:color w:val="000000" w:themeColor="text1"/>
        </w:rPr>
        <w:t>J1</w:t>
      </w:r>
      <w:r w:rsidRPr="00637444">
        <w:rPr>
          <w:rFonts w:ascii="Simplified Arabic" w:hAnsi="Simplified Arabic" w:cs="Simplified Arabic"/>
          <w:color w:val="000000" w:themeColor="text1"/>
          <w:rtl/>
        </w:rPr>
        <w:t xml:space="preserve"> والذي ضمه</w:t>
      </w:r>
      <w:r w:rsidRPr="00637444">
        <w:rPr>
          <w:rFonts w:ascii="Simplified Arabic" w:hAnsi="Simplified Arabic" w:cs="Simplified Arabic" w:hint="cs"/>
          <w:color w:val="000000" w:themeColor="text1"/>
          <w:rtl/>
        </w:rPr>
        <w:t xml:space="preserve"> </w:t>
      </w:r>
      <w:r w:rsidRPr="00637444">
        <w:rPr>
          <w:rFonts w:ascii="Simplified Arabic" w:hAnsi="Simplified Arabic" w:cs="Simplified Arabic"/>
          <w:color w:val="000000" w:themeColor="text1"/>
          <w:rtl/>
        </w:rPr>
        <w:t>الاحتلال الإسرائيلي إليه عنوة بعيد احتلاله للضفة الغربية عام 1967 كطبقة منفصلة وقطاع غزة</w:t>
      </w:r>
      <w:r w:rsidRPr="00637444">
        <w:rPr>
          <w:rFonts w:ascii="Simplified Arabic" w:hAnsi="Simplified Arabic" w:cs="Simplified Arabic" w:hint="cs"/>
          <w:color w:val="000000" w:themeColor="text1"/>
          <w:rtl/>
        </w:rPr>
        <w:t>)</w:t>
      </w:r>
      <w:r w:rsidRPr="00637444">
        <w:rPr>
          <w:rFonts w:ascii="Simplified Arabic" w:hAnsi="Simplified Arabic" w:cs="Simplified Arabic"/>
          <w:color w:val="000000" w:themeColor="text1"/>
          <w:rtl/>
        </w:rPr>
        <w:t>.</w:t>
      </w:r>
    </w:p>
    <w:p w14:paraId="3196790A" w14:textId="77777777" w:rsidR="000640B8" w:rsidRPr="00637444" w:rsidRDefault="000640B8" w:rsidP="000640B8">
      <w:pPr>
        <w:numPr>
          <w:ilvl w:val="0"/>
          <w:numId w:val="8"/>
        </w:numPr>
        <w:ind w:left="709" w:hanging="425"/>
        <w:jc w:val="both"/>
        <w:rPr>
          <w:rFonts w:ascii="Simplified Arabic" w:hAnsi="Simplified Arabic" w:cs="Simplified Arabic"/>
          <w:color w:val="000000" w:themeColor="text1"/>
        </w:rPr>
      </w:pPr>
      <w:r w:rsidRPr="00637444">
        <w:rPr>
          <w:rFonts w:ascii="Simplified Arabic" w:hAnsi="Simplified Arabic" w:cs="Simplified Arabic"/>
          <w:color w:val="000000" w:themeColor="text1"/>
          <w:rtl/>
        </w:rPr>
        <w:t>نوع التجمع (حضر، ريف، مخيم).</w:t>
      </w:r>
    </w:p>
    <w:p w14:paraId="74AE330C" w14:textId="77777777" w:rsidR="000640B8" w:rsidRPr="004E0C90" w:rsidRDefault="000640B8" w:rsidP="004E0C90">
      <w:pPr>
        <w:jc w:val="both"/>
        <w:rPr>
          <w:rFonts w:ascii="Simplified Arabic" w:hAnsi="Simplified Arabic" w:cs="Simplified Arabic"/>
          <w:color w:val="FF0000"/>
          <w:rtl/>
        </w:rPr>
      </w:pPr>
    </w:p>
    <w:p w14:paraId="59E938F6" w14:textId="77777777" w:rsidR="000640B8" w:rsidRPr="00D83DB9" w:rsidRDefault="000640B8" w:rsidP="000640B8">
      <w:pPr>
        <w:ind w:left="-1"/>
        <w:jc w:val="lowKashida"/>
        <w:rPr>
          <w:rFonts w:ascii="Simplified Arabic" w:hAnsi="Simplified Arabic" w:cs="Simplified Arabic"/>
          <w:b/>
          <w:bCs/>
          <w:color w:val="000000" w:themeColor="text1"/>
          <w:rtl/>
        </w:rPr>
      </w:pPr>
      <w:r w:rsidRPr="00D83DB9">
        <w:rPr>
          <w:rFonts w:ascii="Simplified Arabic" w:hAnsi="Simplified Arabic" w:cs="Simplified Arabic"/>
          <w:b/>
          <w:bCs/>
          <w:color w:val="000000" w:themeColor="text1"/>
        </w:rPr>
        <w:t>6.3.3</w:t>
      </w:r>
      <w:r w:rsidRPr="00D83DB9">
        <w:rPr>
          <w:rFonts w:ascii="Simplified Arabic" w:hAnsi="Simplified Arabic" w:cs="Simplified Arabic"/>
          <w:b/>
          <w:bCs/>
          <w:color w:val="000000" w:themeColor="text1"/>
          <w:rtl/>
        </w:rPr>
        <w:t xml:space="preserve"> مستويات النشر</w:t>
      </w:r>
    </w:p>
    <w:p w14:paraId="633B1AE5" w14:textId="77777777" w:rsidR="001C3860" w:rsidRPr="001C3860" w:rsidRDefault="001E70CF" w:rsidP="001C3860">
      <w:pPr>
        <w:pStyle w:val="ListParagraph"/>
        <w:numPr>
          <w:ilvl w:val="0"/>
          <w:numId w:val="29"/>
        </w:numPr>
        <w:contextualSpacing/>
        <w:jc w:val="lowKashida"/>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المستوى الإجمالي: </w:t>
      </w:r>
      <w:r w:rsidR="001C3860">
        <w:rPr>
          <w:rFonts w:ascii="Simplified Arabic" w:hAnsi="Simplified Arabic" w:cs="Simplified Arabic" w:hint="cs"/>
          <w:color w:val="000000" w:themeColor="text1"/>
          <w:rtl/>
        </w:rPr>
        <w:t>فلسطين.</w:t>
      </w:r>
    </w:p>
    <w:p w14:paraId="6D83A1C0" w14:textId="77777777" w:rsidR="001C3860" w:rsidRPr="001C3860" w:rsidRDefault="001E70CF" w:rsidP="001C3860">
      <w:pPr>
        <w:pStyle w:val="ListParagraph"/>
        <w:numPr>
          <w:ilvl w:val="0"/>
          <w:numId w:val="29"/>
        </w:numPr>
        <w:contextualSpacing/>
        <w:jc w:val="lowKashida"/>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مستوى </w:t>
      </w:r>
      <w:r w:rsidR="001C3860" w:rsidRPr="00D83DB9">
        <w:rPr>
          <w:rFonts w:ascii="Simplified Arabic" w:hAnsi="Simplified Arabic" w:cs="Simplified Arabic" w:hint="cs"/>
          <w:color w:val="000000" w:themeColor="text1"/>
          <w:rtl/>
        </w:rPr>
        <w:t>المنطقة</w:t>
      </w:r>
      <w:r>
        <w:rPr>
          <w:rFonts w:ascii="Simplified Arabic" w:hAnsi="Simplified Arabic" w:cs="Simplified Arabic" w:hint="cs"/>
          <w:color w:val="000000" w:themeColor="text1"/>
          <w:rtl/>
        </w:rPr>
        <w:t>:</w:t>
      </w:r>
      <w:r w:rsidR="001C3860" w:rsidRPr="00D83DB9">
        <w:rPr>
          <w:rFonts w:ascii="Simplified Arabic" w:hAnsi="Simplified Arabic" w:cs="Simplified Arabic" w:hint="cs"/>
          <w:color w:val="000000" w:themeColor="text1"/>
          <w:rtl/>
        </w:rPr>
        <w:t xml:space="preserve"> </w:t>
      </w:r>
      <w:r w:rsidR="001C3860" w:rsidRPr="00D83DB9">
        <w:rPr>
          <w:rFonts w:ascii="Simplified Arabic" w:hAnsi="Simplified Arabic" w:cs="Simplified Arabic"/>
          <w:color w:val="000000" w:themeColor="text1"/>
          <w:rtl/>
        </w:rPr>
        <w:t xml:space="preserve">(الضفة </w:t>
      </w:r>
      <w:r w:rsidR="001C3860" w:rsidRPr="00D83DB9">
        <w:rPr>
          <w:rFonts w:ascii="Simplified Arabic" w:hAnsi="Simplified Arabic" w:cs="Simplified Arabic" w:hint="cs"/>
          <w:color w:val="000000" w:themeColor="text1"/>
          <w:rtl/>
        </w:rPr>
        <w:t>الغربية، قطا</w:t>
      </w:r>
      <w:r w:rsidR="001C3860" w:rsidRPr="00D83DB9">
        <w:rPr>
          <w:rFonts w:ascii="Simplified Arabic" w:hAnsi="Simplified Arabic" w:cs="Simplified Arabic" w:hint="eastAsia"/>
          <w:color w:val="000000" w:themeColor="text1"/>
          <w:rtl/>
        </w:rPr>
        <w:t>ع</w:t>
      </w:r>
      <w:r w:rsidR="001C3860" w:rsidRPr="00D83DB9">
        <w:rPr>
          <w:rFonts w:ascii="Simplified Arabic" w:hAnsi="Simplified Arabic" w:cs="Simplified Arabic"/>
          <w:color w:val="000000" w:themeColor="text1"/>
          <w:rtl/>
        </w:rPr>
        <w:t xml:space="preserve"> غزة)</w:t>
      </w:r>
      <w:r w:rsidR="001C3860">
        <w:rPr>
          <w:rFonts w:ascii="Simplified Arabic" w:hAnsi="Simplified Arabic" w:cs="Simplified Arabic" w:hint="cs"/>
          <w:color w:val="000000" w:themeColor="text1"/>
          <w:rtl/>
        </w:rPr>
        <w:t>.</w:t>
      </w:r>
    </w:p>
    <w:p w14:paraId="6DE1256E" w14:textId="77777777" w:rsidR="000640B8" w:rsidRPr="00D83DB9"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hint="cs"/>
          <w:color w:val="000000" w:themeColor="text1"/>
          <w:rtl/>
        </w:rPr>
        <w:t xml:space="preserve">المنطقة </w:t>
      </w:r>
      <w:r w:rsidRPr="00D83DB9">
        <w:rPr>
          <w:rFonts w:ascii="Simplified Arabic" w:hAnsi="Simplified Arabic" w:cs="Simplified Arabic"/>
          <w:color w:val="000000" w:themeColor="text1"/>
          <w:rtl/>
        </w:rPr>
        <w:t xml:space="preserve">(شمال الضفة </w:t>
      </w:r>
      <w:r w:rsidRPr="00D83DB9">
        <w:rPr>
          <w:rFonts w:ascii="Simplified Arabic" w:hAnsi="Simplified Arabic" w:cs="Simplified Arabic" w:hint="cs"/>
          <w:color w:val="000000" w:themeColor="text1"/>
          <w:rtl/>
        </w:rPr>
        <w:t>الغربية، وس</w:t>
      </w:r>
      <w:r w:rsidRPr="00D83DB9">
        <w:rPr>
          <w:rFonts w:ascii="Simplified Arabic" w:hAnsi="Simplified Arabic" w:cs="Simplified Arabic" w:hint="eastAsia"/>
          <w:color w:val="000000" w:themeColor="text1"/>
          <w:rtl/>
        </w:rPr>
        <w:t>ط</w:t>
      </w:r>
      <w:r w:rsidRPr="00D83DB9">
        <w:rPr>
          <w:rFonts w:ascii="Simplified Arabic" w:hAnsi="Simplified Arabic" w:cs="Simplified Arabic"/>
          <w:color w:val="000000" w:themeColor="text1"/>
          <w:rtl/>
        </w:rPr>
        <w:t xml:space="preserve"> الضفة </w:t>
      </w:r>
      <w:r w:rsidRPr="00D83DB9">
        <w:rPr>
          <w:rFonts w:ascii="Simplified Arabic" w:hAnsi="Simplified Arabic" w:cs="Simplified Arabic" w:hint="cs"/>
          <w:color w:val="000000" w:themeColor="text1"/>
          <w:rtl/>
        </w:rPr>
        <w:t>الغربية، جنو</w:t>
      </w:r>
      <w:r w:rsidRPr="00D83DB9">
        <w:rPr>
          <w:rFonts w:ascii="Simplified Arabic" w:hAnsi="Simplified Arabic" w:cs="Simplified Arabic" w:hint="eastAsia"/>
          <w:color w:val="000000" w:themeColor="text1"/>
          <w:rtl/>
        </w:rPr>
        <w:t>ب</w:t>
      </w:r>
      <w:r w:rsidRPr="00D83DB9">
        <w:rPr>
          <w:rFonts w:ascii="Simplified Arabic" w:hAnsi="Simplified Arabic" w:cs="Simplified Arabic"/>
          <w:color w:val="000000" w:themeColor="text1"/>
          <w:rtl/>
        </w:rPr>
        <w:t xml:space="preserve"> الضفة </w:t>
      </w:r>
      <w:r w:rsidRPr="00D83DB9">
        <w:rPr>
          <w:rFonts w:ascii="Simplified Arabic" w:hAnsi="Simplified Arabic" w:cs="Simplified Arabic" w:hint="cs"/>
          <w:color w:val="000000" w:themeColor="text1"/>
          <w:rtl/>
        </w:rPr>
        <w:t>الغربية، قطا</w:t>
      </w:r>
      <w:r w:rsidRPr="00D83DB9">
        <w:rPr>
          <w:rFonts w:ascii="Simplified Arabic" w:hAnsi="Simplified Arabic" w:cs="Simplified Arabic" w:hint="eastAsia"/>
          <w:color w:val="000000" w:themeColor="text1"/>
          <w:rtl/>
        </w:rPr>
        <w:t>ع</w:t>
      </w:r>
      <w:r w:rsidRPr="00D83DB9">
        <w:rPr>
          <w:rFonts w:ascii="Simplified Arabic" w:hAnsi="Simplified Arabic" w:cs="Simplified Arabic"/>
          <w:color w:val="000000" w:themeColor="text1"/>
          <w:rtl/>
        </w:rPr>
        <w:t xml:space="preserve"> غزة)</w:t>
      </w:r>
      <w:r w:rsidR="001C3860">
        <w:rPr>
          <w:rFonts w:ascii="Simplified Arabic" w:hAnsi="Simplified Arabic" w:cs="Simplified Arabic" w:hint="cs"/>
          <w:color w:val="000000" w:themeColor="text1"/>
          <w:rtl/>
        </w:rPr>
        <w:t>.</w:t>
      </w:r>
    </w:p>
    <w:p w14:paraId="7165CF57" w14:textId="77777777" w:rsidR="00741C5D" w:rsidRPr="00741C5D" w:rsidRDefault="00741C5D" w:rsidP="00741C5D">
      <w:pPr>
        <w:pStyle w:val="ListParagraph"/>
        <w:numPr>
          <w:ilvl w:val="0"/>
          <w:numId w:val="29"/>
        </w:numPr>
        <w:contextualSpacing/>
        <w:jc w:val="lowKashida"/>
        <w:rPr>
          <w:rFonts w:ascii="Simplified Arabic" w:hAnsi="Simplified Arabic" w:cs="Simplified Arabic"/>
          <w:color w:val="000000" w:themeColor="text1"/>
        </w:rPr>
      </w:pPr>
      <w:r w:rsidRPr="00301DAA">
        <w:rPr>
          <w:rFonts w:ascii="Simplified Arabic" w:hAnsi="Simplified Arabic" w:cs="Simplified Arabic"/>
          <w:color w:val="000000" w:themeColor="text1"/>
          <w:rtl/>
        </w:rPr>
        <w:t xml:space="preserve">المحافظة (16 محافظة في الضفة الغربية </w:t>
      </w:r>
      <w:r w:rsidRPr="00301DAA">
        <w:rPr>
          <w:rFonts w:ascii="Simplified Arabic" w:hAnsi="Simplified Arabic" w:cs="Simplified Arabic" w:hint="cs"/>
          <w:color w:val="000000" w:themeColor="text1"/>
          <w:rtl/>
        </w:rPr>
        <w:t>بما يشمل</w:t>
      </w:r>
      <w:r w:rsidRPr="00301DAA">
        <w:rPr>
          <w:rFonts w:ascii="Simplified Arabic" w:hAnsi="Simplified Arabic" w:cs="Simplified Arabic"/>
          <w:color w:val="000000" w:themeColor="text1"/>
          <w:rtl/>
        </w:rPr>
        <w:t xml:space="preserve"> ذلك الجزء من محافظة القدس والذي ضمه الاحتلال الإسرائيلي إليه عنوة بعيد احتلاله للضفة الغربية عام 1967</w:t>
      </w:r>
      <w:r w:rsidRPr="00301DAA">
        <w:rPr>
          <w:rFonts w:ascii="Simplified Arabic" w:hAnsi="Simplified Arabic" w:cs="Simplified Arabic" w:hint="cs"/>
          <w:color w:val="000000" w:themeColor="text1"/>
          <w:rtl/>
        </w:rPr>
        <w:t xml:space="preserve"> </w:t>
      </w:r>
      <w:r w:rsidRPr="00301DAA">
        <w:rPr>
          <w:rFonts w:ascii="Simplified Arabic" w:hAnsi="Simplified Arabic" w:cs="Simplified Arabic"/>
          <w:color w:val="000000" w:themeColor="text1"/>
          <w:rtl/>
        </w:rPr>
        <w:t>وقطاع غزة)</w:t>
      </w:r>
      <w:r>
        <w:rPr>
          <w:rFonts w:ascii="Simplified Arabic" w:hAnsi="Simplified Arabic" w:cs="Simplified Arabic" w:hint="cs"/>
          <w:color w:val="000000" w:themeColor="text1"/>
          <w:rtl/>
        </w:rPr>
        <w:t xml:space="preserve"> </w:t>
      </w:r>
      <w:r>
        <w:rPr>
          <w:rFonts w:ascii="Simplified Arabic" w:hAnsi="Simplified Arabic" w:cs="Simplified Arabic"/>
          <w:color w:val="000000" w:themeColor="text1"/>
          <w:rtl/>
        </w:rPr>
        <w:t>حسب دقة المؤشرات</w:t>
      </w:r>
      <w:r>
        <w:rPr>
          <w:rFonts w:ascii="Simplified Arabic" w:hAnsi="Simplified Arabic" w:cs="Simplified Arabic" w:hint="cs"/>
          <w:color w:val="000000" w:themeColor="text1"/>
          <w:rtl/>
        </w:rPr>
        <w:t>.</w:t>
      </w:r>
    </w:p>
    <w:p w14:paraId="69D02979" w14:textId="77777777" w:rsidR="000640B8" w:rsidRDefault="000640B8" w:rsidP="000640B8">
      <w:pPr>
        <w:pStyle w:val="ListParagraph"/>
        <w:numPr>
          <w:ilvl w:val="0"/>
          <w:numId w:val="29"/>
        </w:numPr>
        <w:contextualSpacing/>
        <w:jc w:val="lowKashida"/>
        <w:rPr>
          <w:rFonts w:ascii="Simplified Arabic" w:hAnsi="Simplified Arabic" w:cs="Simplified Arabic"/>
          <w:color w:val="000000" w:themeColor="text1"/>
        </w:rPr>
      </w:pPr>
      <w:r w:rsidRPr="00D83DB9">
        <w:rPr>
          <w:rFonts w:ascii="Simplified Arabic" w:hAnsi="Simplified Arabic" w:cs="Simplified Arabic"/>
          <w:color w:val="000000" w:themeColor="text1"/>
          <w:rtl/>
        </w:rPr>
        <w:t xml:space="preserve">نوع التجمع </w:t>
      </w:r>
      <w:r w:rsidRPr="00D83DB9">
        <w:rPr>
          <w:rFonts w:ascii="Simplified Arabic" w:hAnsi="Simplified Arabic" w:cs="Simplified Arabic" w:hint="cs"/>
          <w:color w:val="000000" w:themeColor="text1"/>
          <w:rtl/>
        </w:rPr>
        <w:t xml:space="preserve">(حضر، </w:t>
      </w:r>
      <w:r w:rsidRPr="00D83DB9">
        <w:rPr>
          <w:rFonts w:ascii="Simplified Arabic" w:hAnsi="Simplified Arabic" w:cs="Simplified Arabic"/>
          <w:color w:val="000000" w:themeColor="text1"/>
          <w:rtl/>
        </w:rPr>
        <w:t>ريف</w:t>
      </w:r>
      <w:r w:rsidRPr="00D83DB9">
        <w:rPr>
          <w:rFonts w:ascii="Simplified Arabic" w:hAnsi="Simplified Arabic" w:cs="Simplified Arabic" w:hint="cs"/>
          <w:color w:val="000000" w:themeColor="text1"/>
          <w:rtl/>
        </w:rPr>
        <w:t>،</w:t>
      </w:r>
      <w:r w:rsidRPr="00D83DB9">
        <w:rPr>
          <w:rFonts w:ascii="Simplified Arabic" w:hAnsi="Simplified Arabic" w:cs="Simplified Arabic"/>
          <w:color w:val="000000" w:themeColor="text1"/>
          <w:rtl/>
        </w:rPr>
        <w:t xml:space="preserve"> </w:t>
      </w:r>
      <w:r w:rsidRPr="00D83DB9">
        <w:rPr>
          <w:rFonts w:ascii="Simplified Arabic" w:hAnsi="Simplified Arabic" w:cs="Simplified Arabic" w:hint="cs"/>
          <w:color w:val="000000" w:themeColor="text1"/>
          <w:rtl/>
        </w:rPr>
        <w:t>مخيم).</w:t>
      </w:r>
    </w:p>
    <w:p w14:paraId="71D4044F" w14:textId="77777777" w:rsidR="00741C5D" w:rsidRDefault="00741C5D" w:rsidP="000640B8">
      <w:pPr>
        <w:jc w:val="lowKashida"/>
        <w:rPr>
          <w:rFonts w:ascii="Simplified Arabic" w:hAnsi="Simplified Arabic" w:cs="Simplified Arabic"/>
          <w:b/>
          <w:bCs/>
          <w:rtl/>
        </w:rPr>
      </w:pPr>
    </w:p>
    <w:p w14:paraId="0A607FC6" w14:textId="77777777" w:rsidR="000640B8" w:rsidRPr="00D83DB9" w:rsidRDefault="000640B8" w:rsidP="000640B8">
      <w:pPr>
        <w:jc w:val="lowKashida"/>
        <w:rPr>
          <w:rFonts w:ascii="Simplified Arabic" w:hAnsi="Simplified Arabic" w:cs="Simplified Arabic"/>
          <w:b/>
          <w:bCs/>
          <w:rtl/>
        </w:rPr>
      </w:pPr>
      <w:r w:rsidRPr="00D83DB9">
        <w:rPr>
          <w:rFonts w:ascii="Simplified Arabic" w:hAnsi="Simplified Arabic" w:cs="Simplified Arabic"/>
          <w:b/>
          <w:bCs/>
          <w:rtl/>
        </w:rPr>
        <w:t>7.3.3 حساب الأوزان</w:t>
      </w:r>
    </w:p>
    <w:p w14:paraId="33128E05" w14:textId="17CC9125" w:rsidR="000640B8" w:rsidRDefault="000640B8" w:rsidP="00910D47">
      <w:pPr>
        <w:jc w:val="both"/>
        <w:rPr>
          <w:rFonts w:ascii="Simplified Arabic" w:hAnsi="Simplified Arabic" w:cs="Simplified Arabic"/>
          <w:rtl/>
        </w:rPr>
      </w:pPr>
      <w:r w:rsidRPr="00D83DB9">
        <w:rPr>
          <w:rFonts w:ascii="Simplified Arabic" w:hAnsi="Simplified Arabic" w:cs="Simplified Arabic"/>
          <w:rtl/>
        </w:rPr>
        <w:t xml:space="preserve">يعرف وزن الوحدة الإحصائية (وحدة المعاينة) في العينة بأنه المقلوب الرياضي لاحتمال اختيار الوحدة، وعينة </w:t>
      </w:r>
      <w:r w:rsidRPr="00D83DB9">
        <w:rPr>
          <w:rFonts w:ascii="Simplified Arabic" w:hAnsi="Simplified Arabic" w:cs="Simplified Arabic"/>
          <w:color w:val="000000" w:themeColor="text1"/>
          <w:rtl/>
          <w:lang w:val="en-GB"/>
        </w:rPr>
        <w:t xml:space="preserve">مسح </w:t>
      </w:r>
      <w:r w:rsidR="001C3860">
        <w:rPr>
          <w:rFonts w:ascii="Simplified Arabic" w:hAnsi="Simplified Arabic" w:cs="Simplified Arabic" w:hint="cs"/>
          <w:color w:val="000000" w:themeColor="text1"/>
          <w:rtl/>
          <w:lang w:val="en-GB"/>
        </w:rPr>
        <w:t>العنف في المجتمع الفلسطيني، 2019</w:t>
      </w:r>
      <w:r w:rsidRPr="00D83DB9">
        <w:rPr>
          <w:rFonts w:ascii="Simplified Arabic" w:hAnsi="Simplified Arabic" w:cs="Simplified Arabic"/>
          <w:rtl/>
        </w:rPr>
        <w:t xml:space="preserve"> هي طبقية عنقودية عشوائية منتظمة ذات ثلاث مراحل، حيث </w:t>
      </w:r>
      <w:r w:rsidR="00910D47">
        <w:rPr>
          <w:rFonts w:ascii="Simplified Arabic" w:hAnsi="Simplified Arabic" w:cs="Simplified Arabic"/>
          <w:rtl/>
        </w:rPr>
        <w:t>تم</w:t>
      </w:r>
      <w:r w:rsidRPr="00D83DB9">
        <w:rPr>
          <w:rFonts w:ascii="Simplified Arabic" w:hAnsi="Simplified Arabic" w:cs="Simplified Arabic"/>
          <w:rtl/>
        </w:rPr>
        <w:t xml:space="preserve"> في المرحلة الأولى حساب وزن مناطق العد بالاعتماد على احتمال اختيار كل منطقة عد، ثم في المرحلة الثانية </w:t>
      </w:r>
      <w:r w:rsidR="00910D47">
        <w:rPr>
          <w:rFonts w:ascii="Simplified Arabic" w:hAnsi="Simplified Arabic" w:cs="Simplified Arabic"/>
          <w:rtl/>
        </w:rPr>
        <w:t>تم</w:t>
      </w:r>
      <w:r w:rsidRPr="00D83DB9">
        <w:rPr>
          <w:rFonts w:ascii="Simplified Arabic" w:hAnsi="Simplified Arabic" w:cs="Simplified Arabic"/>
          <w:rtl/>
        </w:rPr>
        <w:t xml:space="preserve"> حساب وزن الأسرة من كل منطقة عد، ثم </w:t>
      </w:r>
      <w:r w:rsidR="00910D47">
        <w:rPr>
          <w:rFonts w:ascii="Simplified Arabic" w:hAnsi="Simplified Arabic" w:cs="Simplified Arabic" w:hint="cs"/>
          <w:rtl/>
        </w:rPr>
        <w:t>إيجاد</w:t>
      </w:r>
      <w:r w:rsidRPr="00D83DB9">
        <w:rPr>
          <w:rFonts w:ascii="Simplified Arabic" w:hAnsi="Simplified Arabic" w:cs="Simplified Arabic"/>
          <w:rtl/>
        </w:rPr>
        <w:t xml:space="preserve"> حاصل ضرب وزن المرحلة الأولى في وزن المرحلة الثانية فنحصل على وزن الأسر الأولي، بعد ذلك </w:t>
      </w:r>
      <w:r w:rsidR="00910D47">
        <w:rPr>
          <w:rFonts w:ascii="Simplified Arabic" w:hAnsi="Simplified Arabic" w:cs="Simplified Arabic" w:hint="cs"/>
          <w:rtl/>
        </w:rPr>
        <w:t>تم</w:t>
      </w:r>
      <w:r w:rsidR="00910D47">
        <w:rPr>
          <w:rFonts w:ascii="Simplified Arabic" w:hAnsi="Simplified Arabic" w:cs="Simplified Arabic"/>
          <w:rtl/>
        </w:rPr>
        <w:t xml:space="preserve"> </w:t>
      </w:r>
      <w:r w:rsidRPr="00D83DB9">
        <w:rPr>
          <w:rFonts w:ascii="Simplified Arabic" w:hAnsi="Simplified Arabic" w:cs="Simplified Arabic"/>
          <w:rtl/>
        </w:rPr>
        <w:t xml:space="preserve">تعديل </w:t>
      </w:r>
      <w:r w:rsidRPr="00D83DB9">
        <w:rPr>
          <w:rFonts w:ascii="Simplified Arabic" w:hAnsi="Simplified Arabic" w:cs="Simplified Arabic"/>
          <w:rtl/>
        </w:rPr>
        <w:lastRenderedPageBreak/>
        <w:t xml:space="preserve">الأوزان بالاعتماد على تقديرات الأسر منتصف </w:t>
      </w:r>
      <w:r w:rsidR="001C3860">
        <w:rPr>
          <w:rFonts w:ascii="Simplified Arabic" w:hAnsi="Simplified Arabic" w:cs="Simplified Arabic" w:hint="cs"/>
          <w:rtl/>
        </w:rPr>
        <w:t xml:space="preserve">2019 </w:t>
      </w:r>
      <w:r w:rsidRPr="00D83DB9">
        <w:rPr>
          <w:rFonts w:ascii="Simplified Arabic" w:hAnsi="Simplified Arabic" w:cs="Simplified Arabic"/>
          <w:rtl/>
        </w:rPr>
        <w:t>وتكون فئة التعديل هي الطبقة (المحافظة، نوع التجمع) وبالتالي نحصل على وزن الأسر النهائي</w:t>
      </w:r>
      <w:r w:rsidRPr="00D83DB9">
        <w:rPr>
          <w:rFonts w:ascii="Simplified Arabic" w:hAnsi="Simplified Arabic" w:cs="Simplified Arabic" w:hint="cs"/>
          <w:rtl/>
        </w:rPr>
        <w:t>.</w:t>
      </w:r>
    </w:p>
    <w:p w14:paraId="69DF2D68" w14:textId="77777777" w:rsidR="001C3860" w:rsidRPr="007774C7" w:rsidRDefault="001C3860" w:rsidP="001C3860">
      <w:pPr>
        <w:jc w:val="both"/>
        <w:rPr>
          <w:rFonts w:ascii="Simplified Arabic" w:hAnsi="Simplified Arabic" w:cs="Simplified Arabic"/>
          <w:sz w:val="20"/>
          <w:szCs w:val="20"/>
          <w:rtl/>
        </w:rPr>
      </w:pPr>
    </w:p>
    <w:p w14:paraId="31DDD596" w14:textId="100BD2F6" w:rsidR="001C3860" w:rsidRDefault="00910D47" w:rsidP="00910D47">
      <w:pPr>
        <w:jc w:val="both"/>
        <w:rPr>
          <w:rFonts w:ascii="Simplified Arabic" w:hAnsi="Simplified Arabic" w:cs="Simplified Arabic"/>
          <w:rtl/>
        </w:rPr>
      </w:pPr>
      <w:r>
        <w:rPr>
          <w:rFonts w:ascii="Simplified Arabic" w:hAnsi="Simplified Arabic" w:cs="Simplified Arabic"/>
          <w:rtl/>
        </w:rPr>
        <w:t>تم</w:t>
      </w:r>
      <w:r w:rsidR="001C3860" w:rsidRPr="001C3860">
        <w:rPr>
          <w:rFonts w:ascii="Simplified Arabic" w:hAnsi="Simplified Arabic" w:cs="Simplified Arabic"/>
          <w:rtl/>
        </w:rPr>
        <w:t xml:space="preserve"> حساب أوزان ملف أفراد الأسرة في المسح بإعطاء كل فرد وزن أسرته النهائي وهو وزن الفرد الأولي و</w:t>
      </w:r>
      <w:r>
        <w:rPr>
          <w:rFonts w:ascii="Simplified Arabic" w:hAnsi="Simplified Arabic" w:cs="Simplified Arabic"/>
          <w:rtl/>
        </w:rPr>
        <w:t>تم</w:t>
      </w:r>
      <w:r w:rsidR="001C3860" w:rsidRPr="001C3860">
        <w:rPr>
          <w:rFonts w:ascii="Simplified Arabic" w:hAnsi="Simplified Arabic" w:cs="Simplified Arabic"/>
          <w:rtl/>
        </w:rPr>
        <w:t xml:space="preserve"> تعديل أوزان الأفراد الأولية حسب المنطقة وجنس الفرد والفئات العمرية الخماسية (17 فئة) التي يقع فيها الفرد حسب تقديرات منتصف شهر 6 لعام 2019 وبذلك </w:t>
      </w:r>
      <w:r>
        <w:rPr>
          <w:rFonts w:ascii="Simplified Arabic" w:hAnsi="Simplified Arabic" w:cs="Simplified Arabic" w:hint="cs"/>
          <w:rtl/>
        </w:rPr>
        <w:t>تم الحصول</w:t>
      </w:r>
      <w:r w:rsidR="001C3860" w:rsidRPr="001C3860">
        <w:rPr>
          <w:rFonts w:ascii="Simplified Arabic" w:hAnsi="Simplified Arabic" w:cs="Simplified Arabic"/>
          <w:rtl/>
        </w:rPr>
        <w:t xml:space="preserve"> على الوزن النهائي للفرد في الفئة التابع لها ثم </w:t>
      </w:r>
      <w:r>
        <w:rPr>
          <w:rFonts w:ascii="Simplified Arabic" w:hAnsi="Simplified Arabic" w:cs="Simplified Arabic" w:hint="cs"/>
          <w:rtl/>
        </w:rPr>
        <w:t>تم دمج</w:t>
      </w:r>
      <w:r w:rsidR="001C3860" w:rsidRPr="001C3860">
        <w:rPr>
          <w:rFonts w:ascii="Simplified Arabic" w:hAnsi="Simplified Arabic" w:cs="Simplified Arabic"/>
          <w:rtl/>
        </w:rPr>
        <w:t xml:space="preserve"> هذه الأوزان لملفات الأفراد حسب كل فئة مستهدفة. وقد تم حساب الوزن النسبي لكل وحدة معاينة من خلال قسمة الوزن على متوسط الاوزان.</w:t>
      </w:r>
    </w:p>
    <w:p w14:paraId="30A8DCA4" w14:textId="77777777" w:rsidR="00AA4BFB" w:rsidRDefault="00AA4BFB" w:rsidP="00910D47">
      <w:pPr>
        <w:jc w:val="both"/>
        <w:rPr>
          <w:rFonts w:ascii="Simplified Arabic" w:hAnsi="Simplified Arabic" w:cs="Simplified Arabic"/>
          <w:rtl/>
        </w:rPr>
      </w:pPr>
    </w:p>
    <w:p w14:paraId="094B03CD" w14:textId="77777777" w:rsidR="000D43F4" w:rsidRPr="006412D9" w:rsidRDefault="00D53B71" w:rsidP="00C81736">
      <w:pPr>
        <w:jc w:val="lowKashida"/>
        <w:rPr>
          <w:rFonts w:ascii="Simplified Arabic" w:hAnsi="Simplified Arabic" w:cs="Simplified Arabic"/>
          <w:b/>
          <w:bCs/>
          <w:rtl/>
        </w:rPr>
      </w:pPr>
      <w:r w:rsidRPr="006412D9">
        <w:rPr>
          <w:rFonts w:ascii="Simplified Arabic" w:hAnsi="Simplified Arabic" w:cs="Simplified Arabic"/>
          <w:b/>
          <w:bCs/>
          <w:rtl/>
        </w:rPr>
        <w:t>4.</w:t>
      </w:r>
      <w:r w:rsidR="00C81736" w:rsidRPr="006412D9">
        <w:rPr>
          <w:rFonts w:ascii="Simplified Arabic" w:hAnsi="Simplified Arabic" w:cs="Simplified Arabic"/>
          <w:b/>
          <w:bCs/>
          <w:rtl/>
        </w:rPr>
        <w:t>3</w:t>
      </w:r>
      <w:r w:rsidR="000D43F4" w:rsidRPr="006412D9">
        <w:rPr>
          <w:rFonts w:ascii="Simplified Arabic" w:hAnsi="Simplified Arabic" w:cs="Simplified Arabic"/>
          <w:b/>
          <w:bCs/>
          <w:rtl/>
        </w:rPr>
        <w:t xml:space="preserve"> العمليات الميدانية</w:t>
      </w:r>
    </w:p>
    <w:p w14:paraId="1DDD91C9" w14:textId="77777777" w:rsidR="000D43F4" w:rsidRPr="00DC6654" w:rsidRDefault="000D43F4" w:rsidP="00DC6654">
      <w:pPr>
        <w:jc w:val="both"/>
        <w:rPr>
          <w:rFonts w:ascii="Simplified Arabic" w:hAnsi="Simplified Arabic" w:cs="Simplified Arabic"/>
          <w:rtl/>
        </w:rPr>
      </w:pPr>
      <w:r w:rsidRPr="00DC6654">
        <w:rPr>
          <w:rFonts w:ascii="Simplified Arabic" w:hAnsi="Simplified Arabic" w:cs="Simplified Arabic"/>
          <w:rtl/>
        </w:rPr>
        <w:t xml:space="preserve">تمثل العمليات الميدانية، العمل الحقيقي للمسح في الحصول على البيانات المطلوبة من مصادرها الأولية.  لذلك فإن ضمان وجود مقومات النجاح في هذه المرحلة من القضايا الأساسية التي تم العمل عليها بشكل تفصيلي، وقد </w:t>
      </w:r>
      <w:r w:rsidR="00F31774" w:rsidRPr="00DC6654">
        <w:rPr>
          <w:rFonts w:ascii="Simplified Arabic" w:hAnsi="Simplified Arabic" w:cs="Simplified Arabic" w:hint="cs"/>
          <w:rtl/>
        </w:rPr>
        <w:t>أشتمل</w:t>
      </w:r>
      <w:r w:rsidRPr="00DC6654">
        <w:rPr>
          <w:rFonts w:ascii="Simplified Arabic" w:hAnsi="Simplified Arabic" w:cs="Simplified Arabic"/>
          <w:rtl/>
        </w:rPr>
        <w:t xml:space="preserve"> ذلك على توفير كل المستلزمات الفنية والإدارية بما في ذلك عمليات التعيين والتدريب وتوفير المستلزمات المادية اللازمة لأداء العمل بأفضل صورة.</w:t>
      </w:r>
    </w:p>
    <w:p w14:paraId="582E9C57" w14:textId="77777777" w:rsidR="000D43F4" w:rsidRPr="007774C7" w:rsidRDefault="000D43F4" w:rsidP="004A76D9">
      <w:pPr>
        <w:rPr>
          <w:rFonts w:ascii="Arial" w:hAnsi="Arial" w:cs="Simplified Arabic"/>
          <w:b/>
          <w:bCs/>
          <w:sz w:val="22"/>
          <w:szCs w:val="22"/>
          <w:highlight w:val="yellow"/>
          <w:rtl/>
        </w:rPr>
      </w:pPr>
    </w:p>
    <w:p w14:paraId="0F30AB05" w14:textId="77777777" w:rsidR="006258D5" w:rsidRPr="00DC6654" w:rsidRDefault="000A630C" w:rsidP="005914FC">
      <w:pPr>
        <w:jc w:val="lowKashida"/>
        <w:rPr>
          <w:rFonts w:ascii="Simplified Arabic" w:hAnsi="Simplified Arabic" w:cs="Simplified Arabic"/>
          <w:b/>
          <w:bCs/>
          <w:rtl/>
        </w:rPr>
      </w:pPr>
      <w:r w:rsidRPr="00DC6654">
        <w:rPr>
          <w:rFonts w:ascii="Simplified Arabic" w:hAnsi="Simplified Arabic" w:cs="Simplified Arabic"/>
          <w:b/>
          <w:bCs/>
        </w:rPr>
        <w:t>1.4.</w:t>
      </w:r>
      <w:r w:rsidR="00C81736" w:rsidRPr="00DC6654">
        <w:rPr>
          <w:rFonts w:ascii="Simplified Arabic" w:hAnsi="Simplified Arabic" w:cs="Simplified Arabic"/>
          <w:b/>
          <w:bCs/>
        </w:rPr>
        <w:t>3</w:t>
      </w:r>
      <w:r w:rsidRPr="00DC6654">
        <w:rPr>
          <w:rFonts w:ascii="Simplified Arabic" w:hAnsi="Simplified Arabic" w:cs="Simplified Arabic"/>
          <w:b/>
          <w:bCs/>
          <w:rtl/>
        </w:rPr>
        <w:t xml:space="preserve"> </w:t>
      </w:r>
      <w:r w:rsidR="006A2EAD" w:rsidRPr="00DC6654">
        <w:rPr>
          <w:rFonts w:ascii="Simplified Arabic" w:hAnsi="Simplified Arabic" w:cs="Simplified Arabic"/>
          <w:b/>
          <w:bCs/>
          <w:rtl/>
        </w:rPr>
        <w:t>التدريب</w:t>
      </w:r>
      <w:r w:rsidR="0052724A" w:rsidRPr="00DC6654">
        <w:rPr>
          <w:rFonts w:ascii="Simplified Arabic" w:hAnsi="Simplified Arabic" w:cs="Simplified Arabic"/>
          <w:b/>
          <w:bCs/>
          <w:rtl/>
        </w:rPr>
        <w:t xml:space="preserve"> </w:t>
      </w:r>
      <w:r w:rsidR="00314084">
        <w:rPr>
          <w:rFonts w:ascii="Simplified Arabic" w:hAnsi="Simplified Arabic" w:cs="Simplified Arabic" w:hint="cs"/>
          <w:b/>
          <w:bCs/>
          <w:rtl/>
        </w:rPr>
        <w:t>والتعيين</w:t>
      </w:r>
    </w:p>
    <w:p w14:paraId="591DAA7E" w14:textId="77777777" w:rsidR="00314084" w:rsidRDefault="005914FC" w:rsidP="005914FC">
      <w:pPr>
        <w:jc w:val="both"/>
        <w:rPr>
          <w:rFonts w:ascii="Simplified Arabic" w:hAnsi="Simplified Arabic" w:cs="Simplified Arabic"/>
          <w:rtl/>
        </w:rPr>
      </w:pPr>
      <w:r w:rsidRPr="000218B8">
        <w:rPr>
          <w:rFonts w:ascii="Simplified Arabic" w:hAnsi="Simplified Arabic" w:cs="Simplified Arabic"/>
          <w:color w:val="000000" w:themeColor="text1"/>
          <w:rtl/>
        </w:rPr>
        <w:t>بدأت الدورة التدريبية لمسح العنف في المجتمع الفلسطيني</w:t>
      </w:r>
      <w:r w:rsidR="00741C5D">
        <w:rPr>
          <w:rFonts w:ascii="Simplified Arabic" w:hAnsi="Simplified Arabic" w:cs="Simplified Arabic" w:hint="cs"/>
          <w:color w:val="000000" w:themeColor="text1"/>
          <w:rtl/>
        </w:rPr>
        <w:t xml:space="preserve"> 2019</w:t>
      </w:r>
      <w:r w:rsidRPr="000218B8">
        <w:rPr>
          <w:rFonts w:ascii="Simplified Arabic" w:hAnsi="Simplified Arabic" w:cs="Simplified Arabic"/>
          <w:color w:val="000000" w:themeColor="text1"/>
          <w:rtl/>
        </w:rPr>
        <w:t xml:space="preserve"> في قطاع غزة يوم ا</w:t>
      </w:r>
      <w:r>
        <w:rPr>
          <w:rFonts w:ascii="Simplified Arabic" w:hAnsi="Simplified Arabic" w:cs="Simplified Arabic" w:hint="cs"/>
          <w:color w:val="000000" w:themeColor="text1"/>
          <w:rtl/>
        </w:rPr>
        <w:t>لأ</w:t>
      </w:r>
      <w:r w:rsidRPr="000218B8">
        <w:rPr>
          <w:rFonts w:ascii="Simplified Arabic" w:hAnsi="Simplified Arabic" w:cs="Simplified Arabic"/>
          <w:color w:val="000000" w:themeColor="text1"/>
          <w:rtl/>
        </w:rPr>
        <w:t>ح</w:t>
      </w:r>
      <w:r w:rsidRPr="000218B8">
        <w:rPr>
          <w:rFonts w:ascii="Simplified Arabic" w:hAnsi="Simplified Arabic" w:cs="Simplified Arabic" w:hint="cs"/>
          <w:color w:val="000000" w:themeColor="text1"/>
          <w:rtl/>
        </w:rPr>
        <w:t>د</w:t>
      </w:r>
      <w:r w:rsidRPr="000218B8">
        <w:rPr>
          <w:rFonts w:ascii="Simplified Arabic" w:hAnsi="Simplified Arabic" w:cs="Simplified Arabic"/>
          <w:color w:val="000000" w:themeColor="text1"/>
          <w:rtl/>
        </w:rPr>
        <w:t xml:space="preserve"> بتاريخ 17/02/2019 واستمرت لمدة 8 أيام وذلك حتى نهاية يوم الثلاثاء</w:t>
      </w:r>
      <w:r w:rsidRPr="000218B8">
        <w:rPr>
          <w:rFonts w:ascii="Simplified Arabic" w:hAnsi="Simplified Arabic" w:cs="Simplified Arabic" w:hint="cs"/>
          <w:color w:val="000000" w:themeColor="text1"/>
          <w:rtl/>
        </w:rPr>
        <w:t xml:space="preserve"> الموافق</w:t>
      </w:r>
      <w:r w:rsidRPr="000218B8">
        <w:rPr>
          <w:rFonts w:ascii="Simplified Arabic" w:hAnsi="Simplified Arabic" w:cs="Simplified Arabic"/>
          <w:color w:val="000000" w:themeColor="text1"/>
          <w:rtl/>
        </w:rPr>
        <w:t xml:space="preserve"> 26/02/2019</w:t>
      </w:r>
      <w:r>
        <w:rPr>
          <w:rFonts w:ascii="Simplified Arabic" w:hAnsi="Simplified Arabic" w:cs="Simplified Arabic" w:hint="cs"/>
          <w:color w:val="000000" w:themeColor="text1"/>
          <w:rtl/>
        </w:rPr>
        <w:t>،</w:t>
      </w:r>
      <w:r w:rsidRPr="000218B8">
        <w:rPr>
          <w:rFonts w:ascii="Simplified Arabic" w:hAnsi="Simplified Arabic" w:cs="Simplified Arabic"/>
          <w:color w:val="000000" w:themeColor="text1"/>
          <w:rtl/>
        </w:rPr>
        <w:t xml:space="preserve"> </w:t>
      </w:r>
      <w:r w:rsidRPr="000218B8">
        <w:rPr>
          <w:rFonts w:ascii="Simplified Arabic" w:hAnsi="Simplified Arabic" w:cs="Simplified Arabic" w:hint="cs"/>
          <w:color w:val="000000" w:themeColor="text1"/>
          <w:rtl/>
        </w:rPr>
        <w:t>أ</w:t>
      </w:r>
      <w:r w:rsidRPr="000218B8">
        <w:rPr>
          <w:rFonts w:ascii="Simplified Arabic" w:hAnsi="Simplified Arabic" w:cs="Simplified Arabic"/>
          <w:color w:val="000000" w:themeColor="text1"/>
          <w:rtl/>
        </w:rPr>
        <w:t>ما في الضفة الغربية</w:t>
      </w:r>
      <w:r w:rsidRPr="000218B8">
        <w:rPr>
          <w:rFonts w:ascii="Simplified Arabic" w:hAnsi="Simplified Arabic" w:cs="Simplified Arabic" w:hint="cs"/>
          <w:color w:val="000000" w:themeColor="text1"/>
          <w:rtl/>
        </w:rPr>
        <w:t xml:space="preserve"> بدأت الدورة</w:t>
      </w:r>
      <w:r w:rsidRPr="000218B8">
        <w:rPr>
          <w:rFonts w:ascii="Simplified Arabic" w:hAnsi="Simplified Arabic" w:cs="Simplified Arabic"/>
          <w:color w:val="000000" w:themeColor="text1"/>
          <w:rtl/>
        </w:rPr>
        <w:t xml:space="preserve"> يوم ا</w:t>
      </w:r>
      <w:r>
        <w:rPr>
          <w:rFonts w:ascii="Simplified Arabic" w:hAnsi="Simplified Arabic" w:cs="Simplified Arabic" w:hint="cs"/>
          <w:color w:val="000000" w:themeColor="text1"/>
          <w:rtl/>
        </w:rPr>
        <w:t>لأ</w:t>
      </w:r>
      <w:r w:rsidRPr="000218B8">
        <w:rPr>
          <w:rFonts w:ascii="Simplified Arabic" w:hAnsi="Simplified Arabic" w:cs="Simplified Arabic"/>
          <w:color w:val="000000" w:themeColor="text1"/>
          <w:rtl/>
        </w:rPr>
        <w:t xml:space="preserve">حد بتاريخ </w:t>
      </w:r>
      <w:r>
        <w:rPr>
          <w:rFonts w:ascii="Simplified Arabic" w:hAnsi="Simplified Arabic" w:cs="Simplified Arabic" w:hint="cs"/>
          <w:color w:val="000000" w:themeColor="text1"/>
          <w:rtl/>
        </w:rPr>
        <w:t>0</w:t>
      </w:r>
      <w:r w:rsidRPr="000218B8">
        <w:rPr>
          <w:rFonts w:ascii="Simplified Arabic" w:hAnsi="Simplified Arabic" w:cs="Simplified Arabic"/>
          <w:color w:val="000000" w:themeColor="text1"/>
          <w:rtl/>
        </w:rPr>
        <w:t xml:space="preserve">3/03/2019 واستمرت لمدة 9 </w:t>
      </w:r>
      <w:r w:rsidRPr="000218B8">
        <w:rPr>
          <w:rFonts w:ascii="Simplified Arabic" w:hAnsi="Simplified Arabic" w:cs="Simplified Arabic" w:hint="cs"/>
          <w:color w:val="000000" w:themeColor="text1"/>
          <w:rtl/>
        </w:rPr>
        <w:t>أ</w:t>
      </w:r>
      <w:r w:rsidRPr="000218B8">
        <w:rPr>
          <w:rFonts w:ascii="Simplified Arabic" w:hAnsi="Simplified Arabic" w:cs="Simplified Arabic"/>
          <w:color w:val="000000" w:themeColor="text1"/>
          <w:rtl/>
        </w:rPr>
        <w:t>يام حتى تاريخ 13</w:t>
      </w:r>
      <w:r w:rsidRPr="000218B8">
        <w:rPr>
          <w:rFonts w:ascii="Simplified Arabic" w:hAnsi="Simplified Arabic" w:cs="Simplified Arabic"/>
          <w:color w:val="000000" w:themeColor="text1"/>
        </w:rPr>
        <w:t>/</w:t>
      </w:r>
      <w:r w:rsidRPr="000218B8">
        <w:rPr>
          <w:rFonts w:ascii="Simplified Arabic" w:hAnsi="Simplified Arabic" w:cs="Simplified Arabic"/>
          <w:color w:val="000000" w:themeColor="text1"/>
          <w:rtl/>
        </w:rPr>
        <w:t>3</w:t>
      </w:r>
      <w:r w:rsidRPr="000218B8">
        <w:rPr>
          <w:rFonts w:ascii="Simplified Arabic" w:hAnsi="Simplified Arabic" w:cs="Simplified Arabic"/>
          <w:color w:val="000000" w:themeColor="text1"/>
        </w:rPr>
        <w:t>/</w:t>
      </w:r>
      <w:r>
        <w:rPr>
          <w:rFonts w:ascii="Simplified Arabic" w:hAnsi="Simplified Arabic" w:cs="Simplified Arabic"/>
          <w:color w:val="000000" w:themeColor="text1"/>
        </w:rPr>
        <w:t>0</w:t>
      </w:r>
      <w:r w:rsidRPr="000218B8">
        <w:rPr>
          <w:rFonts w:ascii="Simplified Arabic" w:hAnsi="Simplified Arabic" w:cs="Simplified Arabic"/>
          <w:color w:val="000000" w:themeColor="text1"/>
          <w:rtl/>
        </w:rPr>
        <w:t>2019.</w:t>
      </w:r>
      <w:r>
        <w:rPr>
          <w:rFonts w:ascii="Simplified Arabic" w:hAnsi="Simplified Arabic" w:cs="Simplified Arabic" w:hint="cs"/>
          <w:color w:val="000000" w:themeColor="text1"/>
          <w:rtl/>
        </w:rPr>
        <w:t xml:space="preserve">  كما </w:t>
      </w:r>
      <w:r w:rsidRPr="000218B8">
        <w:rPr>
          <w:rFonts w:ascii="Simplified Arabic" w:hAnsi="Simplified Arabic" w:cs="Simplified Arabic" w:hint="cs"/>
          <w:color w:val="000000" w:themeColor="text1"/>
          <w:rtl/>
        </w:rPr>
        <w:t>بلغ</w:t>
      </w:r>
      <w:r w:rsidRPr="000218B8">
        <w:rPr>
          <w:rFonts w:ascii="Simplified Arabic" w:hAnsi="Simplified Arabic" w:cs="Simplified Arabic"/>
          <w:color w:val="000000" w:themeColor="text1"/>
          <w:rtl/>
        </w:rPr>
        <w:t xml:space="preserve"> إجمالي عدد المتدربين في قطاع غزة 74 </w:t>
      </w:r>
      <w:r w:rsidRPr="000218B8">
        <w:rPr>
          <w:rFonts w:ascii="Simplified Arabic" w:hAnsi="Simplified Arabic" w:cs="Simplified Arabic" w:hint="cs"/>
          <w:color w:val="000000" w:themeColor="text1"/>
          <w:rtl/>
        </w:rPr>
        <w:t>متدرب،</w:t>
      </w:r>
      <w:r w:rsidRPr="000218B8">
        <w:rPr>
          <w:rFonts w:ascii="Simplified Arabic" w:hAnsi="Simplified Arabic" w:cs="Simplified Arabic"/>
          <w:color w:val="000000" w:themeColor="text1"/>
          <w:rtl/>
        </w:rPr>
        <w:t xml:space="preserve"> وفي الضفة الغربية 173 متدرب</w:t>
      </w:r>
      <w:r>
        <w:rPr>
          <w:rFonts w:ascii="Simplified Arabic" w:hAnsi="Simplified Arabic" w:cs="Simplified Arabic" w:hint="cs"/>
          <w:color w:val="000000" w:themeColor="text1"/>
          <w:rtl/>
        </w:rPr>
        <w:t>.</w:t>
      </w:r>
      <w:r w:rsidRPr="005914FC">
        <w:rPr>
          <w:rFonts w:ascii="Simplified Arabic" w:hAnsi="Simplified Arabic" w:cs="Simplified Arabic" w:hint="cs"/>
          <w:rtl/>
        </w:rPr>
        <w:t xml:space="preserve"> </w:t>
      </w:r>
    </w:p>
    <w:p w14:paraId="62228F25" w14:textId="77777777" w:rsidR="00314084" w:rsidRPr="007774C7" w:rsidRDefault="00314084" w:rsidP="005914FC">
      <w:pPr>
        <w:jc w:val="both"/>
        <w:rPr>
          <w:rFonts w:ascii="Simplified Arabic" w:hAnsi="Simplified Arabic" w:cs="Simplified Arabic"/>
          <w:sz w:val="20"/>
          <w:szCs w:val="20"/>
          <w:rtl/>
        </w:rPr>
      </w:pPr>
    </w:p>
    <w:p w14:paraId="62DA6371" w14:textId="77777777" w:rsidR="00093E2F" w:rsidRPr="00DC6654" w:rsidRDefault="005914FC" w:rsidP="005914FC">
      <w:pPr>
        <w:jc w:val="both"/>
        <w:rPr>
          <w:rFonts w:ascii="Simplified Arabic" w:hAnsi="Simplified Arabic" w:cs="Simplified Arabic"/>
          <w:rtl/>
        </w:rPr>
      </w:pPr>
      <w:r w:rsidRPr="00DC6654">
        <w:rPr>
          <w:rFonts w:ascii="Simplified Arabic" w:hAnsi="Simplified Arabic" w:cs="Simplified Arabic" w:hint="cs"/>
          <w:rtl/>
        </w:rPr>
        <w:t>تم تعيين فريق العمل (المشرفين والباحثين) بالاعتماد على أعلى التقييما</w:t>
      </w:r>
      <w:r w:rsidRPr="00DC6654">
        <w:rPr>
          <w:rFonts w:ascii="Simplified Arabic" w:hAnsi="Simplified Arabic" w:cs="Simplified Arabic" w:hint="eastAsia"/>
          <w:rtl/>
        </w:rPr>
        <w:t>ت</w:t>
      </w:r>
      <w:r w:rsidRPr="00DC6654">
        <w:rPr>
          <w:rFonts w:ascii="Simplified Arabic" w:hAnsi="Simplified Arabic" w:cs="Simplified Arabic" w:hint="cs"/>
          <w:rtl/>
        </w:rPr>
        <w:t xml:space="preserve"> في نتائج الامتحانات اليومية والامتحان النهائي والالتزام بالحضور في نهاية الدورة التدريبية.</w:t>
      </w:r>
    </w:p>
    <w:p w14:paraId="6F25E08E" w14:textId="77777777" w:rsidR="00725DF1" w:rsidRPr="00637444" w:rsidRDefault="00725DF1" w:rsidP="004A76D9">
      <w:pPr>
        <w:jc w:val="lowKashida"/>
        <w:rPr>
          <w:rFonts w:ascii="Arial" w:hAnsi="Arial" w:cs="Simplified Arabic"/>
          <w:b/>
          <w:bCs/>
          <w:sz w:val="22"/>
          <w:szCs w:val="22"/>
          <w:highlight w:val="yellow"/>
          <w:rtl/>
          <w:lang w:eastAsia="en-US"/>
        </w:rPr>
      </w:pPr>
    </w:p>
    <w:p w14:paraId="1B24A71E" w14:textId="77777777" w:rsidR="00725DF1" w:rsidRPr="00DC6654" w:rsidRDefault="00492AC0" w:rsidP="00816211">
      <w:pPr>
        <w:jc w:val="lowKashida"/>
        <w:rPr>
          <w:rFonts w:ascii="Simplified Arabic" w:hAnsi="Simplified Arabic" w:cs="Simplified Arabic"/>
          <w:b/>
          <w:bCs/>
          <w:rtl/>
        </w:rPr>
      </w:pPr>
      <w:r w:rsidRPr="00DC6654">
        <w:rPr>
          <w:rFonts w:ascii="Simplified Arabic" w:hAnsi="Simplified Arabic" w:cs="Simplified Arabic"/>
          <w:b/>
          <w:bCs/>
          <w:rtl/>
        </w:rPr>
        <w:t xml:space="preserve">2.4.3 </w:t>
      </w:r>
      <w:r w:rsidR="00725DF1" w:rsidRPr="00DC6654">
        <w:rPr>
          <w:rFonts w:ascii="Simplified Arabic" w:hAnsi="Simplified Arabic" w:cs="Simplified Arabic"/>
          <w:b/>
          <w:bCs/>
          <w:rtl/>
        </w:rPr>
        <w:t>جمع البيانات</w:t>
      </w:r>
    </w:p>
    <w:p w14:paraId="682BE35E" w14:textId="77777777" w:rsidR="00904DCD" w:rsidRDefault="00996B22" w:rsidP="00DD6D10">
      <w:pPr>
        <w:ind w:left="-1"/>
        <w:jc w:val="both"/>
        <w:rPr>
          <w:rFonts w:ascii="Simplified Arabic" w:hAnsi="Simplified Arabic" w:cs="Simplified Arabic"/>
          <w:color w:val="000000" w:themeColor="text1"/>
          <w:rtl/>
        </w:rPr>
      </w:pPr>
      <w:r w:rsidRPr="00DC6654">
        <w:rPr>
          <w:rFonts w:ascii="Simplified Arabic" w:hAnsi="Simplified Arabic" w:cs="Simplified Arabic"/>
          <w:rtl/>
        </w:rPr>
        <w:t>تم</w:t>
      </w:r>
      <w:r w:rsidRPr="00DC6654">
        <w:rPr>
          <w:rFonts w:ascii="Simplified Arabic" w:hAnsi="Simplified Arabic" w:cs="Simplified Arabic" w:hint="cs"/>
          <w:rtl/>
        </w:rPr>
        <w:t xml:space="preserve"> جمع بيانات مسح </w:t>
      </w:r>
      <w:r w:rsidR="005914FC">
        <w:rPr>
          <w:rFonts w:ascii="Simplified Arabic" w:hAnsi="Simplified Arabic" w:cs="Simplified Arabic" w:hint="cs"/>
          <w:rtl/>
        </w:rPr>
        <w:t>العنف في المجتمع الفلسطيني، 2019</w:t>
      </w:r>
      <w:r w:rsidRPr="00DC6654">
        <w:rPr>
          <w:rFonts w:ascii="Simplified Arabic" w:hAnsi="Simplified Arabic" w:cs="Simplified Arabic" w:hint="cs"/>
          <w:rtl/>
        </w:rPr>
        <w:t xml:space="preserve"> من </w:t>
      </w:r>
      <w:r w:rsidR="00C07F86">
        <w:rPr>
          <w:rFonts w:cs="Simplified Arabic" w:hint="cs"/>
          <w:rtl/>
        </w:rPr>
        <w:t xml:space="preserve">خلال </w:t>
      </w:r>
      <w:r w:rsidR="00C07F86">
        <w:rPr>
          <w:rFonts w:cs="Simplified Arabic"/>
          <w:rtl/>
        </w:rPr>
        <w:t>المقابلة الشخصية</w:t>
      </w:r>
      <w:r w:rsidR="00C07F86" w:rsidRPr="00623F22">
        <w:rPr>
          <w:rFonts w:cs="Simplified Arabic" w:hint="cs"/>
          <w:rtl/>
        </w:rPr>
        <w:t xml:space="preserve"> للأسر والأفراد،</w:t>
      </w:r>
      <w:r w:rsidR="00C07F86" w:rsidRPr="00623F22">
        <w:rPr>
          <w:rFonts w:cs="Simplified Arabic"/>
          <w:rtl/>
        </w:rPr>
        <w:t xml:space="preserve"> تم </w:t>
      </w:r>
      <w:r w:rsidR="00C07F86" w:rsidRPr="00623F22">
        <w:rPr>
          <w:rFonts w:cs="Simplified Arabic" w:hint="cs"/>
          <w:rtl/>
        </w:rPr>
        <w:t xml:space="preserve">استخدام الأجهزة اللوحية في جمع بيانات المسح في كل من الضفة الغربية وقطاع غزة </w:t>
      </w:r>
      <w:r w:rsidR="001F2FD8" w:rsidRPr="00DC6654">
        <w:rPr>
          <w:rFonts w:ascii="Simplified Arabic" w:hAnsi="Simplified Arabic" w:cs="Simplified Arabic" w:hint="cs"/>
          <w:rtl/>
        </w:rPr>
        <w:t>باستثناء</w:t>
      </w:r>
      <w:r w:rsidR="00623F22" w:rsidRPr="00DC6654">
        <w:rPr>
          <w:rFonts w:ascii="Simplified Arabic" w:hAnsi="Simplified Arabic" w:cs="Simplified Arabic" w:hint="cs"/>
          <w:rtl/>
        </w:rPr>
        <w:t xml:space="preserve"> محافظة القدس</w:t>
      </w:r>
      <w:r w:rsidR="00447C1A" w:rsidRPr="00DC6654">
        <w:rPr>
          <w:rFonts w:ascii="Simplified Arabic" w:hAnsi="Simplified Arabic" w:cs="Simplified Arabic" w:hint="cs"/>
          <w:rtl/>
        </w:rPr>
        <w:t xml:space="preserve"> (</w:t>
      </w:r>
      <w:r w:rsidR="00447C1A" w:rsidRPr="00DC6654">
        <w:rPr>
          <w:rFonts w:ascii="Simplified Arabic" w:hAnsi="Simplified Arabic" w:cs="Simplified Arabic"/>
        </w:rPr>
        <w:t>J1</w:t>
      </w:r>
      <w:r w:rsidR="00447C1A" w:rsidRPr="00DC6654">
        <w:rPr>
          <w:rFonts w:ascii="Simplified Arabic" w:hAnsi="Simplified Arabic" w:cs="Simplified Arabic" w:hint="cs"/>
          <w:rtl/>
        </w:rPr>
        <w:t>)</w:t>
      </w:r>
      <w:r w:rsidRPr="00DC6654">
        <w:rPr>
          <w:rFonts w:ascii="Simplified Arabic" w:hAnsi="Simplified Arabic" w:cs="Simplified Arabic" w:hint="cs"/>
          <w:rtl/>
        </w:rPr>
        <w:t xml:space="preserve"> حيث تم استخدام الطريقة التقليدية (الورقية) وذلك نظراً لخصوصيتها</w:t>
      </w:r>
      <w:r w:rsidR="00623F22" w:rsidRPr="00DC6654">
        <w:rPr>
          <w:rFonts w:ascii="Simplified Arabic" w:hAnsi="Simplified Arabic" w:cs="Simplified Arabic" w:hint="cs"/>
          <w:rtl/>
        </w:rPr>
        <w:t xml:space="preserve">، وصمم </w:t>
      </w:r>
      <w:r w:rsidR="00DC6654" w:rsidRPr="00DC6654">
        <w:rPr>
          <w:rFonts w:ascii="Simplified Arabic" w:hAnsi="Simplified Arabic" w:cs="Simplified Arabic" w:hint="cs"/>
          <w:rtl/>
        </w:rPr>
        <w:t xml:space="preserve">التطبيق </w:t>
      </w:r>
      <w:r w:rsidR="00623F22" w:rsidRPr="00DC6654">
        <w:rPr>
          <w:rFonts w:ascii="Simplified Arabic" w:hAnsi="Simplified Arabic" w:cs="Simplified Arabic" w:hint="cs"/>
          <w:rtl/>
        </w:rPr>
        <w:t>وفقاً لاستمارة المسح مدعم بقواعد التدقيق الآلي لفحص منطقية البيانات واتساقها،</w:t>
      </w:r>
      <w:r w:rsidR="00623F22" w:rsidRPr="00DC6654">
        <w:rPr>
          <w:rFonts w:ascii="Simplified Arabic" w:hAnsi="Simplified Arabic" w:cs="Simplified Arabic"/>
        </w:rPr>
        <w:t xml:space="preserve"> </w:t>
      </w:r>
      <w:r w:rsidR="00623F22" w:rsidRPr="00DC6654">
        <w:rPr>
          <w:rFonts w:ascii="Simplified Arabic" w:hAnsi="Simplified Arabic" w:cs="Simplified Arabic" w:hint="cs"/>
          <w:rtl/>
        </w:rPr>
        <w:t>وكذلك مدَعم برسائل تنبيهية أو تحذيرية في حال وجود</w:t>
      </w:r>
      <w:r w:rsidR="00EE2DCB" w:rsidRPr="00DC6654">
        <w:rPr>
          <w:rFonts w:ascii="Simplified Arabic" w:hAnsi="Simplified Arabic" w:cs="Simplified Arabic" w:hint="cs"/>
          <w:rtl/>
        </w:rPr>
        <w:t xml:space="preserve"> عدم منطقية واتساق في البيانات</w:t>
      </w:r>
      <w:r w:rsidR="00623F22" w:rsidRPr="00DC6654">
        <w:rPr>
          <w:rFonts w:ascii="Simplified Arabic" w:hAnsi="Simplified Arabic" w:cs="Simplified Arabic" w:hint="cs"/>
          <w:rtl/>
        </w:rPr>
        <w:t xml:space="preserve">، </w:t>
      </w:r>
      <w:r w:rsidR="00EE2DCB" w:rsidRPr="00DC6654">
        <w:rPr>
          <w:rFonts w:ascii="Simplified Arabic" w:hAnsi="Simplified Arabic" w:cs="Simplified Arabic" w:hint="cs"/>
          <w:rtl/>
        </w:rPr>
        <w:t>أما عن استمارة محافظة القدس (</w:t>
      </w:r>
      <w:r w:rsidR="00EE2DCB" w:rsidRPr="00DC6654">
        <w:rPr>
          <w:rFonts w:ascii="Simplified Arabic" w:hAnsi="Simplified Arabic" w:cs="Simplified Arabic"/>
        </w:rPr>
        <w:t>J1</w:t>
      </w:r>
      <w:r w:rsidR="00EE2DCB" w:rsidRPr="00DC6654">
        <w:rPr>
          <w:rFonts w:ascii="Simplified Arabic" w:hAnsi="Simplified Arabic" w:cs="Simplified Arabic" w:hint="cs"/>
          <w:rtl/>
        </w:rPr>
        <w:t xml:space="preserve">) </w:t>
      </w:r>
      <w:r w:rsidR="00623F22" w:rsidRPr="00DC6654">
        <w:rPr>
          <w:rFonts w:ascii="Simplified Arabic" w:hAnsi="Simplified Arabic" w:cs="Simplified Arabic" w:hint="cs"/>
          <w:rtl/>
        </w:rPr>
        <w:t xml:space="preserve">تم </w:t>
      </w:r>
      <w:r w:rsidR="00D9437E" w:rsidRPr="00DC6654">
        <w:rPr>
          <w:rFonts w:ascii="Simplified Arabic" w:hAnsi="Simplified Arabic" w:cs="Simplified Arabic" w:hint="cs"/>
          <w:rtl/>
        </w:rPr>
        <w:t>إدخال</w:t>
      </w:r>
      <w:r w:rsidR="00623F22" w:rsidRPr="00DC6654">
        <w:rPr>
          <w:rFonts w:ascii="Simplified Arabic" w:hAnsi="Simplified Arabic" w:cs="Simplified Arabic" w:hint="cs"/>
          <w:rtl/>
        </w:rPr>
        <w:t xml:space="preserve"> بياناتها على أجهزة الحاسوب في قاعة الإدخال في المقر الرئيسي، وتم استخدام نفس التطبيق الذي صمم للأجهزة اللوحية.</w:t>
      </w:r>
      <w:r w:rsidR="005914FC" w:rsidRPr="005914FC">
        <w:rPr>
          <w:rFonts w:ascii="Simplified Arabic" w:hAnsi="Simplified Arabic" w:cs="Simplified Arabic" w:hint="cs"/>
          <w:color w:val="000000" w:themeColor="text1"/>
          <w:rtl/>
        </w:rPr>
        <w:t xml:space="preserve"> </w:t>
      </w:r>
    </w:p>
    <w:p w14:paraId="76BE7333" w14:textId="77777777" w:rsidR="00E02A69" w:rsidRPr="007774C7" w:rsidRDefault="00E02A69" w:rsidP="00DD6D10">
      <w:pPr>
        <w:ind w:left="-1"/>
        <w:jc w:val="both"/>
        <w:rPr>
          <w:rFonts w:ascii="Simplified Arabic" w:hAnsi="Simplified Arabic" w:cs="Simplified Arabic"/>
          <w:color w:val="000000" w:themeColor="text1"/>
          <w:sz w:val="20"/>
          <w:szCs w:val="20"/>
          <w:rtl/>
        </w:rPr>
      </w:pPr>
    </w:p>
    <w:p w14:paraId="03565482" w14:textId="76ECCDB6" w:rsidR="00623F22" w:rsidRDefault="005914FC" w:rsidP="00B21921">
      <w:pPr>
        <w:ind w:left="-1"/>
        <w:jc w:val="center"/>
        <w:rPr>
          <w:rFonts w:ascii="Simplified Arabic" w:hAnsi="Simplified Arabic" w:cs="Simplified Arabic"/>
          <w:color w:val="000000" w:themeColor="text1"/>
          <w:rtl/>
        </w:rPr>
      </w:pPr>
      <w:r w:rsidRPr="000218B8">
        <w:rPr>
          <w:rFonts w:ascii="Simplified Arabic" w:hAnsi="Simplified Arabic" w:cs="Simplified Arabic" w:hint="cs"/>
          <w:color w:val="000000" w:themeColor="text1"/>
          <w:rtl/>
        </w:rPr>
        <w:t>بدأت عملية</w:t>
      </w:r>
      <w:r w:rsidRPr="000218B8">
        <w:rPr>
          <w:rFonts w:ascii="Simplified Arabic" w:hAnsi="Simplified Arabic" w:cs="Simplified Arabic"/>
          <w:color w:val="000000" w:themeColor="text1"/>
          <w:rtl/>
        </w:rPr>
        <w:t xml:space="preserve"> جمع البيانات في الضفة الغربية بتاريخ 19/03/2019 وانته</w:t>
      </w:r>
      <w:r w:rsidR="009C6CB8">
        <w:rPr>
          <w:rFonts w:ascii="Simplified Arabic" w:hAnsi="Simplified Arabic" w:cs="Simplified Arabic" w:hint="cs"/>
          <w:color w:val="000000" w:themeColor="text1"/>
          <w:rtl/>
        </w:rPr>
        <w:t>ت</w:t>
      </w:r>
      <w:r w:rsidRPr="000218B8">
        <w:rPr>
          <w:rFonts w:ascii="Simplified Arabic" w:hAnsi="Simplified Arabic" w:cs="Simplified Arabic"/>
          <w:color w:val="000000" w:themeColor="text1"/>
          <w:rtl/>
        </w:rPr>
        <w:t xml:space="preserve"> بتاريخ 16/05/2019. </w:t>
      </w:r>
      <w:r w:rsidRPr="000218B8">
        <w:rPr>
          <w:rFonts w:ascii="Simplified Arabic" w:hAnsi="Simplified Arabic" w:cs="Simplified Arabic" w:hint="cs"/>
          <w:color w:val="000000" w:themeColor="text1"/>
          <w:rtl/>
        </w:rPr>
        <w:t xml:space="preserve"> </w:t>
      </w:r>
      <w:r w:rsidRPr="000218B8">
        <w:rPr>
          <w:rFonts w:ascii="Simplified Arabic" w:hAnsi="Simplified Arabic" w:cs="Simplified Arabic"/>
          <w:color w:val="000000" w:themeColor="text1"/>
          <w:rtl/>
        </w:rPr>
        <w:t>أما في قطاع غزة فقد بدأت عملية جمع البيانات بتاريخ 13/03/2019، وانتهت بتاريخ 20/05/2019</w:t>
      </w:r>
      <w:r>
        <w:rPr>
          <w:rFonts w:ascii="Simplified Arabic" w:hAnsi="Simplified Arabic" w:cs="Simplified Arabic" w:hint="cs"/>
          <w:color w:val="000000" w:themeColor="text1"/>
          <w:rtl/>
        </w:rPr>
        <w:t>.</w:t>
      </w:r>
    </w:p>
    <w:p w14:paraId="7114972E" w14:textId="39CB555C" w:rsidR="007774C7" w:rsidRDefault="007774C7" w:rsidP="00DD6D10">
      <w:pPr>
        <w:ind w:left="-1"/>
        <w:jc w:val="both"/>
        <w:rPr>
          <w:rFonts w:ascii="Simplified Arabic" w:hAnsi="Simplified Arabic" w:cs="Simplified Arabic"/>
          <w:color w:val="000000" w:themeColor="text1"/>
          <w:rtl/>
        </w:rPr>
      </w:pPr>
    </w:p>
    <w:p w14:paraId="48968755" w14:textId="77777777" w:rsidR="00AA4BFB" w:rsidRDefault="00AA4BFB" w:rsidP="00DD6D10">
      <w:pPr>
        <w:ind w:left="-1"/>
        <w:jc w:val="both"/>
        <w:rPr>
          <w:rFonts w:ascii="Simplified Arabic" w:hAnsi="Simplified Arabic" w:cs="Simplified Arabic"/>
          <w:color w:val="000000" w:themeColor="text1"/>
          <w:rtl/>
        </w:rPr>
      </w:pPr>
    </w:p>
    <w:p w14:paraId="407BD777" w14:textId="77777777" w:rsidR="00E47A86" w:rsidRPr="004C36D5" w:rsidRDefault="00E47A86" w:rsidP="00E47A86">
      <w:pPr>
        <w:jc w:val="lowKashida"/>
        <w:rPr>
          <w:rFonts w:ascii="Simplified Arabic" w:hAnsi="Simplified Arabic" w:cs="Simplified Arabic"/>
          <w:b/>
          <w:bCs/>
          <w:color w:val="000000" w:themeColor="text1"/>
          <w:rtl/>
        </w:rPr>
      </w:pPr>
      <w:r w:rsidRPr="00037CD0">
        <w:rPr>
          <w:rFonts w:ascii="Simplified Arabic" w:hAnsi="Simplified Arabic" w:cs="Simplified Arabic" w:hint="cs"/>
          <w:b/>
          <w:bCs/>
          <w:rtl/>
        </w:rPr>
        <w:lastRenderedPageBreak/>
        <w:t>3.4.</w:t>
      </w:r>
      <w:r w:rsidRPr="004C36D5">
        <w:rPr>
          <w:rFonts w:ascii="Simplified Arabic" w:hAnsi="Simplified Arabic" w:cs="Simplified Arabic" w:hint="cs"/>
          <w:b/>
          <w:bCs/>
          <w:color w:val="000000" w:themeColor="text1"/>
          <w:rtl/>
        </w:rPr>
        <w:t>3 الإشراف والتدقيق الميداني</w:t>
      </w:r>
    </w:p>
    <w:p w14:paraId="6A05B949" w14:textId="77777777" w:rsidR="00C36D80" w:rsidRPr="007078C4" w:rsidRDefault="00C36D80" w:rsidP="007A642F">
      <w:pPr>
        <w:numPr>
          <w:ilvl w:val="0"/>
          <w:numId w:val="25"/>
        </w:numPr>
        <w:ind w:left="568" w:right="0" w:hanging="426"/>
        <w:jc w:val="lowKashida"/>
        <w:rPr>
          <w:rFonts w:cs="Simplified Arabic"/>
          <w:rtl/>
        </w:rPr>
      </w:pPr>
      <w:r w:rsidRPr="007078C4">
        <w:rPr>
          <w:rFonts w:cs="Simplified Arabic" w:hint="cs"/>
          <w:rtl/>
        </w:rPr>
        <w:t xml:space="preserve">تم تقسيم فريق العمل الميداني إلى عدة مستويات إدارية وذلك لتسهيل آليات المتابعة والرقابة على جودة البيانات والمتابعة على سير العمل الميداني: </w:t>
      </w:r>
    </w:p>
    <w:p w14:paraId="78A2032D" w14:textId="77777777" w:rsidR="00C36D80" w:rsidRPr="007078C4" w:rsidRDefault="00C36D80" w:rsidP="00DD6D10">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الباحث الميداني: يقوم باستيفاء البيانات من </w:t>
      </w:r>
      <w:r w:rsidR="00D24F34" w:rsidRPr="007078C4">
        <w:rPr>
          <w:rFonts w:ascii="Courier New" w:hAnsi="Courier New" w:cs="Simplified Arabic" w:hint="cs"/>
          <w:rtl/>
        </w:rPr>
        <w:t>الأسر</w:t>
      </w:r>
      <w:r w:rsidRPr="007078C4">
        <w:rPr>
          <w:rFonts w:ascii="Courier New" w:hAnsi="Courier New" w:cs="Simplified Arabic" w:hint="cs"/>
          <w:rtl/>
        </w:rPr>
        <w:t xml:space="preserve"> </w:t>
      </w:r>
      <w:r w:rsidR="00DD6D10">
        <w:rPr>
          <w:rFonts w:ascii="Courier New" w:hAnsi="Courier New" w:cs="Simplified Arabic" w:hint="cs"/>
          <w:rtl/>
        </w:rPr>
        <w:t xml:space="preserve">والأفراد </w:t>
      </w:r>
      <w:r w:rsidRPr="007078C4">
        <w:rPr>
          <w:rFonts w:ascii="Courier New" w:hAnsi="Courier New" w:cs="Simplified Arabic" w:hint="cs"/>
          <w:rtl/>
        </w:rPr>
        <w:t xml:space="preserve">مباشرة </w:t>
      </w:r>
      <w:r w:rsidR="00963FBB">
        <w:rPr>
          <w:rFonts w:ascii="Simplified Arabic" w:hAnsi="Simplified Arabic" w:cs="Simplified Arabic" w:hint="cs"/>
          <w:rtl/>
        </w:rPr>
        <w:t xml:space="preserve">من </w:t>
      </w:r>
      <w:r w:rsidR="00963FBB" w:rsidRPr="00DC6654">
        <w:rPr>
          <w:rFonts w:ascii="Simplified Arabic" w:hAnsi="Simplified Arabic" w:cs="Simplified Arabic" w:hint="cs"/>
          <w:rtl/>
        </w:rPr>
        <w:t xml:space="preserve">خلال </w:t>
      </w:r>
      <w:r w:rsidR="00963FBB" w:rsidRPr="00DC6654">
        <w:rPr>
          <w:rFonts w:ascii="Simplified Arabic" w:hAnsi="Simplified Arabic" w:cs="Simplified Arabic"/>
          <w:rtl/>
        </w:rPr>
        <w:t xml:space="preserve">إجراء المقابلات </w:t>
      </w:r>
      <w:r w:rsidR="00DD6D10">
        <w:rPr>
          <w:rFonts w:ascii="Simplified Arabic" w:hAnsi="Simplified Arabic" w:cs="Simplified Arabic" w:hint="cs"/>
          <w:rtl/>
        </w:rPr>
        <w:t>الشخصية.</w:t>
      </w:r>
      <w:r w:rsidR="00963FBB" w:rsidRPr="00DC6654">
        <w:rPr>
          <w:rFonts w:ascii="Simplified Arabic" w:hAnsi="Simplified Arabic" w:cs="Simplified Arabic"/>
          <w:rtl/>
        </w:rPr>
        <w:t xml:space="preserve"> </w:t>
      </w:r>
    </w:p>
    <w:p w14:paraId="7A60D77F" w14:textId="77777777" w:rsidR="00904DCD" w:rsidRDefault="00C36D80" w:rsidP="00270100">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904DCD">
        <w:rPr>
          <w:rFonts w:ascii="Courier New" w:hAnsi="Courier New" w:cs="Simplified Arabic" w:hint="cs"/>
          <w:rtl/>
        </w:rPr>
        <w:t xml:space="preserve">المشرف الميداني: يقوم بالمتابعة </w:t>
      </w:r>
      <w:r w:rsidR="00D24F34" w:rsidRPr="00904DCD">
        <w:rPr>
          <w:rFonts w:ascii="Courier New" w:hAnsi="Courier New" w:cs="Simplified Arabic" w:hint="cs"/>
          <w:rtl/>
        </w:rPr>
        <w:t>الإدارية</w:t>
      </w:r>
      <w:r w:rsidRPr="00904DCD">
        <w:rPr>
          <w:rFonts w:ascii="Courier New" w:hAnsi="Courier New" w:cs="Simplified Arabic" w:hint="cs"/>
          <w:rtl/>
        </w:rPr>
        <w:t xml:space="preserve"> والفنية على فريق الباحثين</w:t>
      </w:r>
      <w:r w:rsidR="00904DCD">
        <w:rPr>
          <w:rFonts w:ascii="Courier New" w:hAnsi="Courier New" w:cs="Simplified Arabic" w:hint="cs"/>
          <w:rtl/>
        </w:rPr>
        <w:t xml:space="preserve"> الميدانيين.</w:t>
      </w:r>
    </w:p>
    <w:p w14:paraId="7038109B" w14:textId="77777777" w:rsidR="00C36D80" w:rsidRPr="00904DCD" w:rsidRDefault="00C36D80" w:rsidP="00270100">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904DCD">
        <w:rPr>
          <w:rFonts w:ascii="Courier New" w:hAnsi="Courier New" w:cs="Simplified Arabic" w:hint="cs"/>
          <w:rtl/>
        </w:rPr>
        <w:t xml:space="preserve">المنسق الميداني: يقوم بالمتابعة </w:t>
      </w:r>
      <w:r w:rsidR="00447C1A" w:rsidRPr="00904DCD">
        <w:rPr>
          <w:rFonts w:ascii="Courier New" w:hAnsi="Courier New" w:cs="Simplified Arabic" w:hint="cs"/>
          <w:rtl/>
        </w:rPr>
        <w:t>الإدارية</w:t>
      </w:r>
      <w:r w:rsidRPr="00904DCD">
        <w:rPr>
          <w:rFonts w:ascii="Courier New" w:hAnsi="Courier New" w:cs="Simplified Arabic" w:hint="cs"/>
          <w:rtl/>
        </w:rPr>
        <w:t xml:space="preserve"> والفنية على فريق المشرفين </w:t>
      </w:r>
      <w:r w:rsidR="00447C1A" w:rsidRPr="00904DCD">
        <w:rPr>
          <w:rFonts w:ascii="Courier New" w:hAnsi="Courier New" w:cs="Simplified Arabic" w:hint="cs"/>
          <w:rtl/>
        </w:rPr>
        <w:t>بالإضافة</w:t>
      </w:r>
      <w:r w:rsidRPr="00904DCD">
        <w:rPr>
          <w:rFonts w:ascii="Courier New" w:hAnsi="Courier New" w:cs="Simplified Arabic" w:hint="cs"/>
          <w:rtl/>
        </w:rPr>
        <w:t xml:space="preserve"> </w:t>
      </w:r>
      <w:r w:rsidR="00447C1A" w:rsidRPr="00904DCD">
        <w:rPr>
          <w:rFonts w:ascii="Courier New" w:hAnsi="Courier New" w:cs="Simplified Arabic" w:hint="cs"/>
          <w:rtl/>
        </w:rPr>
        <w:t>إلى</w:t>
      </w:r>
      <w:r w:rsidRPr="00904DCD">
        <w:rPr>
          <w:rFonts w:ascii="Courier New" w:hAnsi="Courier New" w:cs="Simplified Arabic" w:hint="cs"/>
          <w:rtl/>
        </w:rPr>
        <w:t xml:space="preserve"> </w:t>
      </w:r>
      <w:r w:rsidR="00963FBB" w:rsidRPr="00904DCD">
        <w:rPr>
          <w:rFonts w:ascii="Courier New" w:hAnsi="Courier New" w:cs="Simplified Arabic" w:hint="cs"/>
          <w:rtl/>
        </w:rPr>
        <w:t>ا</w:t>
      </w:r>
      <w:r w:rsidRPr="00904DCD">
        <w:rPr>
          <w:rFonts w:ascii="Courier New" w:hAnsi="Courier New" w:cs="Simplified Arabic" w:hint="cs"/>
          <w:rtl/>
        </w:rPr>
        <w:t>لتحقق من سير العمل على جمع البيانات.</w:t>
      </w:r>
    </w:p>
    <w:p w14:paraId="31E1F2AF" w14:textId="77777777" w:rsidR="00C36D80" w:rsidRPr="007078C4" w:rsidRDefault="00C36D80" w:rsidP="007A642F">
      <w:pPr>
        <w:numPr>
          <w:ilvl w:val="0"/>
          <w:numId w:val="25"/>
        </w:numPr>
        <w:ind w:left="568" w:right="0" w:hanging="426"/>
        <w:jc w:val="lowKashida"/>
        <w:rPr>
          <w:rFonts w:cs="Simplified Arabic"/>
          <w:rtl/>
        </w:rPr>
      </w:pPr>
      <w:r w:rsidRPr="007078C4">
        <w:rPr>
          <w:rFonts w:cs="Simplified Arabic" w:hint="cs"/>
          <w:rtl/>
        </w:rPr>
        <w:t xml:space="preserve">تم تصميم برامج المتابعة وسحب البيانات من خلال </w:t>
      </w:r>
      <w:r w:rsidR="005162D1" w:rsidRPr="007078C4">
        <w:rPr>
          <w:rFonts w:cs="Simplified Arabic" w:hint="cs"/>
          <w:rtl/>
        </w:rPr>
        <w:t>الويب،</w:t>
      </w:r>
      <w:r w:rsidRPr="007078C4">
        <w:rPr>
          <w:rFonts w:cs="Simplified Arabic" w:hint="cs"/>
          <w:rtl/>
        </w:rPr>
        <w:t xml:space="preserve"> حيث يمكن لإدارة المشروع الدخول والاطلاع على التقارير المختلفة حسب الصلاحيات المعطاة لها.</w:t>
      </w:r>
    </w:p>
    <w:p w14:paraId="4427FE76" w14:textId="77777777" w:rsidR="00E47A86" w:rsidRPr="007078C4" w:rsidRDefault="003072FE" w:rsidP="007A642F">
      <w:pPr>
        <w:numPr>
          <w:ilvl w:val="0"/>
          <w:numId w:val="25"/>
        </w:numPr>
        <w:ind w:left="568" w:right="0" w:hanging="426"/>
        <w:jc w:val="lowKashida"/>
        <w:rPr>
          <w:rFonts w:cs="Simplified Arabic"/>
        </w:rPr>
      </w:pPr>
      <w:r w:rsidRPr="007078C4">
        <w:rPr>
          <w:rFonts w:cs="Simplified Arabic" w:hint="cs"/>
          <w:rtl/>
        </w:rPr>
        <w:t xml:space="preserve">نظراً لاستخدام الأجهزة اللوحية في جمع بيانات المسح فقد تم </w:t>
      </w:r>
      <w:r w:rsidR="003F2D5A" w:rsidRPr="007078C4">
        <w:rPr>
          <w:rFonts w:cs="Simplified Arabic"/>
          <w:rtl/>
        </w:rPr>
        <w:t xml:space="preserve">تطبيق قواعد التدقيق الآلي المباشر أثناء فترة جمع البيانات في جميع المراحل مما أدى الى تقليل الاخطاء حيث أن النظام كان يعطي رسائل تنبيه ورسائل خطأ </w:t>
      </w:r>
      <w:r w:rsidR="00425F5E" w:rsidRPr="007078C4">
        <w:rPr>
          <w:rFonts w:cs="Simplified Arabic" w:hint="cs"/>
          <w:rtl/>
        </w:rPr>
        <w:t>للباحثين</w:t>
      </w:r>
      <w:r w:rsidR="003F2D5A" w:rsidRPr="007078C4">
        <w:rPr>
          <w:rFonts w:cs="Simplified Arabic"/>
          <w:rtl/>
        </w:rPr>
        <w:t xml:space="preserve"> إما</w:t>
      </w:r>
      <w:r w:rsidR="003F2D5A" w:rsidRPr="007078C4">
        <w:rPr>
          <w:rFonts w:cs="Simplified Arabic" w:hint="cs"/>
          <w:rtl/>
        </w:rPr>
        <w:t xml:space="preserve"> للفحص و</w:t>
      </w:r>
      <w:r w:rsidR="003F2D5A" w:rsidRPr="007078C4">
        <w:rPr>
          <w:rFonts w:cs="Simplified Arabic"/>
          <w:rtl/>
        </w:rPr>
        <w:t xml:space="preserve">لتعديل البيانات أو </w:t>
      </w:r>
      <w:r w:rsidR="003F2D5A" w:rsidRPr="007078C4">
        <w:rPr>
          <w:rFonts w:cs="Simplified Arabic" w:hint="cs"/>
          <w:rtl/>
        </w:rPr>
        <w:t>ل</w:t>
      </w:r>
      <w:r w:rsidR="003F2D5A" w:rsidRPr="007078C4">
        <w:rPr>
          <w:rFonts w:cs="Simplified Arabic"/>
          <w:rtl/>
        </w:rPr>
        <w:t xml:space="preserve">لتأكد منها. </w:t>
      </w:r>
    </w:p>
    <w:p w14:paraId="4D59DB5E" w14:textId="77777777" w:rsidR="00E47A86" w:rsidRDefault="00E47A86" w:rsidP="00A9754D">
      <w:pPr>
        <w:numPr>
          <w:ilvl w:val="0"/>
          <w:numId w:val="25"/>
        </w:numPr>
        <w:ind w:left="568" w:right="0" w:hanging="426"/>
        <w:jc w:val="lowKashida"/>
        <w:rPr>
          <w:rFonts w:cs="Simplified Arabic"/>
        </w:rPr>
      </w:pPr>
      <w:r w:rsidRPr="007078C4">
        <w:rPr>
          <w:rFonts w:cs="Simplified Arabic" w:hint="cs"/>
          <w:rtl/>
        </w:rPr>
        <w:t>لخصوصية استمارات القدس (</w:t>
      </w:r>
      <w:r w:rsidR="00A9754D" w:rsidRPr="007078C4">
        <w:rPr>
          <w:rFonts w:ascii="Arial" w:hAnsi="Arial" w:cs="Simplified Arabic"/>
          <w:lang w:eastAsia="en-US"/>
        </w:rPr>
        <w:t>J1</w:t>
      </w:r>
      <w:r w:rsidRPr="007078C4">
        <w:rPr>
          <w:rFonts w:cs="Simplified Arabic" w:hint="cs"/>
          <w:rtl/>
        </w:rPr>
        <w:t>) تم جمع البيانات ورقيا</w:t>
      </w:r>
      <w:r w:rsidR="003F2D5A" w:rsidRPr="007078C4">
        <w:rPr>
          <w:rFonts w:cs="Simplified Arabic" w:hint="cs"/>
          <w:rtl/>
        </w:rPr>
        <w:t>ً</w:t>
      </w:r>
      <w:r w:rsidRPr="007078C4">
        <w:rPr>
          <w:rFonts w:cs="Simplified Arabic" w:hint="cs"/>
          <w:rtl/>
        </w:rPr>
        <w:t xml:space="preserve">، حيث </w:t>
      </w:r>
      <w:r w:rsidR="0055609B" w:rsidRPr="007078C4">
        <w:rPr>
          <w:rFonts w:cs="Simplified Arabic" w:hint="cs"/>
          <w:rtl/>
        </w:rPr>
        <w:t>قامت المدققة</w:t>
      </w:r>
      <w:r w:rsidRPr="007078C4">
        <w:rPr>
          <w:rFonts w:cs="Simplified Arabic"/>
        </w:rPr>
        <w:t xml:space="preserve"> </w:t>
      </w:r>
      <w:r w:rsidRPr="007078C4">
        <w:rPr>
          <w:rFonts w:cs="Simplified Arabic"/>
          <w:rtl/>
        </w:rPr>
        <w:t>بتد</w:t>
      </w:r>
      <w:r w:rsidRPr="007078C4">
        <w:rPr>
          <w:rFonts w:cs="Simplified Arabic" w:hint="cs"/>
          <w:rtl/>
        </w:rPr>
        <w:t>ق</w:t>
      </w:r>
      <w:r w:rsidRPr="007078C4">
        <w:rPr>
          <w:rFonts w:cs="Simplified Arabic"/>
          <w:rtl/>
        </w:rPr>
        <w:t>يق</w:t>
      </w:r>
      <w:r w:rsidRPr="007078C4">
        <w:rPr>
          <w:rFonts w:cs="Simplified Arabic"/>
        </w:rPr>
        <w:t xml:space="preserve"> </w:t>
      </w:r>
      <w:r w:rsidRPr="007078C4">
        <w:rPr>
          <w:rFonts w:cs="Simplified Arabic" w:hint="cs"/>
          <w:rtl/>
        </w:rPr>
        <w:t>الاستمارات</w:t>
      </w:r>
      <w:r w:rsidRPr="007078C4">
        <w:rPr>
          <w:rFonts w:cs="Simplified Arabic"/>
        </w:rPr>
        <w:t xml:space="preserve"> </w:t>
      </w:r>
      <w:r w:rsidRPr="007078C4">
        <w:rPr>
          <w:rFonts w:cs="Simplified Arabic" w:hint="cs"/>
          <w:rtl/>
        </w:rPr>
        <w:t>تدقيقا شكلياً وفنياً حسب قواعد التدقيق المعدة مسبقاً</w:t>
      </w:r>
      <w:r w:rsidR="00696F08" w:rsidRPr="007078C4">
        <w:rPr>
          <w:rFonts w:cs="Simplified Arabic" w:hint="cs"/>
          <w:rtl/>
        </w:rPr>
        <w:t xml:space="preserve"> مكتبياً</w:t>
      </w:r>
      <w:r w:rsidRPr="007078C4">
        <w:rPr>
          <w:rFonts w:cs="Simplified Arabic" w:hint="cs"/>
          <w:rtl/>
        </w:rPr>
        <w:t>.</w:t>
      </w:r>
    </w:p>
    <w:p w14:paraId="0B419193" w14:textId="494711B3" w:rsidR="00DD6D10" w:rsidRDefault="00DD6D10" w:rsidP="00DD6D10">
      <w:pPr>
        <w:numPr>
          <w:ilvl w:val="0"/>
          <w:numId w:val="25"/>
        </w:numPr>
        <w:ind w:left="568" w:right="0" w:hanging="426"/>
        <w:jc w:val="lowKashida"/>
        <w:rPr>
          <w:rFonts w:cs="Simplified Arabic"/>
        </w:rPr>
      </w:pPr>
      <w:r w:rsidRPr="007602DA">
        <w:rPr>
          <w:rFonts w:cs="Simplified Arabic" w:hint="cs"/>
          <w:rtl/>
        </w:rPr>
        <w:t xml:space="preserve">تم إعداد برنامج زيارات ميدانية من اجل المتابعة الفعلية للعمل الميداني للوقوف على أهم المشكلات والعمل على حلها، </w:t>
      </w:r>
      <w:r w:rsidR="00593D3B" w:rsidRPr="007602DA">
        <w:rPr>
          <w:rFonts w:cs="Simplified Arabic" w:hint="cs"/>
          <w:rtl/>
        </w:rPr>
        <w:t>وللاطلاع</w:t>
      </w:r>
      <w:r w:rsidRPr="007602DA">
        <w:rPr>
          <w:rFonts w:cs="Simplified Arabic" w:hint="cs"/>
          <w:rtl/>
        </w:rPr>
        <w:t xml:space="preserve"> على كيفية استيفاء البيانات</w:t>
      </w:r>
      <w:r>
        <w:rPr>
          <w:rFonts w:cs="Simplified Arabic" w:hint="cs"/>
          <w:rtl/>
        </w:rPr>
        <w:t xml:space="preserve"> من قبل الباحثين</w:t>
      </w:r>
      <w:r w:rsidRPr="007602DA">
        <w:rPr>
          <w:rFonts w:cs="Simplified Arabic" w:hint="cs"/>
          <w:rtl/>
        </w:rPr>
        <w:t xml:space="preserve"> على </w:t>
      </w:r>
      <w:r>
        <w:rPr>
          <w:rFonts w:cs="Simplified Arabic" w:hint="cs"/>
          <w:rtl/>
        </w:rPr>
        <w:t>التطبيق</w:t>
      </w:r>
      <w:r w:rsidRPr="007602DA">
        <w:rPr>
          <w:rFonts w:cs="Simplified Arabic" w:hint="cs"/>
          <w:rtl/>
        </w:rPr>
        <w:t xml:space="preserve">، كذلك لمعرفة مدى تطبيق </w:t>
      </w:r>
      <w:proofErr w:type="spellStart"/>
      <w:r>
        <w:rPr>
          <w:rFonts w:cs="Simplified Arabic" w:hint="cs"/>
          <w:rtl/>
        </w:rPr>
        <w:t>الباحثيين</w:t>
      </w:r>
      <w:proofErr w:type="spellEnd"/>
      <w:r w:rsidRPr="007602DA">
        <w:rPr>
          <w:rFonts w:cs="Simplified Arabic" w:hint="cs"/>
          <w:rtl/>
        </w:rPr>
        <w:t xml:space="preserve"> للتعليمات التي تم تدريبهم عليها لضمان سير العمل بشكل جيد.</w:t>
      </w:r>
    </w:p>
    <w:p w14:paraId="6D7A6182" w14:textId="77777777" w:rsidR="00DD6D10" w:rsidRPr="007078C4" w:rsidRDefault="00DD6D10" w:rsidP="002B417B">
      <w:pPr>
        <w:ind w:left="568" w:right="360"/>
        <w:jc w:val="lowKashida"/>
        <w:rPr>
          <w:rFonts w:cs="Simplified Arabic"/>
        </w:rPr>
      </w:pPr>
    </w:p>
    <w:p w14:paraId="0AFB9F68" w14:textId="77777777" w:rsidR="00324B69" w:rsidRPr="005162D1" w:rsidRDefault="00324B69" w:rsidP="00324B69">
      <w:pPr>
        <w:ind w:right="500"/>
        <w:jc w:val="lowKashida"/>
        <w:rPr>
          <w:rFonts w:cs="Simplified Arabic"/>
          <w:b/>
          <w:bCs/>
          <w:rtl/>
          <w:lang w:eastAsia="en-US"/>
        </w:rPr>
      </w:pPr>
      <w:r w:rsidRPr="005162D1">
        <w:rPr>
          <w:rFonts w:cs="Simplified Arabic" w:hint="cs"/>
          <w:b/>
          <w:bCs/>
          <w:rtl/>
          <w:lang w:eastAsia="en-US"/>
        </w:rPr>
        <w:t>4.4.3 التدقيق المكتبي والترميز</w:t>
      </w:r>
    </w:p>
    <w:p w14:paraId="721F10E6" w14:textId="3B6106D5" w:rsidR="007C2209" w:rsidRPr="005162D1" w:rsidRDefault="00324B69" w:rsidP="002B417B">
      <w:pPr>
        <w:jc w:val="lowKashida"/>
        <w:rPr>
          <w:rFonts w:ascii="Simplified Arabic" w:hAnsi="Simplified Arabic" w:cs="Simplified Arabic"/>
          <w:rtl/>
          <w:lang w:bidi="ar-JO"/>
        </w:rPr>
      </w:pPr>
      <w:r w:rsidRPr="005162D1">
        <w:rPr>
          <w:rFonts w:ascii="Arial" w:hAnsi="Arial" w:cs="Simplified Arabic" w:hint="cs"/>
          <w:rtl/>
          <w:lang w:eastAsia="en-US"/>
        </w:rPr>
        <w:t xml:space="preserve">تم التدقيق المكتبي فقط </w:t>
      </w:r>
      <w:r w:rsidR="003072FE" w:rsidRPr="005162D1">
        <w:rPr>
          <w:rFonts w:ascii="Arial" w:hAnsi="Arial" w:cs="Simplified Arabic" w:hint="cs"/>
          <w:rtl/>
          <w:lang w:eastAsia="en-US"/>
        </w:rPr>
        <w:t xml:space="preserve">لاستمارات محافظة </w:t>
      </w:r>
      <w:r w:rsidR="00AD2202" w:rsidRPr="005162D1">
        <w:rPr>
          <w:rFonts w:ascii="Arial" w:hAnsi="Arial" w:cs="Simplified Arabic" w:hint="cs"/>
          <w:rtl/>
          <w:lang w:eastAsia="en-US"/>
        </w:rPr>
        <w:t>ا</w:t>
      </w:r>
      <w:r w:rsidRPr="005162D1">
        <w:rPr>
          <w:rFonts w:ascii="Arial" w:hAnsi="Arial" w:cs="Simplified Arabic" w:hint="cs"/>
          <w:rtl/>
          <w:lang w:eastAsia="en-US"/>
        </w:rPr>
        <w:t>لقدس (</w:t>
      </w:r>
      <w:r w:rsidRPr="005162D1">
        <w:rPr>
          <w:rFonts w:ascii="Arial" w:hAnsi="Arial" w:cs="Simplified Arabic"/>
          <w:lang w:eastAsia="en-US"/>
        </w:rPr>
        <w:t>J1</w:t>
      </w:r>
      <w:r w:rsidRPr="005162D1">
        <w:rPr>
          <w:rFonts w:ascii="Arial" w:hAnsi="Arial" w:cs="Simplified Arabic" w:hint="cs"/>
          <w:rtl/>
          <w:lang w:eastAsia="en-US"/>
        </w:rPr>
        <w:t xml:space="preserve">)، بسبب استخدام الاستمارات الورقية، </w:t>
      </w:r>
      <w:r w:rsidR="003072FE" w:rsidRPr="005162D1">
        <w:rPr>
          <w:rFonts w:ascii="Simplified Arabic" w:hAnsi="Simplified Arabic" w:cs="Simplified Arabic" w:hint="cs"/>
          <w:rtl/>
        </w:rPr>
        <w:t>أما بالنسبة للترميز</w:t>
      </w:r>
      <w:r w:rsidR="00745EDC" w:rsidRPr="005162D1">
        <w:rPr>
          <w:rFonts w:ascii="Simplified Arabic" w:hAnsi="Simplified Arabic" w:cs="Simplified Arabic" w:hint="cs"/>
          <w:rtl/>
        </w:rPr>
        <w:t xml:space="preserve"> فقد </w:t>
      </w:r>
      <w:r w:rsidR="002A6DD1" w:rsidRPr="005162D1">
        <w:rPr>
          <w:rFonts w:ascii="Simplified Arabic" w:hAnsi="Simplified Arabic" w:cs="Simplified Arabic"/>
          <w:rtl/>
          <w:lang w:bidi="ar-JO"/>
        </w:rPr>
        <w:t xml:space="preserve">تم العمل على ترميز الأسئلة والحقول التي بحاجة إلى ترميز </w:t>
      </w:r>
      <w:r w:rsidR="003072FE" w:rsidRPr="005162D1">
        <w:rPr>
          <w:rFonts w:ascii="Simplified Arabic" w:hAnsi="Simplified Arabic" w:cs="Simplified Arabic" w:hint="cs"/>
          <w:rtl/>
          <w:lang w:bidi="ar-JO"/>
        </w:rPr>
        <w:t>حيث</w:t>
      </w:r>
      <w:r w:rsidR="002A6DD1" w:rsidRPr="005162D1">
        <w:rPr>
          <w:rFonts w:ascii="Simplified Arabic" w:hAnsi="Simplified Arabic" w:cs="Simplified Arabic"/>
          <w:rtl/>
          <w:lang w:bidi="ar-JO"/>
        </w:rPr>
        <w:t xml:space="preserve"> تم تصميم شاشات خاصة </w:t>
      </w:r>
      <w:r w:rsidR="005F159F" w:rsidRPr="005162D1">
        <w:rPr>
          <w:rFonts w:ascii="Simplified Arabic" w:hAnsi="Simplified Arabic" w:cs="Simplified Arabic" w:hint="cs"/>
          <w:rtl/>
          <w:lang w:bidi="ar-JO"/>
        </w:rPr>
        <w:t>لهذا الغرض</w:t>
      </w:r>
      <w:r w:rsidR="002A6DD1" w:rsidRPr="005162D1">
        <w:rPr>
          <w:rFonts w:ascii="Simplified Arabic" w:hAnsi="Simplified Arabic" w:cs="Simplified Arabic"/>
          <w:rtl/>
          <w:lang w:bidi="ar-JO"/>
        </w:rPr>
        <w:t xml:space="preserve"> </w:t>
      </w:r>
      <w:r w:rsidR="005F159F" w:rsidRPr="005162D1">
        <w:rPr>
          <w:rFonts w:ascii="Simplified Arabic" w:hAnsi="Simplified Arabic" w:cs="Simplified Arabic" w:hint="cs"/>
          <w:rtl/>
          <w:lang w:bidi="ar-JO"/>
        </w:rPr>
        <w:t>وشملت</w:t>
      </w:r>
      <w:r w:rsidR="002A6DD1" w:rsidRPr="005162D1">
        <w:rPr>
          <w:rFonts w:ascii="Simplified Arabic" w:hAnsi="Simplified Arabic" w:cs="Simplified Arabic"/>
          <w:rtl/>
          <w:lang w:bidi="ar-JO"/>
        </w:rPr>
        <w:t xml:space="preserve"> أسئلة الترميز وأسئلة أخرى حول خصائص الأفراد</w:t>
      </w:r>
      <w:r w:rsidR="003072FE" w:rsidRPr="005162D1">
        <w:rPr>
          <w:rFonts w:ascii="Simplified Arabic" w:hAnsi="Simplified Arabic" w:cs="Simplified Arabic" w:hint="cs"/>
          <w:rtl/>
          <w:lang w:bidi="ar-JO"/>
        </w:rPr>
        <w:t xml:space="preserve"> للمساعد</w:t>
      </w:r>
      <w:r w:rsidR="003072FE" w:rsidRPr="005162D1">
        <w:rPr>
          <w:rFonts w:ascii="Simplified Arabic" w:hAnsi="Simplified Arabic" w:cs="Simplified Arabic" w:hint="eastAsia"/>
          <w:rtl/>
          <w:lang w:bidi="ar-JO"/>
        </w:rPr>
        <w:t>ة</w:t>
      </w:r>
      <w:r w:rsidR="003072FE" w:rsidRPr="005162D1">
        <w:rPr>
          <w:rFonts w:ascii="Simplified Arabic" w:hAnsi="Simplified Arabic" w:cs="Simplified Arabic" w:hint="cs"/>
          <w:rtl/>
          <w:lang w:bidi="ar-JO"/>
        </w:rPr>
        <w:t xml:space="preserve"> في عملية الترميز</w:t>
      </w:r>
      <w:r w:rsidR="002A6DD1" w:rsidRPr="005162D1">
        <w:rPr>
          <w:rFonts w:ascii="Simplified Arabic" w:hAnsi="Simplified Arabic" w:cs="Simplified Arabic"/>
          <w:rtl/>
          <w:lang w:bidi="ar-JO"/>
        </w:rPr>
        <w:t xml:space="preserve">، </w:t>
      </w:r>
      <w:r w:rsidR="002A6DD1" w:rsidRPr="005162D1">
        <w:rPr>
          <w:rFonts w:ascii="Simplified Arabic" w:hAnsi="Simplified Arabic" w:cs="Simplified Arabic" w:hint="cs"/>
          <w:rtl/>
          <w:lang w:bidi="ar-JO"/>
        </w:rPr>
        <w:t>و</w:t>
      </w:r>
      <w:r w:rsidR="002A6DD1" w:rsidRPr="005162D1">
        <w:rPr>
          <w:rFonts w:ascii="Simplified Arabic" w:hAnsi="Simplified Arabic" w:cs="Simplified Arabic"/>
          <w:rtl/>
          <w:lang w:bidi="ar-JO"/>
        </w:rPr>
        <w:t>أسئلة الترميز في ا</w:t>
      </w:r>
      <w:r w:rsidR="002A6DD1" w:rsidRPr="005162D1">
        <w:rPr>
          <w:rFonts w:ascii="Simplified Arabic" w:hAnsi="Simplified Arabic" w:cs="Simplified Arabic" w:hint="cs"/>
          <w:rtl/>
          <w:lang w:bidi="ar-JO"/>
        </w:rPr>
        <w:t>لا</w:t>
      </w:r>
      <w:r w:rsidR="002A6DD1" w:rsidRPr="005162D1">
        <w:rPr>
          <w:rFonts w:ascii="Simplified Arabic" w:hAnsi="Simplified Arabic" w:cs="Simplified Arabic"/>
          <w:rtl/>
          <w:lang w:bidi="ar-JO"/>
        </w:rPr>
        <w:t xml:space="preserve">ستمارة </w:t>
      </w:r>
      <w:r w:rsidR="002A6DD1" w:rsidRPr="005162D1">
        <w:rPr>
          <w:rFonts w:ascii="Simplified Arabic" w:hAnsi="Simplified Arabic" w:cs="Simplified Arabic" w:hint="cs"/>
          <w:rtl/>
          <w:lang w:bidi="ar-JO"/>
        </w:rPr>
        <w:t xml:space="preserve">التي </w:t>
      </w:r>
      <w:r w:rsidR="00910D47">
        <w:rPr>
          <w:rFonts w:ascii="Simplified Arabic" w:hAnsi="Simplified Arabic" w:cs="Simplified Arabic" w:hint="cs"/>
          <w:rtl/>
          <w:lang w:bidi="ar-JO"/>
        </w:rPr>
        <w:t>تم</w:t>
      </w:r>
      <w:r w:rsidR="002A6DD1" w:rsidRPr="005162D1">
        <w:rPr>
          <w:rFonts w:ascii="Simplified Arabic" w:hAnsi="Simplified Arabic" w:cs="Simplified Arabic" w:hint="cs"/>
          <w:rtl/>
          <w:lang w:bidi="ar-JO"/>
        </w:rPr>
        <w:t xml:space="preserve"> ترميزها هي سؤال المهنة </w:t>
      </w:r>
      <w:r w:rsidR="002A6DD1" w:rsidRPr="005162D1">
        <w:rPr>
          <w:rFonts w:ascii="Simplified Arabic" w:hAnsi="Simplified Arabic" w:cs="Simplified Arabic"/>
          <w:rtl/>
          <w:lang w:bidi="ar-JO"/>
        </w:rPr>
        <w:t xml:space="preserve">حسب </w:t>
      </w:r>
      <w:r w:rsidR="002B417B">
        <w:rPr>
          <w:rFonts w:ascii="Simplified Arabic" w:hAnsi="Simplified Arabic" w:cs="Simplified Arabic" w:hint="cs"/>
          <w:rtl/>
          <w:lang w:bidi="ar-JO"/>
        </w:rPr>
        <w:t>دليل التصنيف المهني الفلسطيني (</w:t>
      </w:r>
      <w:r w:rsidR="002B417B">
        <w:rPr>
          <w:rFonts w:ascii="Simplified Arabic" w:hAnsi="Simplified Arabic" w:cs="Simplified Arabic"/>
          <w:lang w:bidi="ar-JO"/>
        </w:rPr>
        <w:t>ISCO-08</w:t>
      </w:r>
      <w:r w:rsidR="002B417B">
        <w:rPr>
          <w:rFonts w:ascii="Simplified Arabic" w:hAnsi="Simplified Arabic" w:cs="Simplified Arabic" w:hint="cs"/>
          <w:rtl/>
          <w:lang w:bidi="ar-JO"/>
        </w:rPr>
        <w:t>)</w:t>
      </w:r>
      <w:r w:rsidR="00745EDC" w:rsidRPr="005162D1">
        <w:rPr>
          <w:rFonts w:ascii="Simplified Arabic" w:hAnsi="Simplified Arabic" w:cs="Simplified Arabic" w:hint="cs"/>
          <w:rtl/>
          <w:lang w:bidi="ar-JO"/>
        </w:rPr>
        <w:t>.</w:t>
      </w:r>
    </w:p>
    <w:p w14:paraId="2CD849A2" w14:textId="77777777" w:rsidR="00E02A69" w:rsidRDefault="00E02A69" w:rsidP="00324B69">
      <w:pPr>
        <w:ind w:left="-1"/>
        <w:jc w:val="lowKashida"/>
        <w:rPr>
          <w:rFonts w:cs="Simplified Arabic"/>
          <w:highlight w:val="yellow"/>
          <w:rtl/>
          <w:lang w:eastAsia="en-US"/>
        </w:rPr>
      </w:pPr>
    </w:p>
    <w:p w14:paraId="008D8BEB" w14:textId="77777777" w:rsidR="00324B69" w:rsidRPr="005162D1" w:rsidRDefault="00324B69" w:rsidP="00324B69">
      <w:pPr>
        <w:ind w:hanging="1"/>
        <w:jc w:val="lowKashida"/>
        <w:rPr>
          <w:rFonts w:cs="Simplified Arabic"/>
          <w:b/>
          <w:bCs/>
          <w:rtl/>
          <w:lang w:eastAsia="en-US"/>
        </w:rPr>
      </w:pPr>
      <w:r w:rsidRPr="005162D1">
        <w:rPr>
          <w:rFonts w:cs="Simplified Arabic" w:hint="cs"/>
          <w:b/>
          <w:bCs/>
          <w:rtl/>
          <w:lang w:eastAsia="en-US"/>
        </w:rPr>
        <w:t xml:space="preserve">5.3 </w:t>
      </w:r>
      <w:r w:rsidRPr="005162D1">
        <w:rPr>
          <w:rFonts w:cs="Simplified Arabic"/>
          <w:b/>
          <w:bCs/>
          <w:rtl/>
          <w:lang w:eastAsia="en-US"/>
        </w:rPr>
        <w:t>معالجة البيانات</w:t>
      </w:r>
      <w:r w:rsidRPr="005162D1">
        <w:rPr>
          <w:rFonts w:cs="Simplified Arabic" w:hint="cs"/>
          <w:b/>
          <w:bCs/>
          <w:rtl/>
          <w:lang w:eastAsia="en-US"/>
        </w:rPr>
        <w:t xml:space="preserve"> </w:t>
      </w:r>
    </w:p>
    <w:p w14:paraId="513D7576" w14:textId="77777777" w:rsidR="005008DC" w:rsidRPr="005162D1" w:rsidRDefault="005008DC" w:rsidP="008D4B1D">
      <w:pPr>
        <w:ind w:left="-1"/>
        <w:jc w:val="both"/>
        <w:rPr>
          <w:rFonts w:cs="Simplified Arabic"/>
          <w:color w:val="000000" w:themeColor="text1"/>
          <w:rtl/>
        </w:rPr>
      </w:pPr>
      <w:r w:rsidRPr="005162D1">
        <w:rPr>
          <w:rFonts w:cs="Simplified Arabic" w:hint="cs"/>
          <w:color w:val="000000" w:themeColor="text1"/>
          <w:rtl/>
        </w:rPr>
        <w:t xml:space="preserve">تم العمل </w:t>
      </w:r>
      <w:r w:rsidR="008D4B1D" w:rsidRPr="005162D1">
        <w:rPr>
          <w:rFonts w:cs="Simplified Arabic" w:hint="cs"/>
          <w:color w:val="000000" w:themeColor="text1"/>
          <w:rtl/>
        </w:rPr>
        <w:t>على</w:t>
      </w:r>
      <w:r w:rsidRPr="005162D1">
        <w:rPr>
          <w:rFonts w:cs="Simplified Arabic" w:hint="cs"/>
          <w:color w:val="000000" w:themeColor="text1"/>
          <w:rtl/>
        </w:rPr>
        <w:t xml:space="preserve"> معالجة البيانات للمسح بطرق مختلفة منها:</w:t>
      </w:r>
    </w:p>
    <w:p w14:paraId="3DD00776" w14:textId="77777777" w:rsidR="005008DC" w:rsidRPr="005162D1" w:rsidRDefault="005008DC" w:rsidP="005008DC">
      <w:pPr>
        <w:ind w:left="-1"/>
        <w:jc w:val="both"/>
        <w:rPr>
          <w:rFonts w:cs="Simplified Arabic"/>
          <w:color w:val="000000" w:themeColor="text1"/>
          <w:sz w:val="18"/>
          <w:szCs w:val="18"/>
          <w:rtl/>
        </w:rPr>
      </w:pPr>
    </w:p>
    <w:p w14:paraId="70BB05C4" w14:textId="77777777" w:rsidR="005008DC" w:rsidRPr="005162D1" w:rsidRDefault="00DE7CB3" w:rsidP="007774C7">
      <w:pPr>
        <w:pStyle w:val="Heading2"/>
        <w:numPr>
          <w:ilvl w:val="2"/>
          <w:numId w:val="11"/>
        </w:numPr>
        <w:bidi/>
        <w:ind w:left="687" w:hanging="708"/>
        <w:jc w:val="left"/>
        <w:rPr>
          <w:color w:val="000000" w:themeColor="text1"/>
          <w:rtl/>
        </w:rPr>
      </w:pPr>
      <w:r w:rsidRPr="005162D1">
        <w:rPr>
          <w:rFonts w:cs="Simplified Arabic" w:hint="cs"/>
          <w:rtl/>
          <w:lang w:eastAsia="en-US"/>
        </w:rPr>
        <w:t>برنامج الادخال وقواعد التدقيق</w:t>
      </w:r>
    </w:p>
    <w:p w14:paraId="51D9307B" w14:textId="77777777" w:rsidR="005162D1" w:rsidRPr="005162D1" w:rsidRDefault="005162D1" w:rsidP="007774C7">
      <w:pPr>
        <w:pStyle w:val="Header"/>
        <w:numPr>
          <w:ilvl w:val="0"/>
          <w:numId w:val="34"/>
        </w:numPr>
        <w:tabs>
          <w:tab w:val="clear" w:pos="10490"/>
          <w:tab w:val="center" w:pos="4153"/>
          <w:tab w:val="left" w:pos="9070"/>
        </w:tabs>
        <w:ind w:left="687" w:hanging="425"/>
        <w:jc w:val="both"/>
        <w:rPr>
          <w:rFonts w:ascii="Simplified Arabic" w:hAnsi="Simplified Arabic"/>
          <w:color w:val="000000" w:themeColor="text1"/>
          <w:sz w:val="24"/>
          <w:szCs w:val="24"/>
        </w:rPr>
      </w:pPr>
      <w:r w:rsidRPr="005162D1">
        <w:rPr>
          <w:rFonts w:ascii="Simplified Arabic" w:hAnsi="Simplified Arabic"/>
          <w:color w:val="000000" w:themeColor="text1"/>
          <w:sz w:val="24"/>
          <w:szCs w:val="24"/>
          <w:rtl/>
        </w:rPr>
        <w:t xml:space="preserve">تم تصميم التطبيق بالاعتماد على الاستمارة التي تم تصميمها بقدر يسمح بالتعامل مع التطبيق بوضوح وتسهيل عملية جمع البيانات، حيث تم الاعتماد على واجهات تطبيق سهلة الاستخدام تساعد </w:t>
      </w:r>
      <w:r w:rsidRPr="005162D1">
        <w:rPr>
          <w:rFonts w:ascii="Simplified Arabic" w:hAnsi="Simplified Arabic" w:hint="cs"/>
          <w:color w:val="000000" w:themeColor="text1"/>
          <w:sz w:val="24"/>
          <w:szCs w:val="24"/>
          <w:rtl/>
        </w:rPr>
        <w:t>الباحثين</w:t>
      </w:r>
      <w:r w:rsidRPr="005162D1">
        <w:rPr>
          <w:rFonts w:ascii="Simplified Arabic" w:hAnsi="Simplified Arabic"/>
          <w:color w:val="000000" w:themeColor="text1"/>
          <w:sz w:val="24"/>
          <w:szCs w:val="24"/>
          <w:rtl/>
        </w:rPr>
        <w:t xml:space="preserve"> على استيفاء البيانات بسرعة وبالحد الأدنى من الأخطاء، وكذلك استخدام أدوات الإدخال المناسبة بحسب السؤال مثل القوائم المنسدلة.</w:t>
      </w:r>
    </w:p>
    <w:p w14:paraId="1425B754" w14:textId="77777777" w:rsidR="005162D1" w:rsidRPr="005162D1" w:rsidRDefault="005162D1" w:rsidP="007774C7">
      <w:pPr>
        <w:pStyle w:val="Header"/>
        <w:numPr>
          <w:ilvl w:val="0"/>
          <w:numId w:val="34"/>
        </w:numPr>
        <w:tabs>
          <w:tab w:val="clear" w:pos="10490"/>
          <w:tab w:val="center" w:pos="4153"/>
          <w:tab w:val="left" w:pos="9070"/>
        </w:tabs>
        <w:ind w:left="687" w:hanging="425"/>
        <w:jc w:val="both"/>
        <w:rPr>
          <w:rFonts w:ascii="Simplified Arabic" w:hAnsi="Simplified Arabic"/>
          <w:color w:val="000000" w:themeColor="text1"/>
          <w:sz w:val="24"/>
          <w:szCs w:val="24"/>
        </w:rPr>
      </w:pPr>
      <w:r w:rsidRPr="005162D1">
        <w:rPr>
          <w:rFonts w:ascii="Simplified Arabic" w:hAnsi="Simplified Arabic"/>
          <w:color w:val="000000" w:themeColor="text1"/>
          <w:sz w:val="24"/>
          <w:szCs w:val="24"/>
          <w:rtl/>
        </w:rPr>
        <w:t xml:space="preserve">إعداد قواعد تدقيق آلية غاية بالدقة </w:t>
      </w:r>
      <w:proofErr w:type="spellStart"/>
      <w:r w:rsidRPr="005162D1">
        <w:rPr>
          <w:rFonts w:ascii="Simplified Arabic" w:hAnsi="Simplified Arabic"/>
          <w:color w:val="000000" w:themeColor="text1"/>
          <w:sz w:val="24"/>
          <w:szCs w:val="24"/>
          <w:rtl/>
        </w:rPr>
        <w:t>لتتلائم</w:t>
      </w:r>
      <w:proofErr w:type="spellEnd"/>
      <w:r w:rsidRPr="005162D1">
        <w:rPr>
          <w:rFonts w:ascii="Simplified Arabic" w:hAnsi="Simplified Arabic"/>
          <w:color w:val="000000" w:themeColor="text1"/>
          <w:sz w:val="24"/>
          <w:szCs w:val="24"/>
          <w:rtl/>
        </w:rPr>
        <w:t xml:space="preserve"> مع استخدام التكنولوجيا في هذا المسح وتحميلها بشكل مباشر على التطبيق حيث أن النظام كان يعطي رسائل تنبيه ورسائل خطأ للباحثين</w:t>
      </w:r>
      <w:r w:rsidRPr="005162D1">
        <w:rPr>
          <w:rFonts w:ascii="Simplified Arabic" w:hAnsi="Simplified Arabic" w:hint="cs"/>
          <w:color w:val="000000" w:themeColor="text1"/>
          <w:sz w:val="24"/>
          <w:szCs w:val="24"/>
          <w:rtl/>
        </w:rPr>
        <w:t>،</w:t>
      </w:r>
      <w:r w:rsidRPr="005162D1">
        <w:rPr>
          <w:rFonts w:ascii="Simplified Arabic" w:hAnsi="Simplified Arabic"/>
          <w:color w:val="000000" w:themeColor="text1"/>
          <w:sz w:val="24"/>
          <w:szCs w:val="24"/>
          <w:rtl/>
        </w:rPr>
        <w:t xml:space="preserve"> إما للفحص ولتعديل البيانات أو للتأكد منها، من أجل تنظيف البيانات المدخلة الى قاعدة البيانات والمحافظة على اتساقها وخلوها من الأخطاء قدر الإمكان مما يسهل ويسرع من عملية استخراج النتائج النهائية. </w:t>
      </w:r>
    </w:p>
    <w:p w14:paraId="05F6C06D" w14:textId="77777777" w:rsidR="00673D63" w:rsidRDefault="00673D63" w:rsidP="007774C7">
      <w:pPr>
        <w:pStyle w:val="ListParagraph"/>
        <w:numPr>
          <w:ilvl w:val="0"/>
          <w:numId w:val="34"/>
        </w:numPr>
        <w:overflowPunct w:val="0"/>
        <w:autoSpaceDE w:val="0"/>
        <w:autoSpaceDN w:val="0"/>
        <w:adjustRightInd w:val="0"/>
        <w:ind w:left="687" w:hanging="425"/>
        <w:contextualSpacing/>
        <w:jc w:val="both"/>
        <w:textAlignment w:val="baseline"/>
        <w:rPr>
          <w:rFonts w:ascii="Simplified Arabic" w:hAnsi="Simplified Arabic" w:cs="Simplified Arabic"/>
          <w:color w:val="000000" w:themeColor="text1"/>
        </w:rPr>
      </w:pPr>
      <w:r w:rsidRPr="00D8113E">
        <w:rPr>
          <w:rFonts w:ascii="Simplified Arabic" w:hAnsi="Simplified Arabic" w:cs="Simplified Arabic"/>
          <w:color w:val="000000" w:themeColor="text1"/>
          <w:rtl/>
        </w:rPr>
        <w:lastRenderedPageBreak/>
        <w:t>من أجل العمل بالتوازي مع القدس (</w:t>
      </w:r>
      <w:r w:rsidRPr="00E509EE">
        <w:rPr>
          <w:rFonts w:ascii="Arial" w:hAnsi="Arial" w:cs="Simplified Arabic"/>
          <w:lang w:eastAsia="en-US"/>
        </w:rPr>
        <w:t>J1</w:t>
      </w:r>
      <w:r w:rsidRPr="00D8113E">
        <w:rPr>
          <w:rFonts w:ascii="Simplified Arabic" w:hAnsi="Simplified Arabic" w:cs="Simplified Arabic"/>
          <w:color w:val="000000" w:themeColor="text1"/>
          <w:rtl/>
        </w:rPr>
        <w:t>) التي تم جمع البيانات فيها ورقي</w:t>
      </w:r>
      <w:r>
        <w:rPr>
          <w:rFonts w:ascii="Simplified Arabic" w:hAnsi="Simplified Arabic" w:cs="Simplified Arabic" w:hint="cs"/>
          <w:color w:val="000000" w:themeColor="text1"/>
          <w:rtl/>
        </w:rPr>
        <w:t>اً</w:t>
      </w:r>
      <w:r w:rsidRPr="00D8113E">
        <w:rPr>
          <w:rFonts w:ascii="Simplified Arabic" w:hAnsi="Simplified Arabic" w:cs="Simplified Arabic"/>
          <w:color w:val="000000" w:themeColor="text1"/>
          <w:rtl/>
        </w:rPr>
        <w:t>، تم استخدام نفس التطبيق الذي تم تصميمه على الأجهزة اللوحية</w:t>
      </w:r>
      <w:r>
        <w:rPr>
          <w:rFonts w:ascii="Simplified Arabic" w:hAnsi="Simplified Arabic" w:cs="Simplified Arabic" w:hint="cs"/>
          <w:color w:val="000000" w:themeColor="text1"/>
          <w:rtl/>
        </w:rPr>
        <w:t>،</w:t>
      </w:r>
      <w:r w:rsidRPr="00D8113E">
        <w:rPr>
          <w:rFonts w:ascii="Simplified Arabic" w:hAnsi="Simplified Arabic" w:cs="Simplified Arabic"/>
          <w:color w:val="000000" w:themeColor="text1"/>
          <w:rtl/>
        </w:rPr>
        <w:t xml:space="preserve"> حيث تم </w:t>
      </w:r>
      <w:r w:rsidRPr="00D8113E">
        <w:rPr>
          <w:rFonts w:ascii="Simplified Arabic" w:hAnsi="Simplified Arabic" w:cs="Simplified Arabic" w:hint="cs"/>
          <w:color w:val="000000" w:themeColor="text1"/>
          <w:rtl/>
        </w:rPr>
        <w:t>الإدخال</w:t>
      </w:r>
      <w:r w:rsidRPr="00D8113E">
        <w:rPr>
          <w:rFonts w:ascii="Simplified Arabic" w:hAnsi="Simplified Arabic" w:cs="Simplified Arabic"/>
          <w:color w:val="000000" w:themeColor="text1"/>
          <w:rtl/>
        </w:rPr>
        <w:t xml:space="preserve"> على </w:t>
      </w:r>
      <w:r w:rsidR="009C16AB">
        <w:rPr>
          <w:rFonts w:ascii="Simplified Arabic" w:hAnsi="Simplified Arabic" w:cs="Simplified Arabic" w:hint="cs"/>
          <w:color w:val="000000" w:themeColor="text1"/>
          <w:rtl/>
        </w:rPr>
        <w:t>الاجهزة</w:t>
      </w:r>
      <w:r w:rsidRPr="00D8113E">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بعد أن</w:t>
      </w:r>
      <w:r w:rsidRPr="00D8113E">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تم </w:t>
      </w:r>
      <w:r w:rsidRPr="00D8113E">
        <w:rPr>
          <w:rFonts w:ascii="Simplified Arabic" w:hAnsi="Simplified Arabic" w:cs="Simplified Arabic"/>
          <w:color w:val="000000" w:themeColor="text1"/>
          <w:rtl/>
        </w:rPr>
        <w:t xml:space="preserve">تنزيل البرنامج على الأجهزة </w:t>
      </w:r>
      <w:r>
        <w:rPr>
          <w:rFonts w:ascii="Simplified Arabic" w:hAnsi="Simplified Arabic" w:cs="Simplified Arabic" w:hint="cs"/>
          <w:color w:val="000000" w:themeColor="text1"/>
          <w:rtl/>
        </w:rPr>
        <w:t>وبعد</w:t>
      </w:r>
      <w:r w:rsidRPr="00D8113E">
        <w:rPr>
          <w:rFonts w:ascii="Simplified Arabic" w:hAnsi="Simplified Arabic" w:cs="Simplified Arabic"/>
          <w:color w:val="000000" w:themeColor="text1"/>
          <w:rtl/>
        </w:rPr>
        <w:t xml:space="preserve"> الانتهاء من تدقيق</w:t>
      </w:r>
      <w:r>
        <w:rPr>
          <w:rFonts w:ascii="Simplified Arabic" w:hAnsi="Simplified Arabic" w:cs="Simplified Arabic" w:hint="cs"/>
          <w:color w:val="000000" w:themeColor="text1"/>
          <w:rtl/>
        </w:rPr>
        <w:t xml:space="preserve"> الاستمارات</w:t>
      </w:r>
      <w:r w:rsidRPr="00D8113E">
        <w:rPr>
          <w:rFonts w:ascii="Simplified Arabic" w:hAnsi="Simplified Arabic" w:cs="Simplified Arabic"/>
          <w:color w:val="000000" w:themeColor="text1"/>
          <w:rtl/>
        </w:rPr>
        <w:t>.</w:t>
      </w:r>
    </w:p>
    <w:p w14:paraId="6640BDD5" w14:textId="77777777" w:rsidR="00637444" w:rsidRPr="005642C0" w:rsidRDefault="00637444" w:rsidP="007774C7">
      <w:pPr>
        <w:pStyle w:val="Header"/>
        <w:numPr>
          <w:ilvl w:val="0"/>
          <w:numId w:val="34"/>
        </w:numPr>
        <w:tabs>
          <w:tab w:val="clear" w:pos="10490"/>
          <w:tab w:val="center" w:pos="4153"/>
          <w:tab w:val="left" w:pos="9070"/>
        </w:tabs>
        <w:ind w:left="687" w:hanging="425"/>
        <w:jc w:val="both"/>
        <w:rPr>
          <w:rFonts w:ascii="Simplified Arabic" w:hAnsi="Simplified Arabic"/>
          <w:color w:val="000000" w:themeColor="text1"/>
          <w:sz w:val="24"/>
          <w:szCs w:val="24"/>
          <w:rtl/>
        </w:rPr>
      </w:pPr>
      <w:r w:rsidRPr="005642C0">
        <w:rPr>
          <w:rFonts w:ascii="Simplified Arabic" w:hAnsi="Simplified Arabic"/>
          <w:color w:val="000000" w:themeColor="text1"/>
          <w:sz w:val="24"/>
          <w:szCs w:val="24"/>
          <w:rtl/>
        </w:rPr>
        <w:t>تم برمجة شاشات الترميز الخاصة بترميز المهن، حيث تم الترميز من خلال هذه الشاشة.</w:t>
      </w:r>
    </w:p>
    <w:p w14:paraId="5CBF82F9" w14:textId="77777777" w:rsidR="004443DD" w:rsidRPr="00912CCB" w:rsidRDefault="004443DD" w:rsidP="00912CCB">
      <w:pPr>
        <w:overflowPunct w:val="0"/>
        <w:autoSpaceDE w:val="0"/>
        <w:autoSpaceDN w:val="0"/>
        <w:adjustRightInd w:val="0"/>
        <w:contextualSpacing/>
        <w:jc w:val="both"/>
        <w:textAlignment w:val="baseline"/>
        <w:rPr>
          <w:rFonts w:ascii="Simplified Arabic" w:hAnsi="Simplified Arabic" w:cs="Simplified Arabic"/>
          <w:color w:val="000000" w:themeColor="text1"/>
        </w:rPr>
      </w:pPr>
    </w:p>
    <w:p w14:paraId="3A106831" w14:textId="77777777" w:rsidR="00324B69" w:rsidRPr="00465D4F" w:rsidRDefault="00912CCB" w:rsidP="00324B69">
      <w:pPr>
        <w:pStyle w:val="Heading2"/>
        <w:bidi/>
        <w:ind w:left="-19"/>
        <w:jc w:val="left"/>
        <w:rPr>
          <w:rFonts w:ascii="Simplified Arabic" w:hAnsi="Simplified Arabic" w:cs="Simplified Arabic"/>
          <w:color w:val="000000" w:themeColor="text1"/>
          <w:rtl/>
        </w:rPr>
      </w:pPr>
      <w:r>
        <w:rPr>
          <w:rFonts w:ascii="Simplified Arabic" w:hAnsi="Simplified Arabic" w:cs="Simplified Arabic" w:hint="cs"/>
          <w:color w:val="000000" w:themeColor="text1"/>
          <w:rtl/>
        </w:rPr>
        <w:t>2</w:t>
      </w:r>
      <w:r w:rsidR="00324B69" w:rsidRPr="00465D4F">
        <w:rPr>
          <w:rFonts w:ascii="Simplified Arabic" w:hAnsi="Simplified Arabic" w:cs="Simplified Arabic"/>
          <w:color w:val="000000" w:themeColor="text1"/>
          <w:rtl/>
        </w:rPr>
        <w:t>.5.3 تنظيف البيانات</w:t>
      </w:r>
    </w:p>
    <w:p w14:paraId="227A028F" w14:textId="77777777" w:rsidR="009C16AB" w:rsidRDefault="009C16AB" w:rsidP="007774C7">
      <w:pPr>
        <w:numPr>
          <w:ilvl w:val="0"/>
          <w:numId w:val="35"/>
        </w:numPr>
        <w:ind w:left="687" w:hanging="425"/>
        <w:jc w:val="both"/>
        <w:rPr>
          <w:rFonts w:cs="Simplified Arabic"/>
        </w:rPr>
      </w:pPr>
      <w:r>
        <w:rPr>
          <w:rFonts w:cs="Simplified Arabic" w:hint="cs"/>
          <w:rtl/>
        </w:rPr>
        <w:t>بالتزامن مع عملية جمع البيانات تم إجراء فحص أسبوعي للبيانات المدخلة مركزياً وإعادتها للميدان للتعديل أثناء مرحلة جمع البيانات والمتابعة عليها،</w:t>
      </w:r>
      <w:r w:rsidRPr="00E93888">
        <w:rPr>
          <w:rFonts w:cs="Simplified Arabic" w:hint="cs"/>
          <w:rtl/>
        </w:rPr>
        <w:t xml:space="preserve"> </w:t>
      </w:r>
      <w:r>
        <w:rPr>
          <w:rFonts w:cs="Simplified Arabic" w:hint="cs"/>
          <w:rtl/>
        </w:rPr>
        <w:t>حيث تم العمل على إجراء فحص دقيق للأسئلة والمتغيرات والتأكد من استيفاء جميع البنود المطلوبة، وفحص الانتقالات والتوقفات والمدى.</w:t>
      </w:r>
    </w:p>
    <w:p w14:paraId="6F73C83E" w14:textId="77777777" w:rsidR="008B4ACF" w:rsidRDefault="00EF2C7C" w:rsidP="007774C7">
      <w:pPr>
        <w:pStyle w:val="Header"/>
        <w:numPr>
          <w:ilvl w:val="0"/>
          <w:numId w:val="35"/>
        </w:numPr>
        <w:tabs>
          <w:tab w:val="clear" w:pos="10490"/>
          <w:tab w:val="center" w:pos="4153"/>
          <w:tab w:val="left" w:pos="9070"/>
        </w:tabs>
        <w:ind w:left="687" w:hanging="425"/>
        <w:jc w:val="both"/>
        <w:rPr>
          <w:rFonts w:ascii="Simplified Arabic" w:hAnsi="Simplified Arabic"/>
          <w:color w:val="000000" w:themeColor="text1"/>
          <w:sz w:val="24"/>
          <w:szCs w:val="24"/>
        </w:rPr>
      </w:pPr>
      <w:r w:rsidRPr="005162D1">
        <w:rPr>
          <w:rFonts w:ascii="Simplified Arabic" w:hAnsi="Simplified Arabic" w:hint="cs"/>
          <w:color w:val="000000" w:themeColor="text1"/>
          <w:sz w:val="24"/>
          <w:szCs w:val="24"/>
          <w:rtl/>
        </w:rPr>
        <w:t xml:space="preserve">اقتصرت عملية معالجة البيانات ما بعد مرحلة العمل الميداني على إجراء فحص وتنظيف نهائي لقواعد بيانات </w:t>
      </w:r>
      <w:r w:rsidR="00DC6654" w:rsidRPr="005162D1">
        <w:rPr>
          <w:rFonts w:ascii="Simplified Arabic" w:hAnsi="Simplified Arabic" w:hint="cs"/>
          <w:color w:val="000000" w:themeColor="text1"/>
          <w:sz w:val="24"/>
          <w:szCs w:val="24"/>
          <w:rtl/>
        </w:rPr>
        <w:t>المسح، بحيث</w:t>
      </w:r>
      <w:r w:rsidRPr="005162D1">
        <w:rPr>
          <w:rFonts w:ascii="Simplified Arabic" w:hAnsi="Simplified Arabic" w:hint="cs"/>
          <w:color w:val="000000" w:themeColor="text1"/>
          <w:sz w:val="24"/>
          <w:szCs w:val="24"/>
          <w:rtl/>
        </w:rPr>
        <w:t xml:space="preserve"> تم</w:t>
      </w:r>
      <w:r w:rsidRPr="005162D1">
        <w:rPr>
          <w:rFonts w:ascii="Simplified Arabic" w:hAnsi="Simplified Arabic"/>
          <w:color w:val="000000" w:themeColor="text1"/>
          <w:sz w:val="24"/>
          <w:szCs w:val="24"/>
          <w:rtl/>
        </w:rPr>
        <w:t xml:space="preserve"> العمل على تدقيق و</w:t>
      </w:r>
      <w:r w:rsidRPr="005162D1">
        <w:rPr>
          <w:rFonts w:ascii="Simplified Arabic" w:hAnsi="Simplified Arabic" w:hint="cs"/>
          <w:color w:val="000000" w:themeColor="text1"/>
          <w:sz w:val="24"/>
          <w:szCs w:val="24"/>
          <w:rtl/>
        </w:rPr>
        <w:t>تنظيف</w:t>
      </w:r>
      <w:r w:rsidRPr="005162D1">
        <w:rPr>
          <w:rFonts w:ascii="Simplified Arabic" w:hAnsi="Simplified Arabic"/>
          <w:color w:val="000000" w:themeColor="text1"/>
          <w:sz w:val="24"/>
          <w:szCs w:val="24"/>
          <w:rtl/>
        </w:rPr>
        <w:t xml:space="preserve"> البيانات على النحو </w:t>
      </w:r>
      <w:r w:rsidRPr="005162D1">
        <w:rPr>
          <w:rFonts w:ascii="Simplified Arabic" w:hAnsi="Simplified Arabic" w:hint="cs"/>
          <w:color w:val="000000" w:themeColor="text1"/>
          <w:sz w:val="24"/>
          <w:szCs w:val="24"/>
          <w:rtl/>
        </w:rPr>
        <w:t>الآتي</w:t>
      </w:r>
      <w:r w:rsidRPr="005162D1">
        <w:rPr>
          <w:rFonts w:ascii="Simplified Arabic" w:hAnsi="Simplified Arabic"/>
          <w:color w:val="000000" w:themeColor="text1"/>
          <w:sz w:val="24"/>
          <w:szCs w:val="24"/>
          <w:rtl/>
        </w:rPr>
        <w:t>:</w:t>
      </w:r>
    </w:p>
    <w:p w14:paraId="2CFEDBA1" w14:textId="1641A56B" w:rsidR="00EF2C7C" w:rsidRPr="008B4ACF" w:rsidRDefault="00EF2C7C" w:rsidP="003E5D85">
      <w:pPr>
        <w:pStyle w:val="Header"/>
        <w:numPr>
          <w:ilvl w:val="0"/>
          <w:numId w:val="50"/>
        </w:numPr>
        <w:tabs>
          <w:tab w:val="clear" w:pos="10490"/>
          <w:tab w:val="center" w:pos="4153"/>
          <w:tab w:val="left" w:pos="9070"/>
        </w:tabs>
        <w:ind w:left="1133"/>
        <w:jc w:val="both"/>
        <w:rPr>
          <w:rFonts w:ascii="Simplified Arabic" w:hAnsi="Simplified Arabic"/>
          <w:sz w:val="24"/>
          <w:szCs w:val="24"/>
          <w:rtl/>
        </w:rPr>
      </w:pPr>
      <w:r w:rsidRPr="008B4ACF">
        <w:rPr>
          <w:rFonts w:ascii="Simplified Arabic" w:hAnsi="Simplified Arabic"/>
          <w:sz w:val="24"/>
          <w:szCs w:val="24"/>
          <w:rtl/>
        </w:rPr>
        <w:t>تدقيق الانتقالات والقيم المسموح بها.</w:t>
      </w:r>
    </w:p>
    <w:p w14:paraId="483C83EF" w14:textId="77777777" w:rsidR="00EF2C7C" w:rsidRPr="008B4ACF" w:rsidRDefault="00EF2C7C" w:rsidP="003E5D85">
      <w:pPr>
        <w:pStyle w:val="ListParagraph"/>
        <w:numPr>
          <w:ilvl w:val="0"/>
          <w:numId w:val="50"/>
        </w:numPr>
        <w:overflowPunct w:val="0"/>
        <w:autoSpaceDE w:val="0"/>
        <w:autoSpaceDN w:val="0"/>
        <w:adjustRightInd w:val="0"/>
        <w:ind w:left="1133" w:right="720"/>
        <w:contextualSpacing/>
        <w:jc w:val="both"/>
        <w:textAlignment w:val="baseline"/>
        <w:rPr>
          <w:rFonts w:ascii="Simplified Arabic" w:hAnsi="Simplified Arabic" w:cs="Simplified Arabic"/>
          <w:rtl/>
        </w:rPr>
      </w:pPr>
      <w:r w:rsidRPr="008B4ACF">
        <w:rPr>
          <w:rFonts w:ascii="Simplified Arabic" w:hAnsi="Simplified Arabic" w:cs="Simplified Arabic"/>
          <w:rtl/>
        </w:rPr>
        <w:t xml:space="preserve">تدقيق التطابق والاتساق </w:t>
      </w:r>
      <w:r w:rsidRPr="008B4ACF">
        <w:rPr>
          <w:rFonts w:ascii="Simplified Arabic" w:hAnsi="Simplified Arabic" w:cs="Simplified Arabic" w:hint="cs"/>
          <w:rtl/>
        </w:rPr>
        <w:t>و</w:t>
      </w:r>
      <w:r w:rsidRPr="008B4ACF">
        <w:rPr>
          <w:rFonts w:ascii="Simplified Arabic" w:hAnsi="Simplified Arabic" w:cs="Simplified Arabic"/>
          <w:rtl/>
        </w:rPr>
        <w:t xml:space="preserve">بين أسئلة </w:t>
      </w:r>
      <w:r w:rsidRPr="008B4ACF">
        <w:rPr>
          <w:rFonts w:ascii="Simplified Arabic" w:hAnsi="Simplified Arabic" w:cs="Simplified Arabic" w:hint="cs"/>
          <w:rtl/>
        </w:rPr>
        <w:t xml:space="preserve">الاستمارة </w:t>
      </w:r>
      <w:r w:rsidRPr="008B4ACF">
        <w:rPr>
          <w:rFonts w:ascii="Simplified Arabic" w:hAnsi="Simplified Arabic" w:cs="Simplified Arabic"/>
          <w:rtl/>
        </w:rPr>
        <w:t>المختلفة</w:t>
      </w:r>
      <w:r w:rsidRPr="008B4ACF">
        <w:rPr>
          <w:rFonts w:ascii="Simplified Arabic" w:hAnsi="Simplified Arabic" w:cs="Simplified Arabic" w:hint="cs"/>
          <w:rtl/>
        </w:rPr>
        <w:t>،</w:t>
      </w:r>
      <w:r w:rsidRPr="008B4ACF">
        <w:rPr>
          <w:rFonts w:ascii="Simplified Arabic" w:hAnsi="Simplified Arabic" w:cs="Simplified Arabic"/>
          <w:rtl/>
        </w:rPr>
        <w:t xml:space="preserve"> وذلك بناء</w:t>
      </w:r>
      <w:r w:rsidRPr="008B4ACF">
        <w:rPr>
          <w:rFonts w:ascii="Simplified Arabic" w:hAnsi="Simplified Arabic" w:cs="Simplified Arabic" w:hint="cs"/>
          <w:rtl/>
        </w:rPr>
        <w:t>ً</w:t>
      </w:r>
      <w:r w:rsidRPr="008B4ACF">
        <w:rPr>
          <w:rFonts w:ascii="Simplified Arabic" w:hAnsi="Simplified Arabic" w:cs="Simplified Arabic"/>
          <w:rtl/>
        </w:rPr>
        <w:t xml:space="preserve"> على علاقات منطقية.</w:t>
      </w:r>
    </w:p>
    <w:p w14:paraId="549E367F" w14:textId="3C9A05AC" w:rsidR="00EF2C7C" w:rsidRPr="008B4ACF" w:rsidRDefault="00EF2C7C" w:rsidP="003E5D85">
      <w:pPr>
        <w:pStyle w:val="ListParagraph"/>
        <w:numPr>
          <w:ilvl w:val="0"/>
          <w:numId w:val="50"/>
        </w:numPr>
        <w:overflowPunct w:val="0"/>
        <w:autoSpaceDE w:val="0"/>
        <w:autoSpaceDN w:val="0"/>
        <w:adjustRightInd w:val="0"/>
        <w:ind w:left="1133" w:right="720"/>
        <w:contextualSpacing/>
        <w:jc w:val="both"/>
        <w:textAlignment w:val="baseline"/>
        <w:rPr>
          <w:rFonts w:ascii="Simplified Arabic" w:hAnsi="Simplified Arabic" w:cs="Simplified Arabic"/>
        </w:rPr>
      </w:pPr>
      <w:r w:rsidRPr="008B4ACF">
        <w:rPr>
          <w:rFonts w:ascii="Simplified Arabic" w:hAnsi="Simplified Arabic" w:cs="Simplified Arabic"/>
          <w:rtl/>
        </w:rPr>
        <w:t xml:space="preserve">إجراء فحوصات بناءً على علاقات معينة بين الأسئلة المختلفة بحيث كان </w:t>
      </w:r>
      <w:r w:rsidR="00910D47">
        <w:rPr>
          <w:rFonts w:ascii="Simplified Arabic" w:hAnsi="Simplified Arabic" w:cs="Simplified Arabic"/>
          <w:rtl/>
        </w:rPr>
        <w:t>تم</w:t>
      </w:r>
      <w:r w:rsidRPr="008B4ACF">
        <w:rPr>
          <w:rFonts w:ascii="Simplified Arabic" w:hAnsi="Simplified Arabic" w:cs="Simplified Arabic"/>
          <w:rtl/>
        </w:rPr>
        <w:t xml:space="preserve"> استخراج قائمة </w:t>
      </w:r>
      <w:r w:rsidRPr="008B4ACF">
        <w:rPr>
          <w:rFonts w:ascii="Simplified Arabic" w:hAnsi="Simplified Arabic" w:cs="Simplified Arabic" w:hint="cs"/>
          <w:rtl/>
        </w:rPr>
        <w:t>بالحالات</w:t>
      </w:r>
      <w:r w:rsidRPr="008B4ACF">
        <w:rPr>
          <w:rFonts w:ascii="Simplified Arabic" w:hAnsi="Simplified Arabic" w:cs="Simplified Arabic"/>
          <w:rtl/>
        </w:rPr>
        <w:t xml:space="preserve"> غير المتطابقة ومراجعتها وتحديد مصدر الخلل فيها</w:t>
      </w:r>
      <w:r w:rsidRPr="008B4ACF">
        <w:rPr>
          <w:rFonts w:ascii="Simplified Arabic" w:hAnsi="Simplified Arabic" w:cs="Simplified Arabic" w:hint="cs"/>
          <w:rtl/>
        </w:rPr>
        <w:t xml:space="preserve"> وتصحيح الخطأ</w:t>
      </w:r>
      <w:r w:rsidRPr="008B4ACF">
        <w:rPr>
          <w:rFonts w:ascii="Simplified Arabic" w:hAnsi="Simplified Arabic" w:cs="Simplified Arabic"/>
          <w:rtl/>
        </w:rPr>
        <w:t xml:space="preserve">، </w:t>
      </w:r>
      <w:r w:rsidRPr="008B4ACF">
        <w:rPr>
          <w:rFonts w:ascii="Simplified Arabic" w:hAnsi="Simplified Arabic" w:cs="Simplified Arabic" w:hint="cs"/>
          <w:rtl/>
        </w:rPr>
        <w:t>بعد التأكد والعودة للميدان في الحالات التي بحاجة لذلك</w:t>
      </w:r>
      <w:r w:rsidRPr="008B4ACF">
        <w:rPr>
          <w:rFonts w:ascii="Simplified Arabic" w:hAnsi="Simplified Arabic" w:cs="Simplified Arabic"/>
          <w:rtl/>
        </w:rPr>
        <w:t xml:space="preserve">. </w:t>
      </w:r>
    </w:p>
    <w:p w14:paraId="549D9BB3" w14:textId="730D99CD" w:rsidR="008327BA" w:rsidRPr="00352A65" w:rsidRDefault="008327BA" w:rsidP="00910D47">
      <w:pPr>
        <w:pStyle w:val="Header"/>
        <w:numPr>
          <w:ilvl w:val="0"/>
          <w:numId w:val="35"/>
        </w:numPr>
        <w:tabs>
          <w:tab w:val="clear" w:pos="10490"/>
          <w:tab w:val="center" w:pos="4153"/>
          <w:tab w:val="left" w:pos="9070"/>
        </w:tabs>
        <w:ind w:left="687" w:hanging="425"/>
        <w:jc w:val="both"/>
        <w:rPr>
          <w:rFonts w:ascii="Simplified Arabic" w:hAnsi="Simplified Arabic"/>
          <w:color w:val="000000" w:themeColor="text1"/>
          <w:sz w:val="24"/>
          <w:szCs w:val="24"/>
          <w:rtl/>
        </w:rPr>
      </w:pPr>
      <w:r w:rsidRPr="00352A65">
        <w:rPr>
          <w:rFonts w:ascii="Simplified Arabic" w:hAnsi="Simplified Arabic" w:hint="cs"/>
          <w:color w:val="000000" w:themeColor="text1"/>
          <w:sz w:val="24"/>
          <w:szCs w:val="24"/>
          <w:rtl/>
        </w:rPr>
        <w:t xml:space="preserve">تم العمل من </w:t>
      </w:r>
      <w:r w:rsidRPr="00352A65">
        <w:rPr>
          <w:rFonts w:ascii="Simplified Arabic" w:hAnsi="Simplified Arabic"/>
          <w:color w:val="000000" w:themeColor="text1"/>
          <w:sz w:val="24"/>
          <w:szCs w:val="24"/>
          <w:rtl/>
        </w:rPr>
        <w:t>خلال</w:t>
      </w:r>
      <w:r w:rsidRPr="00352A65">
        <w:rPr>
          <w:rFonts w:ascii="Simplified Arabic" w:hAnsi="Simplified Arabic" w:hint="cs"/>
          <w:color w:val="000000" w:themeColor="text1"/>
          <w:sz w:val="24"/>
          <w:szCs w:val="24"/>
          <w:rtl/>
        </w:rPr>
        <w:t xml:space="preserve"> استخدام</w:t>
      </w:r>
      <w:r w:rsidRPr="00352A65">
        <w:rPr>
          <w:rFonts w:ascii="Simplified Arabic" w:hAnsi="Simplified Arabic"/>
          <w:color w:val="000000" w:themeColor="text1"/>
          <w:sz w:val="24"/>
          <w:szCs w:val="24"/>
          <w:rtl/>
        </w:rPr>
        <w:t xml:space="preserve"> برنامج</w:t>
      </w:r>
      <w:r w:rsidRPr="00352A65">
        <w:rPr>
          <w:rFonts w:ascii="Simplified Arabic" w:hAnsi="Simplified Arabic" w:hint="cs"/>
          <w:color w:val="000000" w:themeColor="text1"/>
          <w:sz w:val="24"/>
          <w:szCs w:val="24"/>
          <w:rtl/>
        </w:rPr>
        <w:t xml:space="preserve"> (</w:t>
      </w:r>
      <w:r w:rsidRPr="00352A65">
        <w:rPr>
          <w:rFonts w:ascii="Simplified Arabic" w:hAnsi="Simplified Arabic"/>
          <w:color w:val="000000" w:themeColor="text1"/>
          <w:sz w:val="24"/>
          <w:szCs w:val="24"/>
        </w:rPr>
        <w:t>SPSS</w:t>
      </w:r>
      <w:r w:rsidRPr="00352A65">
        <w:rPr>
          <w:rFonts w:ascii="Simplified Arabic" w:hAnsi="Simplified Arabic" w:hint="cs"/>
          <w:color w:val="000000" w:themeColor="text1"/>
          <w:sz w:val="24"/>
          <w:szCs w:val="24"/>
          <w:rtl/>
        </w:rPr>
        <w:t xml:space="preserve">) </w:t>
      </w:r>
      <w:r w:rsidRPr="00352A65">
        <w:rPr>
          <w:rFonts w:ascii="Simplified Arabic" w:hAnsi="Simplified Arabic"/>
          <w:color w:val="000000" w:themeColor="text1"/>
          <w:sz w:val="24"/>
          <w:szCs w:val="24"/>
          <w:rtl/>
        </w:rPr>
        <w:t>لاستخراج كشوف بالأخطاء والتناقضات وتعديل</w:t>
      </w:r>
      <w:r w:rsidR="00910D47">
        <w:rPr>
          <w:rFonts w:ascii="Simplified Arabic" w:hAnsi="Simplified Arabic" w:hint="cs"/>
          <w:color w:val="000000" w:themeColor="text1"/>
          <w:sz w:val="24"/>
          <w:szCs w:val="24"/>
          <w:rtl/>
        </w:rPr>
        <w:t>ها، و</w:t>
      </w:r>
      <w:r w:rsidRPr="00352A65">
        <w:rPr>
          <w:rFonts w:ascii="Simplified Arabic" w:hAnsi="Simplified Arabic"/>
          <w:color w:val="000000" w:themeColor="text1"/>
          <w:sz w:val="24"/>
          <w:szCs w:val="24"/>
          <w:rtl/>
        </w:rPr>
        <w:t>تجهيز بيانات نظيفة ودقيقة جاهزة للجدولة والنشر.</w:t>
      </w:r>
    </w:p>
    <w:p w14:paraId="3D6AFBA4" w14:textId="77777777" w:rsidR="00E93888" w:rsidRPr="00637444" w:rsidRDefault="00E93888" w:rsidP="00D604D5">
      <w:pPr>
        <w:overflowPunct w:val="0"/>
        <w:autoSpaceDE w:val="0"/>
        <w:autoSpaceDN w:val="0"/>
        <w:adjustRightInd w:val="0"/>
        <w:ind w:left="416"/>
        <w:contextualSpacing/>
        <w:jc w:val="both"/>
        <w:textAlignment w:val="baseline"/>
        <w:rPr>
          <w:rFonts w:ascii="Simplified Arabic" w:hAnsi="Simplified Arabic" w:cs="Simplified Arabic"/>
          <w:color w:val="000000" w:themeColor="text1"/>
          <w:highlight w:val="yellow"/>
          <w:rtl/>
        </w:rPr>
      </w:pPr>
    </w:p>
    <w:p w14:paraId="4C44A5B5" w14:textId="77777777" w:rsidR="00324B69" w:rsidRPr="00352A65" w:rsidRDefault="00465D4F" w:rsidP="00324B69">
      <w:pPr>
        <w:pStyle w:val="Heading2"/>
        <w:bidi/>
        <w:ind w:left="-19"/>
        <w:jc w:val="left"/>
        <w:rPr>
          <w:color w:val="000000" w:themeColor="text1"/>
          <w:rtl/>
        </w:rPr>
      </w:pPr>
      <w:r>
        <w:rPr>
          <w:rFonts w:hint="cs"/>
          <w:color w:val="000000" w:themeColor="text1"/>
          <w:rtl/>
        </w:rPr>
        <w:t>4</w:t>
      </w:r>
      <w:r w:rsidR="00324B69" w:rsidRPr="00352A65">
        <w:rPr>
          <w:rFonts w:hint="cs"/>
          <w:color w:val="000000" w:themeColor="text1"/>
          <w:rtl/>
        </w:rPr>
        <w:t>.5.3 استخراج النتائج</w:t>
      </w:r>
    </w:p>
    <w:p w14:paraId="0095F683" w14:textId="77777777" w:rsidR="00324B69" w:rsidRPr="00F95B6C" w:rsidRDefault="00324B69" w:rsidP="00F95B6C">
      <w:pPr>
        <w:jc w:val="lowKashida"/>
        <w:rPr>
          <w:rFonts w:ascii="Arial" w:hAnsi="Arial" w:cs="Simplified Arabic"/>
          <w:rtl/>
          <w:lang w:eastAsia="en-US"/>
        </w:rPr>
      </w:pPr>
      <w:r w:rsidRPr="00352A65">
        <w:rPr>
          <w:rFonts w:ascii="Arial" w:hAnsi="Arial" w:cs="Simplified Arabic" w:hint="cs"/>
          <w:rtl/>
          <w:lang w:eastAsia="en-US"/>
        </w:rPr>
        <w:t xml:space="preserve">بعد </w:t>
      </w:r>
      <w:r w:rsidR="0035393B" w:rsidRPr="00352A65">
        <w:rPr>
          <w:rFonts w:ascii="Arial" w:hAnsi="Arial" w:cs="Simplified Arabic" w:hint="cs"/>
          <w:rtl/>
          <w:lang w:eastAsia="en-US"/>
        </w:rPr>
        <w:t>الانتهاء</w:t>
      </w:r>
      <w:r w:rsidRPr="00352A65">
        <w:rPr>
          <w:rFonts w:ascii="Arial" w:hAnsi="Arial" w:cs="Simplified Arabic" w:hint="cs"/>
          <w:rtl/>
          <w:lang w:eastAsia="en-US"/>
        </w:rPr>
        <w:t xml:space="preserve"> من </w:t>
      </w:r>
      <w:r w:rsidR="008F3F8E" w:rsidRPr="00352A65">
        <w:rPr>
          <w:rFonts w:ascii="Arial" w:hAnsi="Arial" w:cs="Simplified Arabic" w:hint="cs"/>
          <w:rtl/>
          <w:lang w:eastAsia="en-US"/>
        </w:rPr>
        <w:t>تنظيف</w:t>
      </w:r>
      <w:r w:rsidRPr="00352A65">
        <w:rPr>
          <w:rFonts w:ascii="Arial" w:hAnsi="Arial" w:cs="Simplified Arabic" w:hint="cs"/>
          <w:rtl/>
          <w:lang w:eastAsia="en-US"/>
        </w:rPr>
        <w:t xml:space="preserve"> البيانات وتدقيقها من أية أخطاء، تم استخراج جداول نتائج المسح وذلك وفق قائمة الجدولة التي أعدت مسبقا لهذا الغرض.</w:t>
      </w:r>
    </w:p>
    <w:p w14:paraId="141EA655" w14:textId="77777777" w:rsidR="00324B69" w:rsidRPr="00931B62" w:rsidRDefault="00324B69" w:rsidP="00E75DD9">
      <w:pPr>
        <w:pStyle w:val="Header"/>
        <w:rPr>
          <w:rtl/>
        </w:rPr>
      </w:pPr>
    </w:p>
    <w:p w14:paraId="76DFBAD5" w14:textId="77777777" w:rsidR="00D72AAE" w:rsidRDefault="00D72AAE" w:rsidP="00005BA0">
      <w:pPr>
        <w:pStyle w:val="Title"/>
        <w:jc w:val="left"/>
        <w:rPr>
          <w:b w:val="0"/>
          <w:bCs w:val="0"/>
          <w:sz w:val="24"/>
          <w:szCs w:val="24"/>
          <w:rtl/>
        </w:rPr>
      </w:pPr>
    </w:p>
    <w:p w14:paraId="000F6C51" w14:textId="77777777" w:rsidR="00D72AAE" w:rsidRDefault="00D72AAE" w:rsidP="00404558">
      <w:pPr>
        <w:pStyle w:val="Title"/>
        <w:rPr>
          <w:b w:val="0"/>
          <w:bCs w:val="0"/>
          <w:sz w:val="24"/>
          <w:szCs w:val="24"/>
          <w:rtl/>
        </w:rPr>
      </w:pPr>
    </w:p>
    <w:p w14:paraId="6ABAFCB8" w14:textId="77777777" w:rsidR="00D72AAE" w:rsidRDefault="00D72AAE" w:rsidP="00404558">
      <w:pPr>
        <w:pStyle w:val="Title"/>
        <w:rPr>
          <w:b w:val="0"/>
          <w:bCs w:val="0"/>
          <w:sz w:val="24"/>
          <w:szCs w:val="24"/>
          <w:rtl/>
        </w:rPr>
      </w:pPr>
    </w:p>
    <w:p w14:paraId="227E1FE0" w14:textId="77777777" w:rsidR="00D72AAE" w:rsidRDefault="00D72AAE" w:rsidP="00404558">
      <w:pPr>
        <w:pStyle w:val="Title"/>
        <w:rPr>
          <w:b w:val="0"/>
          <w:bCs w:val="0"/>
          <w:sz w:val="24"/>
          <w:szCs w:val="24"/>
          <w:rtl/>
        </w:rPr>
      </w:pPr>
    </w:p>
    <w:p w14:paraId="5B998D3F" w14:textId="77777777" w:rsidR="00D72AAE" w:rsidRDefault="00D72AAE" w:rsidP="00404558">
      <w:pPr>
        <w:pStyle w:val="Title"/>
        <w:rPr>
          <w:b w:val="0"/>
          <w:bCs w:val="0"/>
          <w:sz w:val="24"/>
          <w:szCs w:val="24"/>
          <w:rtl/>
        </w:rPr>
      </w:pPr>
    </w:p>
    <w:p w14:paraId="2CCC7E8F" w14:textId="77777777" w:rsidR="00D72AAE" w:rsidRDefault="00D72AAE" w:rsidP="00404558">
      <w:pPr>
        <w:pStyle w:val="Title"/>
        <w:rPr>
          <w:b w:val="0"/>
          <w:bCs w:val="0"/>
          <w:sz w:val="24"/>
          <w:szCs w:val="24"/>
          <w:rtl/>
        </w:rPr>
      </w:pPr>
    </w:p>
    <w:p w14:paraId="3C1FF12B" w14:textId="77777777" w:rsidR="00D72AAE" w:rsidRDefault="00D72AAE" w:rsidP="00404558">
      <w:pPr>
        <w:pStyle w:val="Title"/>
        <w:rPr>
          <w:b w:val="0"/>
          <w:bCs w:val="0"/>
          <w:sz w:val="24"/>
          <w:szCs w:val="24"/>
          <w:rtl/>
        </w:rPr>
      </w:pPr>
    </w:p>
    <w:p w14:paraId="3073C175" w14:textId="77777777" w:rsidR="00D72AAE" w:rsidRDefault="00D72AAE" w:rsidP="00404558">
      <w:pPr>
        <w:pStyle w:val="Title"/>
        <w:rPr>
          <w:b w:val="0"/>
          <w:bCs w:val="0"/>
          <w:sz w:val="24"/>
          <w:szCs w:val="24"/>
          <w:rtl/>
        </w:rPr>
      </w:pPr>
    </w:p>
    <w:p w14:paraId="63D1803D" w14:textId="77777777" w:rsidR="00D72AAE" w:rsidRDefault="00D72AAE" w:rsidP="00404558">
      <w:pPr>
        <w:pStyle w:val="Title"/>
        <w:rPr>
          <w:b w:val="0"/>
          <w:bCs w:val="0"/>
          <w:sz w:val="24"/>
          <w:szCs w:val="24"/>
          <w:rtl/>
        </w:rPr>
      </w:pPr>
    </w:p>
    <w:p w14:paraId="7731A316" w14:textId="77777777" w:rsidR="00D72AAE" w:rsidRDefault="00D72AAE" w:rsidP="00404558">
      <w:pPr>
        <w:pStyle w:val="Title"/>
        <w:rPr>
          <w:b w:val="0"/>
          <w:bCs w:val="0"/>
          <w:sz w:val="24"/>
          <w:szCs w:val="24"/>
          <w:rtl/>
        </w:rPr>
      </w:pPr>
    </w:p>
    <w:p w14:paraId="464A77A8" w14:textId="77777777" w:rsidR="00D72AAE" w:rsidRDefault="00D72AAE" w:rsidP="00404558">
      <w:pPr>
        <w:pStyle w:val="Title"/>
        <w:rPr>
          <w:b w:val="0"/>
          <w:bCs w:val="0"/>
          <w:sz w:val="24"/>
          <w:szCs w:val="24"/>
          <w:rtl/>
        </w:rPr>
      </w:pPr>
    </w:p>
    <w:p w14:paraId="31DD3AD4" w14:textId="77777777" w:rsidR="00D72AAE" w:rsidRDefault="00D72AAE" w:rsidP="00404558">
      <w:pPr>
        <w:pStyle w:val="Title"/>
        <w:rPr>
          <w:b w:val="0"/>
          <w:bCs w:val="0"/>
          <w:sz w:val="24"/>
          <w:szCs w:val="24"/>
          <w:rtl/>
        </w:rPr>
      </w:pPr>
    </w:p>
    <w:p w14:paraId="0F26A5D8" w14:textId="77777777" w:rsidR="007E455C" w:rsidRDefault="007E455C">
      <w:pPr>
        <w:bidi w:val="0"/>
        <w:rPr>
          <w:rFonts w:cs="Simplified Arabic"/>
          <w:lang w:eastAsia="en-US"/>
        </w:rPr>
      </w:pPr>
      <w:r>
        <w:rPr>
          <w:b/>
          <w:bCs/>
          <w:rtl/>
        </w:rPr>
        <w:br w:type="page"/>
      </w:r>
    </w:p>
    <w:p w14:paraId="37A26D43" w14:textId="77777777" w:rsidR="00377D40" w:rsidRDefault="00377D40" w:rsidP="007E455C">
      <w:pPr>
        <w:pStyle w:val="Title"/>
        <w:rPr>
          <w:b w:val="0"/>
          <w:bCs w:val="0"/>
          <w:sz w:val="24"/>
          <w:szCs w:val="24"/>
          <w:rtl/>
        </w:rPr>
      </w:pPr>
    </w:p>
    <w:p w14:paraId="16234600" w14:textId="77777777" w:rsidR="00377D40" w:rsidRDefault="00377D40" w:rsidP="007E455C">
      <w:pPr>
        <w:pStyle w:val="Title"/>
        <w:rPr>
          <w:b w:val="0"/>
          <w:bCs w:val="0"/>
          <w:sz w:val="24"/>
          <w:szCs w:val="24"/>
          <w:rtl/>
        </w:rPr>
      </w:pPr>
    </w:p>
    <w:p w14:paraId="0A2024DF" w14:textId="77777777" w:rsidR="00377D40" w:rsidRDefault="00377D40" w:rsidP="007E455C">
      <w:pPr>
        <w:pStyle w:val="Title"/>
        <w:rPr>
          <w:b w:val="0"/>
          <w:bCs w:val="0"/>
          <w:sz w:val="24"/>
          <w:szCs w:val="24"/>
          <w:rtl/>
        </w:rPr>
      </w:pPr>
    </w:p>
    <w:p w14:paraId="5FB66D00" w14:textId="77777777" w:rsidR="00377D40" w:rsidRDefault="00377D40" w:rsidP="007E455C">
      <w:pPr>
        <w:pStyle w:val="Title"/>
        <w:rPr>
          <w:b w:val="0"/>
          <w:bCs w:val="0"/>
          <w:sz w:val="24"/>
          <w:szCs w:val="24"/>
          <w:rtl/>
        </w:rPr>
      </w:pPr>
    </w:p>
    <w:p w14:paraId="0B81BB39" w14:textId="77777777" w:rsidR="00377D40" w:rsidRDefault="00377D40" w:rsidP="007E455C">
      <w:pPr>
        <w:pStyle w:val="Title"/>
        <w:rPr>
          <w:b w:val="0"/>
          <w:bCs w:val="0"/>
          <w:sz w:val="24"/>
          <w:szCs w:val="24"/>
          <w:rtl/>
        </w:rPr>
      </w:pPr>
    </w:p>
    <w:p w14:paraId="5C212030" w14:textId="77777777" w:rsidR="00377D40" w:rsidRDefault="00377D40" w:rsidP="007E455C">
      <w:pPr>
        <w:pStyle w:val="Title"/>
        <w:rPr>
          <w:b w:val="0"/>
          <w:bCs w:val="0"/>
          <w:sz w:val="24"/>
          <w:szCs w:val="24"/>
          <w:rtl/>
        </w:rPr>
      </w:pPr>
    </w:p>
    <w:p w14:paraId="06EFAEDC" w14:textId="77777777" w:rsidR="00377D40" w:rsidRDefault="00377D40" w:rsidP="007E455C">
      <w:pPr>
        <w:pStyle w:val="Title"/>
        <w:rPr>
          <w:b w:val="0"/>
          <w:bCs w:val="0"/>
          <w:sz w:val="24"/>
          <w:szCs w:val="24"/>
          <w:rtl/>
        </w:rPr>
      </w:pPr>
    </w:p>
    <w:p w14:paraId="1DC63824" w14:textId="77777777" w:rsidR="00377D40" w:rsidRDefault="00377D40" w:rsidP="007E455C">
      <w:pPr>
        <w:pStyle w:val="Title"/>
        <w:rPr>
          <w:b w:val="0"/>
          <w:bCs w:val="0"/>
          <w:sz w:val="24"/>
          <w:szCs w:val="24"/>
          <w:rtl/>
        </w:rPr>
      </w:pPr>
    </w:p>
    <w:p w14:paraId="5EA58898" w14:textId="77777777" w:rsidR="00377D40" w:rsidRDefault="00377D40" w:rsidP="007E455C">
      <w:pPr>
        <w:pStyle w:val="Title"/>
        <w:rPr>
          <w:b w:val="0"/>
          <w:bCs w:val="0"/>
          <w:sz w:val="24"/>
          <w:szCs w:val="24"/>
          <w:rtl/>
        </w:rPr>
      </w:pPr>
    </w:p>
    <w:p w14:paraId="06750FE7" w14:textId="77777777" w:rsidR="00377D40" w:rsidRDefault="00377D40" w:rsidP="007E455C">
      <w:pPr>
        <w:pStyle w:val="Title"/>
        <w:rPr>
          <w:b w:val="0"/>
          <w:bCs w:val="0"/>
          <w:sz w:val="24"/>
          <w:szCs w:val="24"/>
          <w:rtl/>
        </w:rPr>
      </w:pPr>
    </w:p>
    <w:p w14:paraId="07780CB3" w14:textId="77777777" w:rsidR="00377D40" w:rsidRDefault="00377D40" w:rsidP="007E455C">
      <w:pPr>
        <w:pStyle w:val="Title"/>
        <w:rPr>
          <w:b w:val="0"/>
          <w:bCs w:val="0"/>
          <w:sz w:val="24"/>
          <w:szCs w:val="24"/>
          <w:rtl/>
        </w:rPr>
      </w:pPr>
    </w:p>
    <w:p w14:paraId="3C66EE86" w14:textId="77777777" w:rsidR="00377D40" w:rsidRDefault="00377D40" w:rsidP="007E455C">
      <w:pPr>
        <w:pStyle w:val="Title"/>
        <w:rPr>
          <w:b w:val="0"/>
          <w:bCs w:val="0"/>
          <w:sz w:val="24"/>
          <w:szCs w:val="24"/>
          <w:rtl/>
        </w:rPr>
      </w:pPr>
    </w:p>
    <w:p w14:paraId="6820ED8C" w14:textId="77777777" w:rsidR="00377D40" w:rsidRDefault="00377D40" w:rsidP="007E455C">
      <w:pPr>
        <w:pStyle w:val="Title"/>
        <w:rPr>
          <w:b w:val="0"/>
          <w:bCs w:val="0"/>
          <w:sz w:val="24"/>
          <w:szCs w:val="24"/>
          <w:rtl/>
        </w:rPr>
      </w:pPr>
    </w:p>
    <w:p w14:paraId="1A5FCAEE" w14:textId="77777777" w:rsidR="00377D40" w:rsidRDefault="00377D40" w:rsidP="007E455C">
      <w:pPr>
        <w:pStyle w:val="Title"/>
        <w:rPr>
          <w:b w:val="0"/>
          <w:bCs w:val="0"/>
          <w:sz w:val="24"/>
          <w:szCs w:val="24"/>
          <w:rtl/>
        </w:rPr>
      </w:pPr>
    </w:p>
    <w:p w14:paraId="7900078E" w14:textId="77777777" w:rsidR="00377D40" w:rsidRDefault="00377D40" w:rsidP="007E455C">
      <w:pPr>
        <w:pStyle w:val="Title"/>
        <w:rPr>
          <w:b w:val="0"/>
          <w:bCs w:val="0"/>
          <w:sz w:val="24"/>
          <w:szCs w:val="24"/>
          <w:rtl/>
        </w:rPr>
      </w:pPr>
    </w:p>
    <w:p w14:paraId="358CFB89" w14:textId="77777777" w:rsidR="00377D40" w:rsidRDefault="00377D40" w:rsidP="007E455C">
      <w:pPr>
        <w:pStyle w:val="Title"/>
        <w:rPr>
          <w:b w:val="0"/>
          <w:bCs w:val="0"/>
          <w:sz w:val="24"/>
          <w:szCs w:val="24"/>
          <w:rtl/>
        </w:rPr>
      </w:pPr>
    </w:p>
    <w:p w14:paraId="4DEB27B4" w14:textId="77777777" w:rsidR="00377D40" w:rsidRDefault="00377D40" w:rsidP="007E455C">
      <w:pPr>
        <w:pStyle w:val="Title"/>
        <w:rPr>
          <w:b w:val="0"/>
          <w:bCs w:val="0"/>
          <w:sz w:val="24"/>
          <w:szCs w:val="24"/>
          <w:rtl/>
        </w:rPr>
      </w:pPr>
    </w:p>
    <w:p w14:paraId="0337D4D2" w14:textId="77777777" w:rsidR="00377D40" w:rsidRDefault="00377D40" w:rsidP="007E455C">
      <w:pPr>
        <w:pStyle w:val="Title"/>
        <w:rPr>
          <w:b w:val="0"/>
          <w:bCs w:val="0"/>
          <w:sz w:val="24"/>
          <w:szCs w:val="24"/>
          <w:rtl/>
        </w:rPr>
      </w:pPr>
    </w:p>
    <w:p w14:paraId="0DDFC5C1" w14:textId="77777777" w:rsidR="00377D40" w:rsidRDefault="00377D40" w:rsidP="007E455C">
      <w:pPr>
        <w:pStyle w:val="Title"/>
        <w:rPr>
          <w:b w:val="0"/>
          <w:bCs w:val="0"/>
          <w:sz w:val="24"/>
          <w:szCs w:val="24"/>
          <w:rtl/>
        </w:rPr>
      </w:pPr>
    </w:p>
    <w:p w14:paraId="299F517B" w14:textId="77777777" w:rsidR="00377D40" w:rsidRDefault="00377D40" w:rsidP="007E455C">
      <w:pPr>
        <w:pStyle w:val="Title"/>
        <w:rPr>
          <w:b w:val="0"/>
          <w:bCs w:val="0"/>
          <w:sz w:val="24"/>
          <w:szCs w:val="24"/>
          <w:rtl/>
        </w:rPr>
      </w:pPr>
    </w:p>
    <w:p w14:paraId="5D286D3E" w14:textId="77777777" w:rsidR="00377D40" w:rsidRDefault="00377D40" w:rsidP="007E455C">
      <w:pPr>
        <w:pStyle w:val="Title"/>
        <w:rPr>
          <w:b w:val="0"/>
          <w:bCs w:val="0"/>
          <w:sz w:val="24"/>
          <w:szCs w:val="24"/>
          <w:rtl/>
        </w:rPr>
      </w:pPr>
    </w:p>
    <w:p w14:paraId="75A16FE5" w14:textId="77777777" w:rsidR="00377D40" w:rsidRDefault="00377D40" w:rsidP="007E455C">
      <w:pPr>
        <w:pStyle w:val="Title"/>
        <w:rPr>
          <w:b w:val="0"/>
          <w:bCs w:val="0"/>
          <w:sz w:val="24"/>
          <w:szCs w:val="24"/>
          <w:rtl/>
        </w:rPr>
      </w:pPr>
    </w:p>
    <w:p w14:paraId="467A1DB4" w14:textId="77777777" w:rsidR="00377D40" w:rsidRDefault="00377D40" w:rsidP="007E455C">
      <w:pPr>
        <w:pStyle w:val="Title"/>
        <w:rPr>
          <w:b w:val="0"/>
          <w:bCs w:val="0"/>
          <w:sz w:val="24"/>
          <w:szCs w:val="24"/>
          <w:rtl/>
        </w:rPr>
      </w:pPr>
    </w:p>
    <w:p w14:paraId="4E296FA6" w14:textId="77777777" w:rsidR="00377D40" w:rsidRDefault="00377D40" w:rsidP="007E455C">
      <w:pPr>
        <w:pStyle w:val="Title"/>
        <w:rPr>
          <w:b w:val="0"/>
          <w:bCs w:val="0"/>
          <w:sz w:val="24"/>
          <w:szCs w:val="24"/>
          <w:rtl/>
        </w:rPr>
      </w:pPr>
    </w:p>
    <w:p w14:paraId="2BE592AB" w14:textId="77777777" w:rsidR="00377D40" w:rsidRDefault="00377D40" w:rsidP="007E455C">
      <w:pPr>
        <w:pStyle w:val="Title"/>
        <w:rPr>
          <w:b w:val="0"/>
          <w:bCs w:val="0"/>
          <w:sz w:val="24"/>
          <w:szCs w:val="24"/>
          <w:rtl/>
        </w:rPr>
      </w:pPr>
    </w:p>
    <w:p w14:paraId="730E8783" w14:textId="77777777" w:rsidR="00377D40" w:rsidRDefault="00377D40" w:rsidP="007E455C">
      <w:pPr>
        <w:pStyle w:val="Title"/>
        <w:rPr>
          <w:b w:val="0"/>
          <w:bCs w:val="0"/>
          <w:sz w:val="24"/>
          <w:szCs w:val="24"/>
          <w:rtl/>
        </w:rPr>
      </w:pPr>
    </w:p>
    <w:p w14:paraId="0E055967" w14:textId="77777777" w:rsidR="00377D40" w:rsidRDefault="00377D40" w:rsidP="007E455C">
      <w:pPr>
        <w:pStyle w:val="Title"/>
        <w:rPr>
          <w:b w:val="0"/>
          <w:bCs w:val="0"/>
          <w:sz w:val="24"/>
          <w:szCs w:val="24"/>
          <w:rtl/>
        </w:rPr>
      </w:pPr>
    </w:p>
    <w:p w14:paraId="5CF362ED" w14:textId="77777777" w:rsidR="00377D40" w:rsidRDefault="00377D40" w:rsidP="007E455C">
      <w:pPr>
        <w:pStyle w:val="Title"/>
        <w:rPr>
          <w:b w:val="0"/>
          <w:bCs w:val="0"/>
          <w:sz w:val="24"/>
          <w:szCs w:val="24"/>
          <w:rtl/>
        </w:rPr>
      </w:pPr>
    </w:p>
    <w:p w14:paraId="11341E23" w14:textId="77777777" w:rsidR="00377D40" w:rsidRDefault="00377D40" w:rsidP="007E455C">
      <w:pPr>
        <w:pStyle w:val="Title"/>
        <w:rPr>
          <w:b w:val="0"/>
          <w:bCs w:val="0"/>
          <w:sz w:val="24"/>
          <w:szCs w:val="24"/>
          <w:rtl/>
        </w:rPr>
      </w:pPr>
    </w:p>
    <w:p w14:paraId="27EC0F32" w14:textId="77777777" w:rsidR="00377D40" w:rsidRDefault="00377D40" w:rsidP="007E455C">
      <w:pPr>
        <w:pStyle w:val="Title"/>
        <w:rPr>
          <w:b w:val="0"/>
          <w:bCs w:val="0"/>
          <w:sz w:val="24"/>
          <w:szCs w:val="24"/>
          <w:rtl/>
        </w:rPr>
      </w:pPr>
    </w:p>
    <w:p w14:paraId="64C969E2" w14:textId="77777777" w:rsidR="00377D40" w:rsidRDefault="00377D40" w:rsidP="007E455C">
      <w:pPr>
        <w:pStyle w:val="Title"/>
        <w:rPr>
          <w:b w:val="0"/>
          <w:bCs w:val="0"/>
          <w:sz w:val="24"/>
          <w:szCs w:val="24"/>
          <w:rtl/>
        </w:rPr>
      </w:pPr>
    </w:p>
    <w:p w14:paraId="6644ED87" w14:textId="77777777" w:rsidR="00377D40" w:rsidRDefault="00377D40" w:rsidP="007E455C">
      <w:pPr>
        <w:pStyle w:val="Title"/>
        <w:rPr>
          <w:b w:val="0"/>
          <w:bCs w:val="0"/>
          <w:sz w:val="24"/>
          <w:szCs w:val="24"/>
          <w:rtl/>
        </w:rPr>
      </w:pPr>
    </w:p>
    <w:p w14:paraId="76518BDA" w14:textId="77777777" w:rsidR="00377D40" w:rsidRDefault="00377D40" w:rsidP="007E455C">
      <w:pPr>
        <w:pStyle w:val="Title"/>
        <w:rPr>
          <w:b w:val="0"/>
          <w:bCs w:val="0"/>
          <w:sz w:val="24"/>
          <w:szCs w:val="24"/>
          <w:rtl/>
        </w:rPr>
      </w:pPr>
    </w:p>
    <w:p w14:paraId="22331B6B" w14:textId="77777777" w:rsidR="00377D40" w:rsidRDefault="00377D40" w:rsidP="007E455C">
      <w:pPr>
        <w:pStyle w:val="Title"/>
        <w:rPr>
          <w:b w:val="0"/>
          <w:bCs w:val="0"/>
          <w:sz w:val="24"/>
          <w:szCs w:val="24"/>
          <w:rtl/>
        </w:rPr>
      </w:pPr>
    </w:p>
    <w:p w14:paraId="7CDA9084" w14:textId="77777777" w:rsidR="00377D40" w:rsidRDefault="00377D40" w:rsidP="007E455C">
      <w:pPr>
        <w:pStyle w:val="Title"/>
        <w:rPr>
          <w:b w:val="0"/>
          <w:bCs w:val="0"/>
          <w:sz w:val="24"/>
          <w:szCs w:val="24"/>
          <w:rtl/>
        </w:rPr>
      </w:pPr>
    </w:p>
    <w:p w14:paraId="58B5063D" w14:textId="25D87A5A" w:rsidR="007E455C" w:rsidRPr="00404558" w:rsidRDefault="007E455C" w:rsidP="007E455C">
      <w:pPr>
        <w:pStyle w:val="Title"/>
        <w:rPr>
          <w:b w:val="0"/>
          <w:bCs w:val="0"/>
          <w:sz w:val="24"/>
          <w:szCs w:val="24"/>
          <w:rtl/>
        </w:rPr>
      </w:pPr>
      <w:r w:rsidRPr="00404558">
        <w:rPr>
          <w:rFonts w:hint="cs"/>
          <w:b w:val="0"/>
          <w:bCs w:val="0"/>
          <w:sz w:val="24"/>
          <w:szCs w:val="24"/>
          <w:rtl/>
        </w:rPr>
        <w:lastRenderedPageBreak/>
        <w:t>ا</w:t>
      </w:r>
      <w:r w:rsidRPr="00404558">
        <w:rPr>
          <w:b w:val="0"/>
          <w:bCs w:val="0"/>
          <w:sz w:val="24"/>
          <w:szCs w:val="24"/>
          <w:rtl/>
        </w:rPr>
        <w:t>لفصل</w:t>
      </w:r>
      <w:r w:rsidRPr="00404558">
        <w:rPr>
          <w:rFonts w:hint="cs"/>
          <w:b w:val="0"/>
          <w:bCs w:val="0"/>
          <w:sz w:val="24"/>
          <w:szCs w:val="24"/>
          <w:rtl/>
        </w:rPr>
        <w:t xml:space="preserve"> الرابع</w:t>
      </w:r>
    </w:p>
    <w:p w14:paraId="33BD49E6" w14:textId="77777777" w:rsidR="007E455C" w:rsidRPr="00744435" w:rsidRDefault="007E455C" w:rsidP="007E455C">
      <w:pPr>
        <w:rPr>
          <w:rFonts w:cs="Simplified Arabic"/>
          <w:b/>
          <w:bCs/>
          <w:sz w:val="22"/>
          <w:szCs w:val="22"/>
          <w:rtl/>
          <w:lang w:eastAsia="en-US"/>
        </w:rPr>
      </w:pPr>
    </w:p>
    <w:p w14:paraId="7FC8BA11" w14:textId="77777777" w:rsidR="007E455C" w:rsidRDefault="007E455C" w:rsidP="007E455C">
      <w:pPr>
        <w:pStyle w:val="Subtitle"/>
        <w:jc w:val="center"/>
        <w:rPr>
          <w:rtl/>
        </w:rPr>
      </w:pPr>
      <w:r w:rsidRPr="00404558">
        <w:rPr>
          <w:rFonts w:hint="cs"/>
          <w:sz w:val="28"/>
          <w:szCs w:val="28"/>
          <w:rtl/>
        </w:rPr>
        <w:t>الجودة</w:t>
      </w:r>
    </w:p>
    <w:p w14:paraId="5297233F" w14:textId="77777777" w:rsidR="007E455C" w:rsidRDefault="007E455C" w:rsidP="007E455C">
      <w:pPr>
        <w:jc w:val="lowKashida"/>
        <w:rPr>
          <w:rFonts w:cs="Simplified Arabic"/>
          <w:color w:val="000000" w:themeColor="text1"/>
          <w:rtl/>
        </w:rPr>
      </w:pPr>
    </w:p>
    <w:p w14:paraId="0B301882" w14:textId="77777777" w:rsidR="007E455C" w:rsidRDefault="007E455C" w:rsidP="007E455C">
      <w:pPr>
        <w:jc w:val="lowKashida"/>
        <w:rPr>
          <w:rFonts w:cs="Simplified Arabic"/>
          <w:color w:val="000000" w:themeColor="text1"/>
          <w:rtl/>
        </w:rPr>
      </w:pPr>
      <w:r w:rsidRPr="00025F5A">
        <w:rPr>
          <w:rFonts w:cs="Simplified Arabic" w:hint="cs"/>
          <w:color w:val="000000" w:themeColor="text1"/>
          <w:rtl/>
        </w:rPr>
        <w:t xml:space="preserve">يتطرق هذا الفصل لجودة بيانات </w:t>
      </w:r>
      <w:r>
        <w:rPr>
          <w:rFonts w:cs="Simplified Arabic" w:hint="cs"/>
          <w:color w:val="000000" w:themeColor="text1"/>
          <w:rtl/>
        </w:rPr>
        <w:t>المسح</w:t>
      </w:r>
      <w:r w:rsidRPr="00025F5A">
        <w:rPr>
          <w:rFonts w:cs="Simplified Arabic" w:hint="cs"/>
          <w:color w:val="000000" w:themeColor="text1"/>
          <w:rtl/>
        </w:rPr>
        <w:t xml:space="preserve"> وتقييمها من خلال </w:t>
      </w:r>
      <w:r>
        <w:rPr>
          <w:rFonts w:cs="Simplified Arabic" w:hint="cs"/>
          <w:color w:val="000000" w:themeColor="text1"/>
          <w:rtl/>
        </w:rPr>
        <w:t>عرض</w:t>
      </w:r>
      <w:r w:rsidRPr="00025F5A">
        <w:rPr>
          <w:rFonts w:cs="Simplified Arabic" w:hint="cs"/>
          <w:color w:val="000000" w:themeColor="text1"/>
          <w:rtl/>
        </w:rPr>
        <w:t xml:space="preserve"> الآليات التي تضمن دقة البيانات، والحد من الأخطاء الممكن حدوثها سواء كانت أخطاء </w:t>
      </w:r>
      <w:r>
        <w:rPr>
          <w:rFonts w:cs="Simplified Arabic" w:hint="cs"/>
          <w:color w:val="000000" w:themeColor="text1"/>
          <w:rtl/>
        </w:rPr>
        <w:t>معاينة أو غير معاينة</w:t>
      </w:r>
      <w:r w:rsidRPr="00025F5A">
        <w:rPr>
          <w:rFonts w:cs="Simplified Arabic" w:hint="cs"/>
          <w:color w:val="000000" w:themeColor="text1"/>
          <w:rtl/>
        </w:rPr>
        <w:t xml:space="preserve">.  </w:t>
      </w:r>
    </w:p>
    <w:p w14:paraId="4F28E6ED" w14:textId="77777777" w:rsidR="007E455C" w:rsidRPr="00994079" w:rsidRDefault="007E455C" w:rsidP="007E455C">
      <w:pPr>
        <w:jc w:val="both"/>
        <w:rPr>
          <w:rtl/>
        </w:rPr>
      </w:pPr>
    </w:p>
    <w:p w14:paraId="6F2FF8AC" w14:textId="77777777" w:rsidR="007E455C" w:rsidRPr="002F0A11" w:rsidRDefault="007E455C" w:rsidP="007E455C">
      <w:pPr>
        <w:pStyle w:val="Header"/>
        <w:rPr>
          <w:b/>
          <w:bCs/>
          <w:sz w:val="24"/>
          <w:szCs w:val="24"/>
          <w:rtl/>
        </w:rPr>
      </w:pPr>
      <w:r w:rsidRPr="002F0A11">
        <w:rPr>
          <w:rFonts w:hint="cs"/>
          <w:b/>
          <w:bCs/>
          <w:sz w:val="24"/>
          <w:szCs w:val="24"/>
          <w:rtl/>
        </w:rPr>
        <w:t xml:space="preserve">1.4 الدقة </w:t>
      </w:r>
    </w:p>
    <w:p w14:paraId="1E63D1E0" w14:textId="77777777" w:rsidR="007E455C" w:rsidRPr="00470A9E" w:rsidRDefault="007E455C" w:rsidP="007E455C">
      <w:pPr>
        <w:ind w:right="44"/>
        <w:jc w:val="lowKashida"/>
        <w:rPr>
          <w:rFonts w:cs="Simplified Arabic"/>
          <w:rtl/>
        </w:rPr>
      </w:pPr>
      <w:r w:rsidRPr="00470A9E">
        <w:rPr>
          <w:rFonts w:cs="Simplified Arabic"/>
          <w:rtl/>
        </w:rPr>
        <w:t xml:space="preserve">يشمل فحص دقة البيانات جوانب متعددة في المسح من أبرزها </w:t>
      </w:r>
      <w:r>
        <w:rPr>
          <w:rFonts w:cs="Simplified Arabic" w:hint="cs"/>
          <w:rtl/>
        </w:rPr>
        <w:t>أخطاء المعاينة</w:t>
      </w:r>
      <w:r w:rsidRPr="00470A9E">
        <w:rPr>
          <w:rFonts w:cs="Simplified Arabic"/>
          <w:rtl/>
        </w:rPr>
        <w:t xml:space="preserve"> </w:t>
      </w:r>
      <w:r>
        <w:rPr>
          <w:rFonts w:cs="Simplified Arabic" w:hint="cs"/>
          <w:rtl/>
        </w:rPr>
        <w:t>و</w:t>
      </w:r>
      <w:r w:rsidRPr="00470A9E">
        <w:rPr>
          <w:rFonts w:cs="Simplified Arabic"/>
          <w:rtl/>
        </w:rPr>
        <w:t xml:space="preserve">أخطاء غير </w:t>
      </w:r>
      <w:r>
        <w:rPr>
          <w:rFonts w:cs="Simplified Arabic" w:hint="cs"/>
          <w:rtl/>
        </w:rPr>
        <w:t>المعاينة</w:t>
      </w:r>
      <w:r w:rsidRPr="00470A9E">
        <w:rPr>
          <w:rFonts w:cs="Simplified Arabic"/>
          <w:rtl/>
        </w:rPr>
        <w:t xml:space="preserve"> </w:t>
      </w:r>
      <w:r>
        <w:rPr>
          <w:rFonts w:cs="Simplified Arabic" w:hint="cs"/>
          <w:rtl/>
        </w:rPr>
        <w:t xml:space="preserve">التي </w:t>
      </w:r>
      <w:r w:rsidRPr="00470A9E">
        <w:rPr>
          <w:rFonts w:cs="Simplified Arabic"/>
          <w:rtl/>
        </w:rPr>
        <w:t xml:space="preserve">ترجع إلى طاقم العمل وأدوات المسح، بالإضافة </w:t>
      </w:r>
      <w:r>
        <w:rPr>
          <w:rFonts w:cs="Simplified Arabic"/>
          <w:rtl/>
        </w:rPr>
        <w:t>إلى معدلات الاستجابة في المسح و</w:t>
      </w:r>
      <w:r>
        <w:rPr>
          <w:rFonts w:cs="Simplified Arabic" w:hint="cs"/>
          <w:rtl/>
        </w:rPr>
        <w:t>أ</w:t>
      </w:r>
      <w:r w:rsidRPr="00470A9E">
        <w:rPr>
          <w:rFonts w:cs="Simplified Arabic"/>
          <w:rtl/>
        </w:rPr>
        <w:t>هم آثارها على التقديرات. ويشمل هذا القسم على الآتي:</w:t>
      </w:r>
    </w:p>
    <w:p w14:paraId="76774DB9" w14:textId="77777777" w:rsidR="007E455C" w:rsidRPr="00994079" w:rsidRDefault="007E455C" w:rsidP="007E455C">
      <w:pPr>
        <w:jc w:val="lowKashida"/>
        <w:rPr>
          <w:rFonts w:cs="Simplified Arabic"/>
          <w:b/>
          <w:bCs/>
          <w:rtl/>
          <w:lang w:eastAsia="en-US"/>
        </w:rPr>
      </w:pPr>
    </w:p>
    <w:p w14:paraId="59ED99C2" w14:textId="77777777" w:rsidR="007E455C" w:rsidRPr="007E455C" w:rsidRDefault="007E455C" w:rsidP="007E455C">
      <w:pPr>
        <w:pStyle w:val="Header"/>
        <w:rPr>
          <w:b/>
          <w:bCs/>
          <w:sz w:val="24"/>
          <w:szCs w:val="24"/>
          <w:rtl/>
        </w:rPr>
      </w:pPr>
      <w:r w:rsidRPr="002F0A11">
        <w:rPr>
          <w:rFonts w:hint="cs"/>
          <w:b/>
          <w:bCs/>
          <w:sz w:val="24"/>
          <w:szCs w:val="24"/>
          <w:rtl/>
        </w:rPr>
        <w:t xml:space="preserve">1.1.4 </w:t>
      </w:r>
      <w:r w:rsidRPr="007E455C">
        <w:rPr>
          <w:rFonts w:hint="cs"/>
          <w:b/>
          <w:bCs/>
          <w:sz w:val="24"/>
          <w:szCs w:val="24"/>
          <w:rtl/>
        </w:rPr>
        <w:t>أخطاء المعاينة</w:t>
      </w:r>
    </w:p>
    <w:p w14:paraId="0B308285" w14:textId="77777777" w:rsidR="00005E5D" w:rsidRPr="00365DEF" w:rsidRDefault="007E455C" w:rsidP="00005E5D">
      <w:pPr>
        <w:jc w:val="lowKashida"/>
        <w:rPr>
          <w:rFonts w:ascii="Simplified Arabic" w:hAnsi="Simplified Arabic" w:cs="Simplified Arabic"/>
          <w:rtl/>
        </w:rPr>
      </w:pPr>
      <w:r w:rsidRPr="007E455C">
        <w:rPr>
          <w:rFonts w:cs="Simplified Arabic"/>
          <w:rtl/>
        </w:rPr>
        <w:t xml:space="preserve">إن بيانات هذا المسح تتأثر </w:t>
      </w:r>
      <w:r w:rsidRPr="007E455C">
        <w:rPr>
          <w:rFonts w:cs="Simplified Arabic" w:hint="cs"/>
          <w:rtl/>
        </w:rPr>
        <w:t>بأخطاء المعاينة</w:t>
      </w:r>
      <w:r w:rsidRPr="007E455C">
        <w:rPr>
          <w:rFonts w:cs="Simplified Arabic"/>
          <w:rtl/>
        </w:rPr>
        <w:t xml:space="preserve"> </w:t>
      </w:r>
      <w:r w:rsidRPr="007E455C">
        <w:rPr>
          <w:rFonts w:ascii="Arial" w:hAnsi="Arial" w:cs="Simplified Arabic" w:hint="cs"/>
          <w:rtl/>
        </w:rPr>
        <w:t>و</w:t>
      </w:r>
      <w:r w:rsidRPr="007E455C">
        <w:rPr>
          <w:rFonts w:ascii="Arial" w:hAnsi="Arial" w:cs="Simplified Arabic"/>
          <w:rtl/>
        </w:rPr>
        <w:t>هي الأخطاء الناتجة عن دراسة جزء (عينة) من المجتمع وليس كل وحدات المجتمع، وبما أن مسح</w:t>
      </w:r>
      <w:r w:rsidRPr="007E455C">
        <w:rPr>
          <w:rFonts w:ascii="Arial" w:hAnsi="Arial" w:cs="Simplified Arabic" w:hint="cs"/>
          <w:rtl/>
        </w:rPr>
        <w:t xml:space="preserve"> </w:t>
      </w:r>
      <w:r w:rsidR="00005E5D">
        <w:rPr>
          <w:rFonts w:ascii="Arial" w:hAnsi="Arial" w:cs="Simplified Arabic" w:hint="cs"/>
          <w:rtl/>
        </w:rPr>
        <w:t>العنف في المجتمع الفلسطيني 2019</w:t>
      </w:r>
      <w:r w:rsidRPr="007E455C">
        <w:rPr>
          <w:rFonts w:ascii="Arial" w:hAnsi="Arial" w:cs="Simplified Arabic" w:hint="cs"/>
          <w:rtl/>
        </w:rPr>
        <w:t xml:space="preserve">، </w:t>
      </w:r>
      <w:r w:rsidRPr="007E455C">
        <w:rPr>
          <w:rFonts w:ascii="Arial" w:hAnsi="Arial" w:cs="Simplified Arabic"/>
          <w:rtl/>
        </w:rPr>
        <w:t xml:space="preserve">تم إجراؤه بالعينة فلا بد من وجود أخطاء </w:t>
      </w:r>
      <w:r w:rsidRPr="007E455C">
        <w:rPr>
          <w:rFonts w:ascii="Arial" w:hAnsi="Arial" w:cs="Simplified Arabic" w:hint="cs"/>
          <w:rtl/>
        </w:rPr>
        <w:t>معاينة</w:t>
      </w:r>
      <w:r w:rsidRPr="007E455C">
        <w:rPr>
          <w:rFonts w:ascii="Arial" w:hAnsi="Arial" w:cs="Simplified Arabic"/>
          <w:rtl/>
        </w:rPr>
        <w:t xml:space="preserve">، وللتقليل من </w:t>
      </w:r>
      <w:r w:rsidRPr="007E455C">
        <w:rPr>
          <w:rFonts w:ascii="Arial" w:hAnsi="Arial" w:cs="Simplified Arabic" w:hint="cs"/>
          <w:rtl/>
        </w:rPr>
        <w:t>أخطاء المعاينة</w:t>
      </w:r>
      <w:r w:rsidRPr="007E455C">
        <w:rPr>
          <w:rFonts w:ascii="Arial" w:hAnsi="Arial" w:cs="Simplified Arabic"/>
          <w:rtl/>
        </w:rPr>
        <w:t xml:space="preserve"> لا بد من استخدام عينة </w:t>
      </w:r>
      <w:r w:rsidRPr="009B178B">
        <w:rPr>
          <w:rFonts w:ascii="Simplified Arabic" w:hAnsi="Simplified Arabic" w:cs="Simplified Arabic"/>
          <w:rtl/>
        </w:rPr>
        <w:t>احتمالية ذات تصميم ملائم لحساب الأخطاء على الدوام وهذا يعني أن يوجد لكل وحدة في المجتمع فرصة اختيار في العينة</w:t>
      </w:r>
      <w:r w:rsidRPr="009B178B">
        <w:rPr>
          <w:rFonts w:ascii="Simplified Arabic" w:hAnsi="Simplified Arabic" w:cs="Simplified Arabic" w:hint="cs"/>
          <w:rtl/>
        </w:rPr>
        <w:t xml:space="preserve">، </w:t>
      </w:r>
      <w:r w:rsidR="00005E5D" w:rsidRPr="00365DEF">
        <w:rPr>
          <w:rFonts w:ascii="Simplified Arabic" w:hAnsi="Simplified Arabic" w:cs="Simplified Arabic"/>
          <w:rtl/>
        </w:rPr>
        <w:t xml:space="preserve">وقد تم احتساب التباين </w:t>
      </w:r>
      <w:r w:rsidR="00005E5D" w:rsidRPr="009B178B">
        <w:rPr>
          <w:rFonts w:ascii="Simplified Arabic" w:hAnsi="Simplified Arabic" w:cs="Simplified Arabic"/>
          <w:rtl/>
        </w:rPr>
        <w:t xml:space="preserve">وتأثير تصميم العينة لأبرز مؤشرات المسح على </w:t>
      </w:r>
      <w:r w:rsidR="00005E5D" w:rsidRPr="00365DEF">
        <w:rPr>
          <w:rFonts w:ascii="Simplified Arabic" w:hAnsi="Simplified Arabic" w:cs="Simplified Arabic"/>
          <w:rtl/>
        </w:rPr>
        <w:t>مستوى</w:t>
      </w:r>
      <w:r w:rsidR="00005E5D" w:rsidRPr="00365DEF">
        <w:rPr>
          <w:rFonts w:ascii="Simplified Arabic" w:hAnsi="Simplified Arabic" w:cs="Simplified Arabic" w:hint="cs"/>
          <w:rtl/>
        </w:rPr>
        <w:t xml:space="preserve"> فلسطين</w:t>
      </w:r>
      <w:r w:rsidR="00005E5D" w:rsidRPr="00365DEF">
        <w:rPr>
          <w:rFonts w:ascii="Simplified Arabic" w:hAnsi="Simplified Arabic" w:cs="Simplified Arabic"/>
          <w:rtl/>
        </w:rPr>
        <w:t xml:space="preserve"> </w:t>
      </w:r>
      <w:r w:rsidR="00005E5D" w:rsidRPr="00365DEF">
        <w:rPr>
          <w:rFonts w:ascii="Simplified Arabic" w:hAnsi="Simplified Arabic" w:cs="Simplified Arabic" w:hint="cs"/>
          <w:rtl/>
        </w:rPr>
        <w:t>والضفة الغربية وقطاع غزة</w:t>
      </w:r>
      <w:r w:rsidR="00005E5D" w:rsidRPr="00365DEF">
        <w:rPr>
          <w:rFonts w:ascii="Simplified Arabic" w:hAnsi="Simplified Arabic" w:cs="Simplified Arabic"/>
          <w:rtl/>
        </w:rPr>
        <w:t>.</w:t>
      </w:r>
    </w:p>
    <w:p w14:paraId="5F0BD007" w14:textId="77777777" w:rsidR="007E455C" w:rsidRPr="007E455C" w:rsidRDefault="007E455C" w:rsidP="00005E5D">
      <w:pPr>
        <w:jc w:val="lowKashida"/>
        <w:rPr>
          <w:rFonts w:ascii="Arial" w:hAnsi="Arial" w:cs="Simplified Arabic"/>
          <w:rtl/>
          <w:lang w:eastAsia="en-US"/>
        </w:rPr>
      </w:pPr>
    </w:p>
    <w:p w14:paraId="633880B8" w14:textId="515846A0" w:rsidR="007E455C" w:rsidRDefault="007E455C" w:rsidP="00B21921">
      <w:pPr>
        <w:jc w:val="center"/>
        <w:rPr>
          <w:rFonts w:ascii="Arial" w:hAnsi="Arial" w:cs="Simplified Arabic"/>
          <w:b/>
          <w:bCs/>
          <w:color w:val="000000" w:themeColor="text1"/>
          <w:rtl/>
        </w:rPr>
      </w:pPr>
      <w:r w:rsidRPr="007E455C">
        <w:rPr>
          <w:rFonts w:ascii="Arial" w:hAnsi="Arial" w:cs="Simplified Arabic" w:hint="cs"/>
          <w:b/>
          <w:bCs/>
          <w:color w:val="000000" w:themeColor="text1"/>
          <w:rtl/>
        </w:rPr>
        <w:t xml:space="preserve">ملخص </w:t>
      </w:r>
      <w:r w:rsidRPr="007E455C">
        <w:rPr>
          <w:rFonts w:ascii="Arial" w:hAnsi="Arial" w:cs="Simplified Arabic"/>
          <w:b/>
          <w:bCs/>
          <w:color w:val="000000" w:themeColor="text1"/>
          <w:rtl/>
        </w:rPr>
        <w:t xml:space="preserve">حساب التباين </w:t>
      </w:r>
      <w:r w:rsidRPr="007E455C">
        <w:rPr>
          <w:rFonts w:ascii="Arial" w:hAnsi="Arial" w:cs="Simplified Arabic" w:hint="cs"/>
          <w:b/>
          <w:bCs/>
          <w:color w:val="000000" w:themeColor="text1"/>
          <w:rtl/>
        </w:rPr>
        <w:t>لأبرز مؤشرات المسح</w:t>
      </w:r>
    </w:p>
    <w:p w14:paraId="09AF0D6E" w14:textId="53E308E7" w:rsidR="006D7ECE" w:rsidRDefault="006D7ECE" w:rsidP="00BA5EA1">
      <w:pPr>
        <w:jc w:val="center"/>
        <w:rPr>
          <w:rFonts w:ascii="Simplified Arabic" w:hAnsi="Simplified Arabic" w:cs="Simplified Arabic"/>
          <w:b/>
          <w:bCs/>
          <w:sz w:val="22"/>
          <w:szCs w:val="22"/>
          <w:rtl/>
        </w:rPr>
      </w:pPr>
      <w:r w:rsidRPr="007774C7">
        <w:rPr>
          <w:rFonts w:ascii="Simplified Arabic" w:hAnsi="Simplified Arabic" w:cs="Simplified Arabic"/>
          <w:b/>
          <w:bCs/>
          <w:sz w:val="22"/>
          <w:szCs w:val="22"/>
          <w:rtl/>
        </w:rPr>
        <w:t>نسبة النساء المتزوجات حالياً او سبق لهن الزواج في الفئة العمرية (</w:t>
      </w:r>
      <w:r w:rsidRPr="007774C7">
        <w:rPr>
          <w:rFonts w:ascii="Simplified Arabic" w:hAnsi="Simplified Arabic" w:cs="Simplified Arabic" w:hint="cs"/>
          <w:b/>
          <w:bCs/>
          <w:sz w:val="22"/>
          <w:szCs w:val="22"/>
          <w:rtl/>
        </w:rPr>
        <w:t>15</w:t>
      </w:r>
      <w:r w:rsidRPr="007774C7">
        <w:rPr>
          <w:rFonts w:ascii="Simplified Arabic" w:hAnsi="Simplified Arabic" w:cs="Simplified Arabic"/>
          <w:b/>
          <w:bCs/>
          <w:sz w:val="22"/>
          <w:szCs w:val="22"/>
          <w:rtl/>
        </w:rPr>
        <w:t xml:space="preserve">-64 سنة) </w:t>
      </w:r>
      <w:r w:rsidRPr="007774C7">
        <w:rPr>
          <w:rFonts w:ascii="Simplified Arabic" w:hAnsi="Simplified Arabic" w:cs="Simplified Arabic" w:hint="cs"/>
          <w:b/>
          <w:bCs/>
          <w:sz w:val="22"/>
          <w:szCs w:val="22"/>
          <w:rtl/>
        </w:rPr>
        <w:t xml:space="preserve">اللواتي </w:t>
      </w:r>
      <w:r w:rsidRPr="007774C7">
        <w:rPr>
          <w:rFonts w:ascii="Simplified Arabic" w:hAnsi="Simplified Arabic" w:cs="Simplified Arabic"/>
          <w:b/>
          <w:bCs/>
          <w:sz w:val="22"/>
          <w:szCs w:val="22"/>
          <w:rtl/>
        </w:rPr>
        <w:t xml:space="preserve">تعرضن </w:t>
      </w:r>
      <w:r w:rsidRPr="007774C7">
        <w:rPr>
          <w:rFonts w:ascii="Simplified Arabic" w:hAnsi="Simplified Arabic" w:cs="Simplified Arabic" w:hint="cs"/>
          <w:b/>
          <w:bCs/>
          <w:sz w:val="22"/>
          <w:szCs w:val="22"/>
          <w:rtl/>
        </w:rPr>
        <w:t>لأحد أنواع</w:t>
      </w:r>
      <w:r w:rsidRPr="007774C7">
        <w:rPr>
          <w:rFonts w:ascii="Simplified Arabic" w:hAnsi="Simplified Arabic" w:cs="Simplified Arabic"/>
          <w:b/>
          <w:bCs/>
          <w:sz w:val="22"/>
          <w:szCs w:val="22"/>
          <w:rtl/>
        </w:rPr>
        <w:t xml:space="preserve"> العنف من قبل الزوج خلال 12 شهراً الماضية حسب </w:t>
      </w:r>
      <w:r w:rsidR="00BA5EA1" w:rsidRPr="007774C7">
        <w:rPr>
          <w:rFonts w:ascii="Simplified Arabic" w:hAnsi="Simplified Arabic" w:cs="Simplified Arabic" w:hint="cs"/>
          <w:b/>
          <w:bCs/>
          <w:sz w:val="22"/>
          <w:szCs w:val="22"/>
          <w:rtl/>
        </w:rPr>
        <w:t>نوع</w:t>
      </w:r>
      <w:r w:rsidRPr="007774C7">
        <w:rPr>
          <w:rFonts w:ascii="Simplified Arabic" w:hAnsi="Simplified Arabic" w:cs="Simplified Arabic"/>
          <w:b/>
          <w:bCs/>
          <w:sz w:val="22"/>
          <w:szCs w:val="22"/>
          <w:rtl/>
        </w:rPr>
        <w:t xml:space="preserve"> العنف </w:t>
      </w:r>
      <w:r w:rsidRPr="007774C7">
        <w:rPr>
          <w:rFonts w:ascii="Simplified Arabic" w:hAnsi="Simplified Arabic" w:cs="Simplified Arabic" w:hint="cs"/>
          <w:b/>
          <w:bCs/>
          <w:sz w:val="22"/>
          <w:szCs w:val="22"/>
          <w:rtl/>
        </w:rPr>
        <w:t>على مستوى فلسطين</w:t>
      </w:r>
    </w:p>
    <w:tbl>
      <w:tblPr>
        <w:tblStyle w:val="GridTable2-Accent2"/>
        <w:bidiVisual/>
        <w:tblW w:w="9072" w:type="dxa"/>
        <w:jc w:val="center"/>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277"/>
        <w:gridCol w:w="1136"/>
        <w:gridCol w:w="992"/>
        <w:gridCol w:w="1274"/>
        <w:gridCol w:w="1132"/>
        <w:gridCol w:w="1138"/>
        <w:gridCol w:w="1132"/>
        <w:gridCol w:w="991"/>
      </w:tblGrid>
      <w:tr w:rsidR="006D7ECE" w:rsidRPr="00291B7B" w14:paraId="6B9B6B4C" w14:textId="77777777" w:rsidTr="007774C7">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val="restart"/>
            <w:tcBorders>
              <w:top w:val="single" w:sz="2" w:space="0" w:color="D99594" w:themeColor="accent2" w:themeTint="99"/>
              <w:right w:val="single" w:sz="2" w:space="0" w:color="D99594" w:themeColor="accent2" w:themeTint="99"/>
            </w:tcBorders>
            <w:vAlign w:val="center"/>
            <w:hideMark/>
          </w:tcPr>
          <w:p w14:paraId="1BA2EEBC" w14:textId="77777777" w:rsidR="006D7ECE" w:rsidRPr="00291B7B" w:rsidRDefault="006D7ECE" w:rsidP="006D7ECE">
            <w:pPr>
              <w:jc w:val="center"/>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نوع العنف</w:t>
            </w:r>
          </w:p>
        </w:tc>
        <w:tc>
          <w:tcPr>
            <w:tcW w:w="626"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54AD577F"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التعرض للعنف</w:t>
            </w:r>
          </w:p>
        </w:tc>
        <w:tc>
          <w:tcPr>
            <w:tcW w:w="547"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19027BA1"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rtl/>
                <w:lang w:eastAsia="en-US"/>
              </w:rPr>
            </w:pPr>
            <w:r w:rsidRPr="00291B7B">
              <w:rPr>
                <w:rFonts w:ascii="Simplified Arabic" w:hAnsi="Simplified Arabic" w:cs="Simplified Arabic"/>
                <w:color w:val="000000"/>
                <w:sz w:val="18"/>
                <w:szCs w:val="18"/>
                <w:rtl/>
                <w:lang w:eastAsia="en-US"/>
              </w:rPr>
              <w:t>قيمة التقدير</w:t>
            </w:r>
          </w:p>
          <w:p w14:paraId="0F4D96D3"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w:t>
            </w:r>
          </w:p>
        </w:tc>
        <w:tc>
          <w:tcPr>
            <w:tcW w:w="702"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2E9FCD22"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الخطأ المعياري</w:t>
            </w:r>
          </w:p>
        </w:tc>
        <w:tc>
          <w:tcPr>
            <w:tcW w:w="1251" w:type="pct"/>
            <w:gridSpan w:val="2"/>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438D58D5"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فئة الثقة 95%</w:t>
            </w:r>
          </w:p>
        </w:tc>
        <w:tc>
          <w:tcPr>
            <w:tcW w:w="624"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2095C829"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rtl/>
                <w:lang w:eastAsia="en-US"/>
              </w:rPr>
            </w:pPr>
            <w:r w:rsidRPr="00291B7B">
              <w:rPr>
                <w:rFonts w:ascii="Simplified Arabic" w:hAnsi="Simplified Arabic" w:cs="Simplified Arabic"/>
                <w:color w:val="000000"/>
                <w:sz w:val="18"/>
                <w:szCs w:val="18"/>
                <w:rtl/>
                <w:lang w:eastAsia="en-US"/>
              </w:rPr>
              <w:t>الخطأ النسبي</w:t>
            </w:r>
          </w:p>
          <w:p w14:paraId="2D2C8C23"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w:t>
            </w:r>
          </w:p>
        </w:tc>
        <w:tc>
          <w:tcPr>
            <w:tcW w:w="546" w:type="pct"/>
            <w:vMerge w:val="restart"/>
            <w:tcBorders>
              <w:top w:val="single" w:sz="2" w:space="0" w:color="D99594" w:themeColor="accent2" w:themeTint="99"/>
              <w:left w:val="single" w:sz="2" w:space="0" w:color="D99594" w:themeColor="accent2" w:themeTint="99"/>
            </w:tcBorders>
            <w:vAlign w:val="center"/>
            <w:hideMark/>
          </w:tcPr>
          <w:p w14:paraId="2108D9E2" w14:textId="77777777" w:rsidR="006D7ECE" w:rsidRPr="00291B7B" w:rsidRDefault="006D7ECE" w:rsidP="006D7EC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lang w:eastAsia="en-US"/>
              </w:rPr>
            </w:pPr>
            <w:r w:rsidRPr="00291B7B">
              <w:rPr>
                <w:rFonts w:ascii="Simplified Arabic" w:hAnsi="Simplified Arabic" w:cs="Simplified Arabic"/>
                <w:color w:val="000000"/>
                <w:sz w:val="18"/>
                <w:szCs w:val="18"/>
                <w:rtl/>
                <w:lang w:eastAsia="en-US"/>
              </w:rPr>
              <w:t>عدد المشاهدات</w:t>
            </w:r>
          </w:p>
        </w:tc>
      </w:tr>
      <w:tr w:rsidR="00CC27E7" w:rsidRPr="00291B7B" w14:paraId="286EF235"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hideMark/>
          </w:tcPr>
          <w:p w14:paraId="4470254A" w14:textId="77777777" w:rsidR="006D7ECE" w:rsidRPr="00291B7B" w:rsidRDefault="006D7ECE" w:rsidP="001538A4">
            <w:pPr>
              <w:bidi w:val="0"/>
              <w:rPr>
                <w:rFonts w:ascii="Simplified Arabic" w:hAnsi="Simplified Arabic" w:cs="Simplified Arabic"/>
                <w:b w:val="0"/>
                <w:bCs w:val="0"/>
                <w:color w:val="000000"/>
                <w:sz w:val="18"/>
                <w:szCs w:val="18"/>
                <w:lang w:eastAsia="en-US"/>
              </w:rPr>
            </w:pPr>
          </w:p>
        </w:tc>
        <w:tc>
          <w:tcPr>
            <w:tcW w:w="626" w:type="pct"/>
            <w:vMerge/>
            <w:tcBorders>
              <w:bottom w:val="single" w:sz="2" w:space="0" w:color="D99594" w:themeColor="accent2" w:themeTint="99"/>
            </w:tcBorders>
            <w:hideMark/>
          </w:tcPr>
          <w:p w14:paraId="1D536A44" w14:textId="77777777" w:rsidR="006D7ECE" w:rsidRPr="00291B7B" w:rsidRDefault="006D7ECE" w:rsidP="001538A4">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547" w:type="pct"/>
            <w:vMerge/>
            <w:tcBorders>
              <w:bottom w:val="single" w:sz="2" w:space="0" w:color="D99594" w:themeColor="accent2" w:themeTint="99"/>
            </w:tcBorders>
            <w:hideMark/>
          </w:tcPr>
          <w:p w14:paraId="24207923" w14:textId="77777777" w:rsidR="006D7ECE" w:rsidRPr="00291B7B" w:rsidRDefault="006D7ECE" w:rsidP="001538A4">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702" w:type="pct"/>
            <w:vMerge/>
            <w:tcBorders>
              <w:bottom w:val="single" w:sz="2" w:space="0" w:color="D99594" w:themeColor="accent2" w:themeTint="99"/>
            </w:tcBorders>
            <w:hideMark/>
          </w:tcPr>
          <w:p w14:paraId="0CD403AB" w14:textId="77777777" w:rsidR="006D7ECE" w:rsidRPr="00291B7B" w:rsidRDefault="006D7ECE" w:rsidP="001538A4">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624" w:type="pct"/>
            <w:tcBorders>
              <w:bottom w:val="single" w:sz="2" w:space="0" w:color="D99594" w:themeColor="accent2" w:themeTint="99"/>
            </w:tcBorders>
            <w:hideMark/>
          </w:tcPr>
          <w:p w14:paraId="3C9D6354" w14:textId="77777777" w:rsidR="006D7ECE" w:rsidRPr="00291B7B" w:rsidRDefault="006D7ECE" w:rsidP="001538A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tl/>
                <w:lang w:eastAsia="en-US"/>
              </w:rPr>
            </w:pPr>
            <w:r w:rsidRPr="00291B7B">
              <w:rPr>
                <w:rFonts w:ascii="Simplified Arabic" w:hAnsi="Simplified Arabic" w:cs="Simplified Arabic"/>
                <w:b/>
                <w:bCs/>
                <w:color w:val="000000"/>
                <w:sz w:val="18"/>
                <w:szCs w:val="18"/>
                <w:rtl/>
                <w:lang w:eastAsia="en-US"/>
              </w:rPr>
              <w:t>الحد الأدنى</w:t>
            </w:r>
          </w:p>
          <w:p w14:paraId="7CF86DCC" w14:textId="77777777" w:rsidR="006D7ECE" w:rsidRPr="00291B7B" w:rsidRDefault="006D7ECE" w:rsidP="001538A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r w:rsidRPr="00291B7B">
              <w:rPr>
                <w:rFonts w:ascii="Simplified Arabic" w:hAnsi="Simplified Arabic" w:cs="Simplified Arabic"/>
                <w:b/>
                <w:bCs/>
                <w:color w:val="000000"/>
                <w:sz w:val="18"/>
                <w:szCs w:val="18"/>
                <w:rtl/>
                <w:lang w:eastAsia="en-US"/>
              </w:rPr>
              <w:t>(%)</w:t>
            </w:r>
          </w:p>
        </w:tc>
        <w:tc>
          <w:tcPr>
            <w:tcW w:w="627" w:type="pct"/>
            <w:tcBorders>
              <w:bottom w:val="single" w:sz="2" w:space="0" w:color="D99594" w:themeColor="accent2" w:themeTint="99"/>
            </w:tcBorders>
            <w:hideMark/>
          </w:tcPr>
          <w:p w14:paraId="6199149B" w14:textId="77777777" w:rsidR="006D7ECE" w:rsidRPr="00291B7B" w:rsidRDefault="006D7ECE" w:rsidP="001538A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tl/>
                <w:lang w:eastAsia="en-US"/>
              </w:rPr>
            </w:pPr>
            <w:r w:rsidRPr="00291B7B">
              <w:rPr>
                <w:rFonts w:ascii="Simplified Arabic" w:hAnsi="Simplified Arabic" w:cs="Simplified Arabic"/>
                <w:b/>
                <w:bCs/>
                <w:color w:val="000000"/>
                <w:sz w:val="18"/>
                <w:szCs w:val="18"/>
                <w:rtl/>
                <w:lang w:eastAsia="en-US"/>
              </w:rPr>
              <w:t>الحد الأعلى</w:t>
            </w:r>
          </w:p>
          <w:p w14:paraId="48B874EB" w14:textId="77777777" w:rsidR="006D7ECE" w:rsidRPr="00291B7B" w:rsidRDefault="006D7ECE" w:rsidP="001538A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r w:rsidRPr="00291B7B">
              <w:rPr>
                <w:rFonts w:ascii="Simplified Arabic" w:hAnsi="Simplified Arabic" w:cs="Simplified Arabic"/>
                <w:b/>
                <w:bCs/>
                <w:color w:val="000000"/>
                <w:sz w:val="18"/>
                <w:szCs w:val="18"/>
                <w:rtl/>
                <w:lang w:eastAsia="en-US"/>
              </w:rPr>
              <w:t>(%)</w:t>
            </w:r>
          </w:p>
        </w:tc>
        <w:tc>
          <w:tcPr>
            <w:tcW w:w="624" w:type="pct"/>
            <w:vMerge/>
            <w:tcBorders>
              <w:bottom w:val="single" w:sz="2" w:space="0" w:color="D99594" w:themeColor="accent2" w:themeTint="99"/>
            </w:tcBorders>
            <w:hideMark/>
          </w:tcPr>
          <w:p w14:paraId="676A49D0" w14:textId="77777777" w:rsidR="006D7ECE" w:rsidRPr="00291B7B" w:rsidRDefault="006D7ECE" w:rsidP="001538A4">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546" w:type="pct"/>
            <w:vMerge/>
            <w:tcBorders>
              <w:bottom w:val="single" w:sz="2" w:space="0" w:color="D99594" w:themeColor="accent2" w:themeTint="99"/>
            </w:tcBorders>
            <w:hideMark/>
          </w:tcPr>
          <w:p w14:paraId="739EA6B9" w14:textId="77777777" w:rsidR="006D7ECE" w:rsidRPr="00291B7B" w:rsidRDefault="006D7ECE" w:rsidP="001538A4">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eastAsia="en-US"/>
              </w:rPr>
            </w:pPr>
          </w:p>
        </w:tc>
      </w:tr>
      <w:tr w:rsidR="002E001C" w:rsidRPr="00291B7B" w14:paraId="6795FAA5" w14:textId="77777777" w:rsidTr="007774C7">
        <w:trPr>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val="restart"/>
            <w:hideMark/>
          </w:tcPr>
          <w:p w14:paraId="434E9D6A" w14:textId="77777777" w:rsidR="002E001C" w:rsidRPr="00291B7B" w:rsidRDefault="002E001C" w:rsidP="007774C7">
            <w:pPr>
              <w:rPr>
                <w:rFonts w:ascii="Simplified Arabic" w:hAnsi="Simplified Arabic" w:cs="Simplified Arabic"/>
                <w:color w:val="000000"/>
                <w:sz w:val="18"/>
                <w:szCs w:val="18"/>
                <w:rtl/>
                <w:lang w:eastAsia="en-US"/>
              </w:rPr>
            </w:pPr>
            <w:r w:rsidRPr="00291B7B">
              <w:rPr>
                <w:rFonts w:ascii="Simplified Arabic" w:hAnsi="Simplified Arabic" w:cs="Simplified Arabic"/>
                <w:color w:val="000000"/>
                <w:sz w:val="18"/>
                <w:szCs w:val="18"/>
                <w:rtl/>
                <w:lang w:eastAsia="en-US"/>
              </w:rPr>
              <w:t>الجسدي</w:t>
            </w:r>
          </w:p>
        </w:tc>
        <w:tc>
          <w:tcPr>
            <w:tcW w:w="626" w:type="pct"/>
            <w:tcBorders>
              <w:bottom w:val="nil"/>
            </w:tcBorders>
            <w:hideMark/>
          </w:tcPr>
          <w:p w14:paraId="39F9D442" w14:textId="77777777" w:rsidR="002E001C" w:rsidRPr="00291B7B"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 xml:space="preserve">لم </w:t>
            </w:r>
            <w:r w:rsidR="00F460F5" w:rsidRPr="00291B7B">
              <w:rPr>
                <w:rFonts w:ascii="Simplified Arabic" w:hAnsi="Simplified Arabic" w:cs="Simplified Arabic"/>
                <w:color w:val="000000"/>
                <w:sz w:val="18"/>
                <w:szCs w:val="18"/>
                <w:rtl/>
                <w:lang w:eastAsia="en-US"/>
              </w:rPr>
              <w:t>ت</w:t>
            </w:r>
            <w:r w:rsidRPr="00291B7B">
              <w:rPr>
                <w:rFonts w:ascii="Simplified Arabic" w:hAnsi="Simplified Arabic" w:cs="Simplified Arabic"/>
                <w:color w:val="000000"/>
                <w:sz w:val="18"/>
                <w:szCs w:val="18"/>
                <w:rtl/>
                <w:lang w:eastAsia="en-US"/>
              </w:rPr>
              <w:t>تعرض</w:t>
            </w:r>
          </w:p>
        </w:tc>
        <w:tc>
          <w:tcPr>
            <w:tcW w:w="547" w:type="pct"/>
            <w:tcBorders>
              <w:bottom w:val="nil"/>
            </w:tcBorders>
            <w:noWrap/>
          </w:tcPr>
          <w:p w14:paraId="4050BF45" w14:textId="77777777" w:rsidR="002E001C" w:rsidRPr="00291B7B"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81.5</w:t>
            </w:r>
          </w:p>
        </w:tc>
        <w:tc>
          <w:tcPr>
            <w:tcW w:w="702" w:type="pct"/>
            <w:tcBorders>
              <w:bottom w:val="nil"/>
            </w:tcBorders>
            <w:noWrap/>
          </w:tcPr>
          <w:p w14:paraId="74C684FE" w14:textId="77777777" w:rsidR="002E001C" w:rsidRPr="00291B7B"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1.0</w:t>
            </w:r>
          </w:p>
        </w:tc>
        <w:tc>
          <w:tcPr>
            <w:tcW w:w="624" w:type="pct"/>
            <w:tcBorders>
              <w:bottom w:val="nil"/>
            </w:tcBorders>
            <w:noWrap/>
          </w:tcPr>
          <w:p w14:paraId="7EE8F6AF" w14:textId="77777777" w:rsidR="002E001C" w:rsidRPr="00291B7B"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79.5</w:t>
            </w:r>
          </w:p>
        </w:tc>
        <w:tc>
          <w:tcPr>
            <w:tcW w:w="627" w:type="pct"/>
            <w:tcBorders>
              <w:bottom w:val="nil"/>
            </w:tcBorders>
            <w:noWrap/>
          </w:tcPr>
          <w:p w14:paraId="4A4CA5DD" w14:textId="77777777" w:rsidR="002E001C" w:rsidRPr="00291B7B"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83.3</w:t>
            </w:r>
          </w:p>
        </w:tc>
        <w:tc>
          <w:tcPr>
            <w:tcW w:w="624" w:type="pct"/>
            <w:tcBorders>
              <w:bottom w:val="nil"/>
            </w:tcBorders>
            <w:noWrap/>
          </w:tcPr>
          <w:p w14:paraId="7983E6B9" w14:textId="77777777" w:rsidR="002E001C" w:rsidRPr="00291B7B"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1.2</w:t>
            </w:r>
          </w:p>
        </w:tc>
        <w:tc>
          <w:tcPr>
            <w:tcW w:w="546" w:type="pct"/>
            <w:tcBorders>
              <w:bottom w:val="nil"/>
            </w:tcBorders>
            <w:noWrap/>
          </w:tcPr>
          <w:p w14:paraId="5437466F" w14:textId="77777777" w:rsidR="002E001C" w:rsidRPr="00081047" w:rsidRDefault="002E001C"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3</w:t>
            </w:r>
            <w:r w:rsidR="007524FE" w:rsidRPr="00081047">
              <w:rPr>
                <w:rFonts w:ascii="Simplified Arabic" w:hAnsi="Simplified Arabic" w:cs="Simplified Arabic"/>
                <w:b/>
                <w:bCs/>
                <w:color w:val="000000"/>
                <w:sz w:val="18"/>
                <w:szCs w:val="18"/>
              </w:rPr>
              <w:t>,</w:t>
            </w:r>
            <w:r w:rsidRPr="00081047">
              <w:rPr>
                <w:rFonts w:ascii="Simplified Arabic" w:hAnsi="Simplified Arabic" w:cs="Simplified Arabic"/>
                <w:b/>
                <w:bCs/>
                <w:color w:val="000000"/>
                <w:sz w:val="18"/>
                <w:szCs w:val="18"/>
              </w:rPr>
              <w:t>941</w:t>
            </w:r>
          </w:p>
        </w:tc>
      </w:tr>
      <w:tr w:rsidR="002E001C" w:rsidRPr="00291B7B" w14:paraId="1DED6FBF"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hideMark/>
          </w:tcPr>
          <w:p w14:paraId="7FBD8279" w14:textId="77777777" w:rsidR="002E001C" w:rsidRPr="00291B7B" w:rsidRDefault="002E001C" w:rsidP="007774C7">
            <w:pPr>
              <w:bidi w:val="0"/>
              <w:rPr>
                <w:rFonts w:ascii="Simplified Arabic" w:hAnsi="Simplified Arabic" w:cs="Simplified Arabic"/>
                <w:color w:val="000000"/>
                <w:sz w:val="18"/>
                <w:szCs w:val="18"/>
                <w:lang w:eastAsia="en-US"/>
              </w:rPr>
            </w:pPr>
          </w:p>
        </w:tc>
        <w:tc>
          <w:tcPr>
            <w:tcW w:w="626" w:type="pct"/>
            <w:tcBorders>
              <w:top w:val="nil"/>
              <w:bottom w:val="nil"/>
            </w:tcBorders>
            <w:hideMark/>
          </w:tcPr>
          <w:p w14:paraId="244369CC" w14:textId="77777777" w:rsidR="002E001C" w:rsidRPr="00291B7B"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تعرض</w:t>
            </w:r>
            <w:r w:rsidR="00F460F5" w:rsidRPr="00291B7B">
              <w:rPr>
                <w:rFonts w:ascii="Simplified Arabic" w:hAnsi="Simplified Arabic" w:cs="Simplified Arabic"/>
                <w:color w:val="000000"/>
                <w:sz w:val="18"/>
                <w:szCs w:val="18"/>
                <w:rtl/>
                <w:lang w:eastAsia="en-US"/>
              </w:rPr>
              <w:t>ت</w:t>
            </w:r>
          </w:p>
        </w:tc>
        <w:tc>
          <w:tcPr>
            <w:tcW w:w="547" w:type="pct"/>
            <w:tcBorders>
              <w:top w:val="nil"/>
              <w:bottom w:val="nil"/>
            </w:tcBorders>
            <w:noWrap/>
          </w:tcPr>
          <w:p w14:paraId="493E8B1B" w14:textId="77777777" w:rsidR="002E001C" w:rsidRPr="00291B7B"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18.5</w:t>
            </w:r>
          </w:p>
        </w:tc>
        <w:tc>
          <w:tcPr>
            <w:tcW w:w="702" w:type="pct"/>
            <w:tcBorders>
              <w:top w:val="nil"/>
              <w:bottom w:val="nil"/>
            </w:tcBorders>
            <w:noWrap/>
          </w:tcPr>
          <w:p w14:paraId="7F6B5608" w14:textId="77777777" w:rsidR="002E001C" w:rsidRPr="00291B7B"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1.0</w:t>
            </w:r>
          </w:p>
        </w:tc>
        <w:tc>
          <w:tcPr>
            <w:tcW w:w="624" w:type="pct"/>
            <w:tcBorders>
              <w:top w:val="nil"/>
              <w:bottom w:val="nil"/>
            </w:tcBorders>
            <w:noWrap/>
          </w:tcPr>
          <w:p w14:paraId="53D07F32" w14:textId="77777777" w:rsidR="002E001C" w:rsidRPr="00291B7B"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16.7</w:t>
            </w:r>
          </w:p>
        </w:tc>
        <w:tc>
          <w:tcPr>
            <w:tcW w:w="627" w:type="pct"/>
            <w:tcBorders>
              <w:top w:val="nil"/>
              <w:bottom w:val="nil"/>
            </w:tcBorders>
            <w:noWrap/>
          </w:tcPr>
          <w:p w14:paraId="00AC789C" w14:textId="77777777" w:rsidR="002E001C" w:rsidRPr="00291B7B"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20.5</w:t>
            </w:r>
          </w:p>
        </w:tc>
        <w:tc>
          <w:tcPr>
            <w:tcW w:w="624" w:type="pct"/>
            <w:tcBorders>
              <w:top w:val="nil"/>
              <w:bottom w:val="nil"/>
            </w:tcBorders>
            <w:noWrap/>
          </w:tcPr>
          <w:p w14:paraId="739BAB2C" w14:textId="77777777" w:rsidR="002E001C" w:rsidRPr="00291B7B"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5.1</w:t>
            </w:r>
          </w:p>
        </w:tc>
        <w:tc>
          <w:tcPr>
            <w:tcW w:w="546" w:type="pct"/>
            <w:tcBorders>
              <w:top w:val="nil"/>
              <w:bottom w:val="nil"/>
            </w:tcBorders>
            <w:noWrap/>
          </w:tcPr>
          <w:p w14:paraId="3602A129" w14:textId="77777777" w:rsidR="002E001C" w:rsidRPr="00081047" w:rsidRDefault="002E001C"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803</w:t>
            </w:r>
          </w:p>
        </w:tc>
      </w:tr>
      <w:tr w:rsidR="00F460F5" w:rsidRPr="00291B7B" w14:paraId="63D833D0" w14:textId="77777777" w:rsidTr="007774C7">
        <w:trPr>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val="restart"/>
            <w:hideMark/>
          </w:tcPr>
          <w:p w14:paraId="38E4C1A9" w14:textId="77777777" w:rsidR="00F460F5" w:rsidRPr="00291B7B" w:rsidRDefault="00F460F5" w:rsidP="007774C7">
            <w:pPr>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النفسي</w:t>
            </w:r>
          </w:p>
        </w:tc>
        <w:tc>
          <w:tcPr>
            <w:tcW w:w="626" w:type="pct"/>
            <w:tcBorders>
              <w:top w:val="nil"/>
              <w:bottom w:val="nil"/>
            </w:tcBorders>
            <w:hideMark/>
          </w:tcPr>
          <w:p w14:paraId="3AE650FA"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لم تتعرض</w:t>
            </w:r>
          </w:p>
        </w:tc>
        <w:tc>
          <w:tcPr>
            <w:tcW w:w="547" w:type="pct"/>
            <w:tcBorders>
              <w:top w:val="nil"/>
              <w:bottom w:val="nil"/>
            </w:tcBorders>
            <w:noWrap/>
          </w:tcPr>
          <w:p w14:paraId="30BD65D5"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42.8</w:t>
            </w:r>
          </w:p>
        </w:tc>
        <w:tc>
          <w:tcPr>
            <w:tcW w:w="702" w:type="pct"/>
            <w:tcBorders>
              <w:top w:val="nil"/>
              <w:bottom w:val="nil"/>
            </w:tcBorders>
            <w:noWrap/>
          </w:tcPr>
          <w:p w14:paraId="6CF85C24"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1.4</w:t>
            </w:r>
          </w:p>
        </w:tc>
        <w:tc>
          <w:tcPr>
            <w:tcW w:w="624" w:type="pct"/>
            <w:tcBorders>
              <w:top w:val="nil"/>
              <w:bottom w:val="nil"/>
            </w:tcBorders>
            <w:noWrap/>
          </w:tcPr>
          <w:p w14:paraId="0EF3C106"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40.0</w:t>
            </w:r>
          </w:p>
        </w:tc>
        <w:tc>
          <w:tcPr>
            <w:tcW w:w="627" w:type="pct"/>
            <w:tcBorders>
              <w:top w:val="nil"/>
              <w:bottom w:val="nil"/>
            </w:tcBorders>
            <w:noWrap/>
          </w:tcPr>
          <w:p w14:paraId="3840C50B"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45.7</w:t>
            </w:r>
          </w:p>
        </w:tc>
        <w:tc>
          <w:tcPr>
            <w:tcW w:w="624" w:type="pct"/>
            <w:tcBorders>
              <w:top w:val="nil"/>
              <w:bottom w:val="nil"/>
            </w:tcBorders>
            <w:noWrap/>
          </w:tcPr>
          <w:p w14:paraId="27D403E0"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3.4</w:t>
            </w:r>
          </w:p>
        </w:tc>
        <w:tc>
          <w:tcPr>
            <w:tcW w:w="546" w:type="pct"/>
            <w:tcBorders>
              <w:top w:val="nil"/>
              <w:bottom w:val="nil"/>
            </w:tcBorders>
            <w:noWrap/>
          </w:tcPr>
          <w:p w14:paraId="0BA569CA" w14:textId="77777777" w:rsidR="00F460F5" w:rsidRPr="00081047"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2,147</w:t>
            </w:r>
          </w:p>
        </w:tc>
      </w:tr>
      <w:tr w:rsidR="00F460F5" w:rsidRPr="00291B7B" w14:paraId="6DDA60E7"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hideMark/>
          </w:tcPr>
          <w:p w14:paraId="78488CB3" w14:textId="77777777" w:rsidR="00F460F5" w:rsidRPr="00291B7B" w:rsidRDefault="00F460F5" w:rsidP="007774C7">
            <w:pPr>
              <w:bidi w:val="0"/>
              <w:rPr>
                <w:rFonts w:ascii="Simplified Arabic" w:hAnsi="Simplified Arabic" w:cs="Simplified Arabic"/>
                <w:color w:val="000000"/>
                <w:sz w:val="18"/>
                <w:szCs w:val="18"/>
                <w:lang w:eastAsia="en-US"/>
              </w:rPr>
            </w:pPr>
          </w:p>
        </w:tc>
        <w:tc>
          <w:tcPr>
            <w:tcW w:w="626" w:type="pct"/>
            <w:tcBorders>
              <w:top w:val="nil"/>
              <w:bottom w:val="nil"/>
            </w:tcBorders>
            <w:hideMark/>
          </w:tcPr>
          <w:p w14:paraId="124A9C93"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تعرضت</w:t>
            </w:r>
          </w:p>
        </w:tc>
        <w:tc>
          <w:tcPr>
            <w:tcW w:w="547" w:type="pct"/>
            <w:tcBorders>
              <w:top w:val="nil"/>
              <w:bottom w:val="nil"/>
            </w:tcBorders>
            <w:noWrap/>
          </w:tcPr>
          <w:p w14:paraId="53657C75"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57.2</w:t>
            </w:r>
          </w:p>
        </w:tc>
        <w:tc>
          <w:tcPr>
            <w:tcW w:w="702" w:type="pct"/>
            <w:tcBorders>
              <w:top w:val="nil"/>
              <w:bottom w:val="nil"/>
            </w:tcBorders>
            <w:noWrap/>
          </w:tcPr>
          <w:p w14:paraId="77647229"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1.4</w:t>
            </w:r>
          </w:p>
        </w:tc>
        <w:tc>
          <w:tcPr>
            <w:tcW w:w="624" w:type="pct"/>
            <w:tcBorders>
              <w:top w:val="nil"/>
              <w:bottom w:val="nil"/>
            </w:tcBorders>
            <w:noWrap/>
          </w:tcPr>
          <w:p w14:paraId="637C910B"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54.3</w:t>
            </w:r>
          </w:p>
        </w:tc>
        <w:tc>
          <w:tcPr>
            <w:tcW w:w="627" w:type="pct"/>
            <w:tcBorders>
              <w:top w:val="nil"/>
              <w:bottom w:val="nil"/>
            </w:tcBorders>
            <w:noWrap/>
          </w:tcPr>
          <w:p w14:paraId="3CD54078"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60.0</w:t>
            </w:r>
          </w:p>
        </w:tc>
        <w:tc>
          <w:tcPr>
            <w:tcW w:w="624" w:type="pct"/>
            <w:tcBorders>
              <w:top w:val="nil"/>
              <w:bottom w:val="nil"/>
            </w:tcBorders>
            <w:noWrap/>
          </w:tcPr>
          <w:p w14:paraId="5C16FD87"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2.5</w:t>
            </w:r>
          </w:p>
        </w:tc>
        <w:tc>
          <w:tcPr>
            <w:tcW w:w="546" w:type="pct"/>
            <w:tcBorders>
              <w:top w:val="nil"/>
              <w:bottom w:val="nil"/>
            </w:tcBorders>
            <w:noWrap/>
          </w:tcPr>
          <w:p w14:paraId="79091E3F" w14:textId="77777777" w:rsidR="00F460F5" w:rsidRPr="00081047"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2,597</w:t>
            </w:r>
          </w:p>
        </w:tc>
      </w:tr>
      <w:tr w:rsidR="00F460F5" w:rsidRPr="00291B7B" w14:paraId="5DD6C040" w14:textId="77777777" w:rsidTr="007774C7">
        <w:trPr>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val="restart"/>
            <w:hideMark/>
          </w:tcPr>
          <w:p w14:paraId="6DC46E3C" w14:textId="77777777" w:rsidR="00F460F5" w:rsidRPr="00291B7B" w:rsidRDefault="00F460F5" w:rsidP="007774C7">
            <w:pPr>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الجنسي</w:t>
            </w:r>
          </w:p>
        </w:tc>
        <w:tc>
          <w:tcPr>
            <w:tcW w:w="626" w:type="pct"/>
            <w:tcBorders>
              <w:top w:val="nil"/>
              <w:bottom w:val="nil"/>
            </w:tcBorders>
            <w:hideMark/>
          </w:tcPr>
          <w:p w14:paraId="23C5D86D"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لم تتعرض</w:t>
            </w:r>
          </w:p>
        </w:tc>
        <w:tc>
          <w:tcPr>
            <w:tcW w:w="547" w:type="pct"/>
            <w:tcBorders>
              <w:top w:val="nil"/>
              <w:bottom w:val="nil"/>
            </w:tcBorders>
            <w:noWrap/>
          </w:tcPr>
          <w:p w14:paraId="780CA556"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90.6</w:t>
            </w:r>
          </w:p>
        </w:tc>
        <w:tc>
          <w:tcPr>
            <w:tcW w:w="702" w:type="pct"/>
            <w:tcBorders>
              <w:top w:val="nil"/>
              <w:bottom w:val="nil"/>
            </w:tcBorders>
            <w:noWrap/>
          </w:tcPr>
          <w:p w14:paraId="182FC8FC"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0.6</w:t>
            </w:r>
          </w:p>
        </w:tc>
        <w:tc>
          <w:tcPr>
            <w:tcW w:w="624" w:type="pct"/>
            <w:tcBorders>
              <w:top w:val="nil"/>
              <w:bottom w:val="nil"/>
            </w:tcBorders>
            <w:noWrap/>
          </w:tcPr>
          <w:p w14:paraId="7C3E1F05"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89.4</w:t>
            </w:r>
          </w:p>
        </w:tc>
        <w:tc>
          <w:tcPr>
            <w:tcW w:w="627" w:type="pct"/>
            <w:tcBorders>
              <w:top w:val="nil"/>
              <w:bottom w:val="nil"/>
            </w:tcBorders>
            <w:noWrap/>
          </w:tcPr>
          <w:p w14:paraId="7638FAD9"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91.8</w:t>
            </w:r>
          </w:p>
        </w:tc>
        <w:tc>
          <w:tcPr>
            <w:tcW w:w="624" w:type="pct"/>
            <w:tcBorders>
              <w:top w:val="nil"/>
              <w:bottom w:val="nil"/>
            </w:tcBorders>
            <w:noWrap/>
          </w:tcPr>
          <w:p w14:paraId="02FC56BD"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0.7</w:t>
            </w:r>
          </w:p>
        </w:tc>
        <w:tc>
          <w:tcPr>
            <w:tcW w:w="546" w:type="pct"/>
            <w:tcBorders>
              <w:top w:val="nil"/>
              <w:bottom w:val="nil"/>
            </w:tcBorders>
            <w:noWrap/>
          </w:tcPr>
          <w:p w14:paraId="25984689" w14:textId="77777777" w:rsidR="00F460F5" w:rsidRPr="00081047"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4,327</w:t>
            </w:r>
          </w:p>
        </w:tc>
      </w:tr>
      <w:tr w:rsidR="00F460F5" w:rsidRPr="00291B7B" w14:paraId="685F2A52"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hideMark/>
          </w:tcPr>
          <w:p w14:paraId="129A36DD" w14:textId="77777777" w:rsidR="00F460F5" w:rsidRPr="00291B7B" w:rsidRDefault="00F460F5" w:rsidP="007774C7">
            <w:pPr>
              <w:bidi w:val="0"/>
              <w:rPr>
                <w:rFonts w:ascii="Simplified Arabic" w:hAnsi="Simplified Arabic" w:cs="Simplified Arabic"/>
                <w:color w:val="000000"/>
                <w:sz w:val="18"/>
                <w:szCs w:val="18"/>
                <w:lang w:eastAsia="en-US"/>
              </w:rPr>
            </w:pPr>
          </w:p>
        </w:tc>
        <w:tc>
          <w:tcPr>
            <w:tcW w:w="626" w:type="pct"/>
            <w:tcBorders>
              <w:top w:val="nil"/>
              <w:bottom w:val="nil"/>
            </w:tcBorders>
            <w:hideMark/>
          </w:tcPr>
          <w:p w14:paraId="41376712"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تعرضت</w:t>
            </w:r>
          </w:p>
        </w:tc>
        <w:tc>
          <w:tcPr>
            <w:tcW w:w="547" w:type="pct"/>
            <w:tcBorders>
              <w:top w:val="nil"/>
              <w:bottom w:val="nil"/>
            </w:tcBorders>
            <w:noWrap/>
          </w:tcPr>
          <w:p w14:paraId="0579EC84"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9.4</w:t>
            </w:r>
          </w:p>
        </w:tc>
        <w:tc>
          <w:tcPr>
            <w:tcW w:w="702" w:type="pct"/>
            <w:tcBorders>
              <w:top w:val="nil"/>
              <w:bottom w:val="nil"/>
            </w:tcBorders>
            <w:noWrap/>
          </w:tcPr>
          <w:p w14:paraId="317348AA"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0.6</w:t>
            </w:r>
          </w:p>
        </w:tc>
        <w:tc>
          <w:tcPr>
            <w:tcW w:w="624" w:type="pct"/>
            <w:tcBorders>
              <w:top w:val="nil"/>
              <w:bottom w:val="nil"/>
            </w:tcBorders>
            <w:noWrap/>
          </w:tcPr>
          <w:p w14:paraId="2EB76AE4"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8.2</w:t>
            </w:r>
          </w:p>
        </w:tc>
        <w:tc>
          <w:tcPr>
            <w:tcW w:w="627" w:type="pct"/>
            <w:tcBorders>
              <w:top w:val="nil"/>
              <w:bottom w:val="nil"/>
            </w:tcBorders>
            <w:noWrap/>
          </w:tcPr>
          <w:p w14:paraId="4D8C6B18"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10.6</w:t>
            </w:r>
          </w:p>
        </w:tc>
        <w:tc>
          <w:tcPr>
            <w:tcW w:w="624" w:type="pct"/>
            <w:tcBorders>
              <w:top w:val="nil"/>
              <w:bottom w:val="nil"/>
            </w:tcBorders>
            <w:noWrap/>
          </w:tcPr>
          <w:p w14:paraId="1EF54F63"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6.6</w:t>
            </w:r>
          </w:p>
        </w:tc>
        <w:tc>
          <w:tcPr>
            <w:tcW w:w="546" w:type="pct"/>
            <w:tcBorders>
              <w:top w:val="nil"/>
              <w:bottom w:val="nil"/>
            </w:tcBorders>
            <w:noWrap/>
          </w:tcPr>
          <w:p w14:paraId="43F3505F" w14:textId="77777777" w:rsidR="00F460F5" w:rsidRPr="00081047"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417</w:t>
            </w:r>
          </w:p>
        </w:tc>
      </w:tr>
      <w:tr w:rsidR="00F460F5" w:rsidRPr="00291B7B" w14:paraId="0338D3D2" w14:textId="77777777" w:rsidTr="007774C7">
        <w:trPr>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val="restart"/>
          </w:tcPr>
          <w:p w14:paraId="25E77584" w14:textId="77777777" w:rsidR="00F460F5" w:rsidRPr="00291B7B" w:rsidRDefault="00F460F5" w:rsidP="007774C7">
            <w:pPr>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الاقتصادي</w:t>
            </w:r>
          </w:p>
        </w:tc>
        <w:tc>
          <w:tcPr>
            <w:tcW w:w="626" w:type="pct"/>
            <w:tcBorders>
              <w:top w:val="nil"/>
              <w:bottom w:val="nil"/>
            </w:tcBorders>
          </w:tcPr>
          <w:p w14:paraId="3B9407BE"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لم تتعرض</w:t>
            </w:r>
          </w:p>
        </w:tc>
        <w:tc>
          <w:tcPr>
            <w:tcW w:w="547" w:type="pct"/>
            <w:tcBorders>
              <w:top w:val="nil"/>
              <w:bottom w:val="nil"/>
            </w:tcBorders>
            <w:noWrap/>
          </w:tcPr>
          <w:p w14:paraId="38F9E61B"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79.5</w:t>
            </w:r>
          </w:p>
        </w:tc>
        <w:tc>
          <w:tcPr>
            <w:tcW w:w="702" w:type="pct"/>
            <w:tcBorders>
              <w:top w:val="nil"/>
              <w:bottom w:val="nil"/>
            </w:tcBorders>
            <w:noWrap/>
          </w:tcPr>
          <w:p w14:paraId="65FD6ABB"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1.1</w:t>
            </w:r>
          </w:p>
        </w:tc>
        <w:tc>
          <w:tcPr>
            <w:tcW w:w="624" w:type="pct"/>
            <w:tcBorders>
              <w:top w:val="nil"/>
              <w:bottom w:val="nil"/>
            </w:tcBorders>
            <w:noWrap/>
          </w:tcPr>
          <w:p w14:paraId="45F4685E"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77.3</w:t>
            </w:r>
          </w:p>
        </w:tc>
        <w:tc>
          <w:tcPr>
            <w:tcW w:w="627" w:type="pct"/>
            <w:tcBorders>
              <w:top w:val="nil"/>
              <w:bottom w:val="nil"/>
            </w:tcBorders>
            <w:noWrap/>
          </w:tcPr>
          <w:p w14:paraId="4C54AF38"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81.5</w:t>
            </w:r>
          </w:p>
        </w:tc>
        <w:tc>
          <w:tcPr>
            <w:tcW w:w="624" w:type="pct"/>
            <w:tcBorders>
              <w:top w:val="nil"/>
              <w:bottom w:val="nil"/>
            </w:tcBorders>
            <w:noWrap/>
          </w:tcPr>
          <w:p w14:paraId="67D2E5B6" w14:textId="77777777" w:rsidR="00F460F5" w:rsidRPr="00291B7B"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1.4</w:t>
            </w:r>
          </w:p>
        </w:tc>
        <w:tc>
          <w:tcPr>
            <w:tcW w:w="546" w:type="pct"/>
            <w:tcBorders>
              <w:top w:val="nil"/>
              <w:bottom w:val="nil"/>
            </w:tcBorders>
            <w:noWrap/>
          </w:tcPr>
          <w:p w14:paraId="20C36650" w14:textId="77777777" w:rsidR="00F460F5" w:rsidRPr="00081047" w:rsidRDefault="00F460F5" w:rsidP="007774C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3,814</w:t>
            </w:r>
          </w:p>
        </w:tc>
      </w:tr>
      <w:tr w:rsidR="00F460F5" w:rsidRPr="00291B7B" w14:paraId="7421378B"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704" w:type="pct"/>
            <w:vMerge/>
          </w:tcPr>
          <w:p w14:paraId="3622E114" w14:textId="77777777" w:rsidR="00F460F5" w:rsidRPr="00291B7B" w:rsidRDefault="00F460F5" w:rsidP="007774C7">
            <w:pPr>
              <w:rPr>
                <w:rFonts w:ascii="Simplified Arabic" w:hAnsi="Simplified Arabic" w:cs="Simplified Arabic"/>
                <w:color w:val="000000"/>
                <w:sz w:val="18"/>
                <w:szCs w:val="18"/>
                <w:lang w:eastAsia="en-US"/>
              </w:rPr>
            </w:pPr>
          </w:p>
        </w:tc>
        <w:tc>
          <w:tcPr>
            <w:tcW w:w="626" w:type="pct"/>
            <w:tcBorders>
              <w:top w:val="nil"/>
            </w:tcBorders>
          </w:tcPr>
          <w:p w14:paraId="7321822C"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eastAsia="en-US"/>
              </w:rPr>
            </w:pPr>
            <w:r w:rsidRPr="00291B7B">
              <w:rPr>
                <w:rFonts w:ascii="Simplified Arabic" w:hAnsi="Simplified Arabic" w:cs="Simplified Arabic"/>
                <w:color w:val="000000"/>
                <w:sz w:val="18"/>
                <w:szCs w:val="18"/>
                <w:rtl/>
                <w:lang w:eastAsia="en-US"/>
              </w:rPr>
              <w:t>تعرضت</w:t>
            </w:r>
          </w:p>
        </w:tc>
        <w:tc>
          <w:tcPr>
            <w:tcW w:w="547" w:type="pct"/>
            <w:tcBorders>
              <w:top w:val="nil"/>
            </w:tcBorders>
            <w:noWrap/>
          </w:tcPr>
          <w:p w14:paraId="678BD4E2"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20.5</w:t>
            </w:r>
          </w:p>
        </w:tc>
        <w:tc>
          <w:tcPr>
            <w:tcW w:w="702" w:type="pct"/>
            <w:tcBorders>
              <w:top w:val="nil"/>
            </w:tcBorders>
            <w:noWrap/>
          </w:tcPr>
          <w:p w14:paraId="7A72C886"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1.1</w:t>
            </w:r>
          </w:p>
        </w:tc>
        <w:tc>
          <w:tcPr>
            <w:tcW w:w="624" w:type="pct"/>
            <w:tcBorders>
              <w:top w:val="nil"/>
            </w:tcBorders>
            <w:noWrap/>
          </w:tcPr>
          <w:p w14:paraId="2083C880"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18.5</w:t>
            </w:r>
          </w:p>
        </w:tc>
        <w:tc>
          <w:tcPr>
            <w:tcW w:w="627" w:type="pct"/>
            <w:tcBorders>
              <w:top w:val="nil"/>
            </w:tcBorders>
            <w:noWrap/>
          </w:tcPr>
          <w:p w14:paraId="7AAF87E0"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22.7</w:t>
            </w:r>
          </w:p>
        </w:tc>
        <w:tc>
          <w:tcPr>
            <w:tcW w:w="624" w:type="pct"/>
            <w:tcBorders>
              <w:top w:val="nil"/>
            </w:tcBorders>
            <w:noWrap/>
          </w:tcPr>
          <w:p w14:paraId="3AFC911D" w14:textId="77777777" w:rsidR="00F460F5" w:rsidRPr="00291B7B"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291B7B">
              <w:rPr>
                <w:rFonts w:ascii="Simplified Arabic" w:hAnsi="Simplified Arabic" w:cs="Simplified Arabic"/>
                <w:color w:val="000000"/>
                <w:sz w:val="18"/>
                <w:szCs w:val="18"/>
              </w:rPr>
              <w:t>5.2</w:t>
            </w:r>
          </w:p>
        </w:tc>
        <w:tc>
          <w:tcPr>
            <w:tcW w:w="546" w:type="pct"/>
            <w:tcBorders>
              <w:top w:val="nil"/>
            </w:tcBorders>
            <w:noWrap/>
          </w:tcPr>
          <w:p w14:paraId="0657DF61" w14:textId="77777777" w:rsidR="00F460F5" w:rsidRPr="00081047" w:rsidRDefault="00F460F5" w:rsidP="007774C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Pr>
            </w:pPr>
            <w:r w:rsidRPr="00081047">
              <w:rPr>
                <w:rFonts w:ascii="Simplified Arabic" w:hAnsi="Simplified Arabic" w:cs="Simplified Arabic"/>
                <w:b/>
                <w:bCs/>
                <w:color w:val="000000"/>
                <w:sz w:val="18"/>
                <w:szCs w:val="18"/>
              </w:rPr>
              <w:t>930</w:t>
            </w:r>
          </w:p>
        </w:tc>
      </w:tr>
    </w:tbl>
    <w:p w14:paraId="395CCF40" w14:textId="77777777" w:rsidR="006D7ECE" w:rsidRDefault="006D7ECE" w:rsidP="006D7ECE">
      <w:pPr>
        <w:rPr>
          <w:rtl/>
        </w:rPr>
      </w:pPr>
    </w:p>
    <w:p w14:paraId="3887988D" w14:textId="77777777" w:rsidR="007524FE" w:rsidRDefault="007524FE" w:rsidP="006D7ECE">
      <w:pPr>
        <w:rPr>
          <w:rtl/>
        </w:rPr>
      </w:pPr>
    </w:p>
    <w:p w14:paraId="44F42BF2" w14:textId="77777777" w:rsidR="00291B7B" w:rsidRPr="00365DEF" w:rsidRDefault="00291B7B" w:rsidP="006D7ECE"/>
    <w:p w14:paraId="6646AAC5" w14:textId="77777777" w:rsidR="007E455C" w:rsidRPr="007E455C" w:rsidRDefault="007E455C" w:rsidP="007E455C">
      <w:pPr>
        <w:jc w:val="lowKashida"/>
        <w:rPr>
          <w:rFonts w:cs="Simplified Arabic"/>
          <w:b/>
          <w:bCs/>
          <w:color w:val="000000" w:themeColor="text1"/>
          <w:rtl/>
        </w:rPr>
      </w:pPr>
      <w:r w:rsidRPr="007E455C">
        <w:rPr>
          <w:rFonts w:cs="Simplified Arabic" w:hint="cs"/>
          <w:b/>
          <w:bCs/>
          <w:color w:val="000000" w:themeColor="text1"/>
          <w:rtl/>
        </w:rPr>
        <w:t>2.1.4 أخطاء غير المعاينة</w:t>
      </w:r>
    </w:p>
    <w:p w14:paraId="401228D3" w14:textId="77777777" w:rsidR="007E455C" w:rsidRDefault="007E455C" w:rsidP="007E455C">
      <w:pPr>
        <w:pStyle w:val="ListParagraph"/>
        <w:ind w:left="0"/>
        <w:jc w:val="lowKashida"/>
        <w:rPr>
          <w:rFonts w:ascii="Arial" w:hAnsi="Arial" w:cs="Simplified Arabic"/>
          <w:rtl/>
        </w:rPr>
      </w:pPr>
      <w:r w:rsidRPr="007E455C">
        <w:rPr>
          <w:rFonts w:cs="Simplified Arabic"/>
          <w:rtl/>
        </w:rPr>
        <w:lastRenderedPageBreak/>
        <w:t xml:space="preserve">أما أخطاء غير </w:t>
      </w:r>
      <w:r w:rsidRPr="007E455C">
        <w:rPr>
          <w:rFonts w:cs="Simplified Arabic" w:hint="cs"/>
          <w:rtl/>
        </w:rPr>
        <w:t>المعاينة</w:t>
      </w:r>
      <w:r w:rsidRPr="007E455C">
        <w:rPr>
          <w:rFonts w:cs="Simplified Arabic"/>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sidRPr="007E455C">
        <w:rPr>
          <w:rFonts w:cs="Simplified Arabic" w:hint="cs"/>
          <w:rtl/>
        </w:rPr>
        <w:t>ً</w:t>
      </w:r>
      <w:r w:rsidRPr="007E455C">
        <w:rPr>
          <w:rFonts w:cs="Simplified Arabic"/>
          <w:rtl/>
        </w:rPr>
        <w:t xml:space="preserve">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w:t>
      </w:r>
      <w:r w:rsidRPr="007E455C">
        <w:rPr>
          <w:rFonts w:ascii="Arial" w:hAnsi="Arial" w:cs="Simplified Arabic" w:hint="cs"/>
          <w:rtl/>
        </w:rPr>
        <w:t>أخطاء غير المعاينة</w:t>
      </w:r>
      <w:r w:rsidRPr="007E455C">
        <w:rPr>
          <w:rFonts w:ascii="Arial" w:hAnsi="Arial" w:cs="Simplified Arabic"/>
          <w:rtl/>
        </w:rPr>
        <w:t xml:space="preserve"> في هذا المسح كانت ناتجة </w:t>
      </w:r>
      <w:r w:rsidRPr="007E455C">
        <w:rPr>
          <w:rFonts w:ascii="Arial" w:hAnsi="Arial" w:cs="Simplified Arabic" w:hint="cs"/>
          <w:rtl/>
        </w:rPr>
        <w:t>عن</w:t>
      </w:r>
      <w:r w:rsidRPr="007E455C">
        <w:rPr>
          <w:rFonts w:ascii="Arial" w:hAnsi="Arial" w:cs="Simplified Arabic"/>
          <w:rtl/>
        </w:rPr>
        <w:t xml:space="preserve"> خصوصية هذا المسح واعتبار عدد كبير من الأسر انه تدخل في أدق تفاصيل الحياة الشخصية لهذه الأسر وبالتالي كان هناك حالات رفض تم </w:t>
      </w:r>
      <w:r w:rsidRPr="007E455C">
        <w:rPr>
          <w:rFonts w:ascii="Arial" w:hAnsi="Arial" w:cs="Simplified Arabic" w:hint="cs"/>
          <w:rtl/>
        </w:rPr>
        <w:t>التعامل معها باستخدام</w:t>
      </w:r>
      <w:r w:rsidRPr="007E455C">
        <w:rPr>
          <w:rFonts w:ascii="Arial" w:hAnsi="Arial" w:cs="Simplified Arabic"/>
          <w:rtl/>
        </w:rPr>
        <w:t xml:space="preserve"> وسائل لإقناع هذه الأسر </w:t>
      </w:r>
      <w:r w:rsidRPr="007E455C">
        <w:rPr>
          <w:rFonts w:ascii="Arial" w:hAnsi="Arial" w:cs="Simplified Arabic" w:hint="cs"/>
          <w:rtl/>
        </w:rPr>
        <w:t>ل</w:t>
      </w:r>
      <w:r w:rsidRPr="007E455C">
        <w:rPr>
          <w:rFonts w:ascii="Arial" w:hAnsi="Arial" w:cs="Simplified Arabic"/>
          <w:rtl/>
        </w:rPr>
        <w:t>لاستجابة وتقليل حالات الرفض ما أمكن</w:t>
      </w:r>
      <w:r w:rsidRPr="007E455C">
        <w:rPr>
          <w:rFonts w:ascii="Arial" w:hAnsi="Arial" w:cs="Simplified Arabic" w:hint="cs"/>
          <w:rtl/>
        </w:rPr>
        <w:t>.</w:t>
      </w:r>
      <w:r w:rsidRPr="007E455C">
        <w:rPr>
          <w:rFonts w:ascii="Arial" w:hAnsi="Arial" w:cs="Simplified Arabic"/>
          <w:rtl/>
        </w:rPr>
        <w:t xml:space="preserve"> </w:t>
      </w:r>
    </w:p>
    <w:p w14:paraId="13B4F7A7" w14:textId="77777777" w:rsidR="00C76B9E" w:rsidRPr="007E455C" w:rsidRDefault="00C76B9E" w:rsidP="007E455C">
      <w:pPr>
        <w:pStyle w:val="ListParagraph"/>
        <w:ind w:left="0"/>
        <w:jc w:val="lowKashida"/>
        <w:rPr>
          <w:rFonts w:ascii="Arial" w:hAnsi="Arial" w:cs="Simplified Arabic"/>
          <w:rtl/>
        </w:rPr>
      </w:pPr>
    </w:p>
    <w:p w14:paraId="208D82B5" w14:textId="77777777" w:rsidR="007E455C" w:rsidRPr="007E455C" w:rsidRDefault="007E455C" w:rsidP="007E455C">
      <w:pPr>
        <w:jc w:val="lowKashida"/>
        <w:rPr>
          <w:rFonts w:cs="Simplified Arabic"/>
          <w:b/>
          <w:bCs/>
          <w:color w:val="000000" w:themeColor="text1"/>
          <w:rtl/>
        </w:rPr>
      </w:pPr>
      <w:r w:rsidRPr="007E455C">
        <w:rPr>
          <w:rFonts w:cs="Simplified Arabic" w:hint="cs"/>
          <w:b/>
          <w:bCs/>
          <w:color w:val="000000" w:themeColor="text1"/>
          <w:rtl/>
        </w:rPr>
        <w:t>3.1.4 معدلات الإجابة</w:t>
      </w:r>
    </w:p>
    <w:p w14:paraId="6FDC26B4" w14:textId="77777777" w:rsidR="007E455C" w:rsidRPr="007E455C" w:rsidRDefault="007E455C" w:rsidP="00F460F5">
      <w:pPr>
        <w:jc w:val="both"/>
        <w:rPr>
          <w:rFonts w:ascii="Simplified Arabic" w:hAnsi="Simplified Arabic" w:cs="Simplified Arabic"/>
          <w:color w:val="000000" w:themeColor="text1"/>
          <w:rtl/>
          <w:lang w:eastAsia="en-US"/>
        </w:rPr>
      </w:pPr>
      <w:r w:rsidRPr="007E455C">
        <w:rPr>
          <w:rFonts w:ascii="Simplified Arabic" w:hAnsi="Simplified Arabic" w:cs="Simplified Arabic" w:hint="cs"/>
          <w:color w:val="000000" w:themeColor="text1"/>
          <w:rtl/>
        </w:rPr>
        <w:t>تم الوصول إلى</w:t>
      </w:r>
      <w:r w:rsidRPr="007E455C">
        <w:rPr>
          <w:rFonts w:ascii="Simplified Arabic" w:hAnsi="Simplified Arabic" w:cs="Simplified Arabic"/>
          <w:color w:val="000000" w:themeColor="text1"/>
          <w:rtl/>
        </w:rPr>
        <w:t xml:space="preserve"> (</w:t>
      </w:r>
      <w:r w:rsidR="00C76B9E" w:rsidRPr="00C76B9E">
        <w:rPr>
          <w:rFonts w:ascii="Simplified Arabic" w:hAnsi="Simplified Arabic" w:cs="Simplified Arabic"/>
          <w:color w:val="000000" w:themeColor="text1"/>
          <w:rtl/>
        </w:rPr>
        <w:t>12</w:t>
      </w:r>
      <w:r w:rsidR="00F460F5">
        <w:rPr>
          <w:rFonts w:ascii="Simplified Arabic" w:hAnsi="Simplified Arabic" w:cs="Simplified Arabic" w:hint="cs"/>
          <w:color w:val="000000" w:themeColor="text1"/>
          <w:rtl/>
        </w:rPr>
        <w:t>,</w:t>
      </w:r>
      <w:r w:rsidR="00C76B9E" w:rsidRPr="00C76B9E">
        <w:rPr>
          <w:rFonts w:ascii="Simplified Arabic" w:hAnsi="Simplified Arabic" w:cs="Simplified Arabic"/>
          <w:color w:val="000000" w:themeColor="text1"/>
          <w:rtl/>
        </w:rPr>
        <w:t>942</w:t>
      </w:r>
      <w:r w:rsidRPr="007E455C">
        <w:rPr>
          <w:rFonts w:ascii="Simplified Arabic" w:hAnsi="Simplified Arabic" w:cs="Simplified Arabic"/>
          <w:color w:val="000000" w:themeColor="text1"/>
          <w:rtl/>
        </w:rPr>
        <w:t xml:space="preserve">) أسرة ممثلة لفلسطين، حيث بلغ عدد الأسر </w:t>
      </w:r>
      <w:r w:rsidRPr="007E455C">
        <w:rPr>
          <w:rFonts w:ascii="Simplified Arabic" w:hAnsi="Simplified Arabic" w:cs="Simplified Arabic" w:hint="cs"/>
          <w:color w:val="000000" w:themeColor="text1"/>
          <w:rtl/>
        </w:rPr>
        <w:t>المستجيبة</w:t>
      </w:r>
      <w:r w:rsidRPr="007E455C">
        <w:rPr>
          <w:rFonts w:ascii="Simplified Arabic" w:hAnsi="Simplified Arabic" w:cs="Simplified Arabic"/>
          <w:color w:val="000000" w:themeColor="text1"/>
          <w:rtl/>
        </w:rPr>
        <w:t xml:space="preserve"> (</w:t>
      </w:r>
      <w:r w:rsidR="00C76B9E" w:rsidRPr="00C76B9E">
        <w:rPr>
          <w:rFonts w:ascii="Simplified Arabic" w:hAnsi="Simplified Arabic" w:cs="Simplified Arabic"/>
          <w:color w:val="000000" w:themeColor="text1"/>
          <w:rtl/>
        </w:rPr>
        <w:t>11</w:t>
      </w:r>
      <w:r w:rsidR="00C76B9E">
        <w:rPr>
          <w:rFonts w:ascii="Simplified Arabic" w:hAnsi="Simplified Arabic" w:cs="Simplified Arabic" w:hint="cs"/>
          <w:color w:val="000000" w:themeColor="text1"/>
          <w:rtl/>
        </w:rPr>
        <w:t>,</w:t>
      </w:r>
      <w:r w:rsidR="00C76B9E" w:rsidRPr="00C76B9E">
        <w:rPr>
          <w:rFonts w:ascii="Simplified Arabic" w:hAnsi="Simplified Arabic" w:cs="Simplified Arabic"/>
          <w:color w:val="000000" w:themeColor="text1"/>
          <w:rtl/>
        </w:rPr>
        <w:t>545</w:t>
      </w:r>
      <w:r w:rsidRPr="007E455C">
        <w:rPr>
          <w:rFonts w:ascii="Simplified Arabic" w:hAnsi="Simplified Arabic" w:cs="Simplified Arabic"/>
          <w:color w:val="000000" w:themeColor="text1"/>
          <w:rtl/>
        </w:rPr>
        <w:t xml:space="preserve">) أسرة، منها </w:t>
      </w:r>
      <w:r w:rsidRPr="007E455C">
        <w:rPr>
          <w:rFonts w:ascii="Simplified Arabic" w:hAnsi="Simplified Arabic" w:cs="Simplified Arabic" w:hint="cs"/>
          <w:color w:val="000000" w:themeColor="text1"/>
          <w:rtl/>
        </w:rPr>
        <w:t>(</w:t>
      </w:r>
      <w:r w:rsidR="00C76B9E" w:rsidRPr="00C76B9E">
        <w:rPr>
          <w:rFonts w:ascii="Simplified Arabic" w:hAnsi="Simplified Arabic" w:cs="Simplified Arabic"/>
          <w:color w:val="000000" w:themeColor="text1"/>
        </w:rPr>
        <w:t>7</w:t>
      </w:r>
      <w:r w:rsidR="00C76B9E">
        <w:rPr>
          <w:rFonts w:ascii="Simplified Arabic" w:hAnsi="Simplified Arabic" w:cs="Simplified Arabic"/>
          <w:color w:val="000000" w:themeColor="text1"/>
        </w:rPr>
        <w:t>,</w:t>
      </w:r>
      <w:r w:rsidR="00C76B9E" w:rsidRPr="00C76B9E">
        <w:rPr>
          <w:rFonts w:ascii="Simplified Arabic" w:hAnsi="Simplified Arabic" w:cs="Simplified Arabic"/>
          <w:color w:val="000000" w:themeColor="text1"/>
        </w:rPr>
        <w:t>913</w:t>
      </w:r>
      <w:r w:rsidRPr="007E455C">
        <w:rPr>
          <w:rFonts w:ascii="Simplified Arabic" w:hAnsi="Simplified Arabic" w:cs="Simplified Arabic" w:hint="cs"/>
          <w:color w:val="000000" w:themeColor="text1"/>
          <w:rtl/>
        </w:rPr>
        <w:t>)</w:t>
      </w:r>
      <w:r w:rsidRPr="007E455C">
        <w:rPr>
          <w:rFonts w:ascii="Simplified Arabic" w:hAnsi="Simplified Arabic" w:cs="Simplified Arabic"/>
          <w:color w:val="000000" w:themeColor="text1"/>
          <w:rtl/>
        </w:rPr>
        <w:t xml:space="preserve"> أسرة في الضفة الغربية، و(</w:t>
      </w:r>
      <w:r w:rsidR="00C76B9E" w:rsidRPr="00C76B9E">
        <w:rPr>
          <w:rFonts w:ascii="Simplified Arabic" w:hAnsi="Simplified Arabic" w:cs="Simplified Arabic"/>
          <w:color w:val="000000" w:themeColor="text1"/>
        </w:rPr>
        <w:t>3</w:t>
      </w:r>
      <w:r w:rsidR="00C76B9E">
        <w:rPr>
          <w:rFonts w:ascii="Simplified Arabic" w:hAnsi="Simplified Arabic" w:cs="Simplified Arabic"/>
          <w:color w:val="000000" w:themeColor="text1"/>
        </w:rPr>
        <w:t>,</w:t>
      </w:r>
      <w:r w:rsidR="00C76B9E" w:rsidRPr="00C76B9E">
        <w:rPr>
          <w:rFonts w:ascii="Simplified Arabic" w:hAnsi="Simplified Arabic" w:cs="Simplified Arabic"/>
          <w:color w:val="000000" w:themeColor="text1"/>
        </w:rPr>
        <w:t>632</w:t>
      </w:r>
      <w:r w:rsidRPr="007E455C">
        <w:rPr>
          <w:rFonts w:ascii="Simplified Arabic" w:hAnsi="Simplified Arabic" w:cs="Simplified Arabic"/>
          <w:color w:val="000000" w:themeColor="text1"/>
          <w:rtl/>
        </w:rPr>
        <w:t>) أسرة في قطاع غزة، وقد جرى تعديل الأوزان على مستوى طبقات التصميم لتعديل تأثير نسـب حالات الرفض وعدم الاستجابة.</w:t>
      </w:r>
    </w:p>
    <w:p w14:paraId="6BC5B622" w14:textId="77777777" w:rsidR="007E455C" w:rsidRPr="007E455C" w:rsidRDefault="007E455C" w:rsidP="007E455C">
      <w:pPr>
        <w:jc w:val="both"/>
        <w:rPr>
          <w:rFonts w:ascii="Simplified Arabic" w:hAnsi="Simplified Arabic" w:cs="Simplified Arabic"/>
          <w:color w:val="000000" w:themeColor="text1"/>
          <w:rtl/>
          <w:lang w:eastAsia="en-US"/>
        </w:rPr>
      </w:pPr>
    </w:p>
    <w:p w14:paraId="1AE9222D" w14:textId="628D363B" w:rsidR="007E455C" w:rsidRDefault="007E455C" w:rsidP="002931A0">
      <w:pPr>
        <w:numPr>
          <w:ilvl w:val="12"/>
          <w:numId w:val="0"/>
        </w:numPr>
        <w:ind w:left="-1"/>
        <w:jc w:val="center"/>
        <w:rPr>
          <w:rFonts w:cs="Simplified Arabic"/>
          <w:b/>
          <w:bCs/>
          <w:sz w:val="22"/>
          <w:szCs w:val="22"/>
          <w:rtl/>
        </w:rPr>
      </w:pPr>
      <w:r w:rsidRPr="007774C7">
        <w:rPr>
          <w:rFonts w:cs="Simplified Arabic" w:hint="cs"/>
          <w:b/>
          <w:bCs/>
          <w:sz w:val="22"/>
          <w:szCs w:val="22"/>
          <w:rtl/>
        </w:rPr>
        <w:t>حالات الاستجابة وعدم الاستجابة للأسر</w:t>
      </w:r>
    </w:p>
    <w:tbl>
      <w:tblPr>
        <w:tblStyle w:val="ListTable3-Accent2"/>
        <w:bidiVisual/>
        <w:tblW w:w="7095" w:type="dxa"/>
        <w:jc w:val="center"/>
        <w:tblLayout w:type="fixed"/>
        <w:tblLook w:val="0000" w:firstRow="0" w:lastRow="0" w:firstColumn="0" w:lastColumn="0" w:noHBand="0" w:noVBand="0"/>
      </w:tblPr>
      <w:tblGrid>
        <w:gridCol w:w="4826"/>
        <w:gridCol w:w="2269"/>
      </w:tblGrid>
      <w:tr w:rsidR="0034312F" w:rsidRPr="0034312F" w14:paraId="1B956F44"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3401" w:type="pct"/>
          </w:tcPr>
          <w:p w14:paraId="7CD0DA82" w14:textId="77777777" w:rsidR="007E455C" w:rsidRPr="0034312F" w:rsidRDefault="007E455C" w:rsidP="00620D2B">
            <w:pPr>
              <w:pStyle w:val="BlockText"/>
              <w:ind w:left="0" w:right="0"/>
              <w:jc w:val="center"/>
              <w:rPr>
                <w:rFonts w:ascii="Simplified Arabic" w:hAnsi="Simplified Arabic"/>
                <w:b w:val="0"/>
                <w:i/>
                <w:iCs/>
                <w:sz w:val="18"/>
                <w:szCs w:val="18"/>
                <w:rtl/>
              </w:rPr>
            </w:pPr>
            <w:r w:rsidRPr="0034312F">
              <w:rPr>
                <w:rFonts w:ascii="Simplified Arabic" w:hAnsi="Simplified Arabic"/>
                <w:sz w:val="18"/>
                <w:szCs w:val="18"/>
                <w:rtl/>
              </w:rPr>
              <w:t>حالات الاستجابة وعدم الاستجابة</w:t>
            </w:r>
          </w:p>
        </w:tc>
        <w:tc>
          <w:tcPr>
            <w:tcW w:w="1599" w:type="pct"/>
          </w:tcPr>
          <w:p w14:paraId="735B95F9" w14:textId="77777777" w:rsidR="007E455C" w:rsidRPr="0034312F" w:rsidRDefault="007E455C" w:rsidP="00620D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sz w:val="18"/>
                <w:szCs w:val="18"/>
                <w:rtl/>
              </w:rPr>
            </w:pPr>
            <w:r w:rsidRPr="0034312F">
              <w:rPr>
                <w:rFonts w:ascii="Simplified Arabic" w:hAnsi="Simplified Arabic" w:cs="Simplified Arabic"/>
                <w:bCs/>
                <w:sz w:val="18"/>
                <w:szCs w:val="18"/>
                <w:rtl/>
              </w:rPr>
              <w:t>عدد الحالات</w:t>
            </w:r>
          </w:p>
        </w:tc>
      </w:tr>
      <w:tr w:rsidR="0034312F" w:rsidRPr="0034312F" w14:paraId="3FEBDF4E" w14:textId="77777777" w:rsidTr="007774C7">
        <w:trPr>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single" w:sz="4" w:space="0" w:color="C0504D" w:themeColor="accent2"/>
              <w:bottom w:val="nil"/>
            </w:tcBorders>
          </w:tcPr>
          <w:p w14:paraId="4EDA3647" w14:textId="77777777" w:rsidR="00C76B9E" w:rsidRPr="0034312F" w:rsidRDefault="00C76B9E" w:rsidP="00C76B9E">
            <w:pPr>
              <w:rPr>
                <w:rFonts w:ascii="Simplified Arabic" w:hAnsi="Simplified Arabic" w:cs="Simplified Arabic"/>
                <w:sz w:val="18"/>
                <w:szCs w:val="18"/>
                <w:rtl/>
              </w:rPr>
            </w:pPr>
            <w:r w:rsidRPr="0034312F">
              <w:rPr>
                <w:rFonts w:ascii="Simplified Arabic" w:hAnsi="Simplified Arabic" w:cs="Simplified Arabic"/>
                <w:sz w:val="18"/>
                <w:szCs w:val="18"/>
                <w:rtl/>
              </w:rPr>
              <w:t>اكتملت</w:t>
            </w:r>
          </w:p>
        </w:tc>
        <w:tc>
          <w:tcPr>
            <w:tcW w:w="1599" w:type="pct"/>
            <w:tcBorders>
              <w:top w:val="single" w:sz="4" w:space="0" w:color="C0504D" w:themeColor="accent2"/>
              <w:bottom w:val="nil"/>
            </w:tcBorders>
          </w:tcPr>
          <w:p w14:paraId="246132F0" w14:textId="77777777" w:rsidR="00C76B9E" w:rsidRPr="0034312F" w:rsidRDefault="00C76B9E" w:rsidP="007774C7">
            <w:pPr>
              <w:ind w:firstLine="323"/>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4312F">
              <w:rPr>
                <w:rFonts w:ascii="Arial" w:hAnsi="Arial" w:cs="Arial"/>
                <w:sz w:val="18"/>
                <w:szCs w:val="18"/>
              </w:rPr>
              <w:t>11</w:t>
            </w:r>
            <w:r w:rsidR="00A04A68" w:rsidRPr="0034312F">
              <w:rPr>
                <w:rFonts w:ascii="Arial" w:hAnsi="Arial" w:cs="Arial"/>
                <w:sz w:val="18"/>
                <w:szCs w:val="18"/>
              </w:rPr>
              <w:t>,</w:t>
            </w:r>
            <w:r w:rsidRPr="0034312F">
              <w:rPr>
                <w:rFonts w:ascii="Arial" w:hAnsi="Arial" w:cs="Arial"/>
                <w:sz w:val="18"/>
                <w:szCs w:val="18"/>
              </w:rPr>
              <w:t>530</w:t>
            </w:r>
          </w:p>
        </w:tc>
      </w:tr>
      <w:tr w:rsidR="0034312F" w:rsidRPr="0034312F" w14:paraId="685FAFB6"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56E27D10" w14:textId="77777777" w:rsidR="00C76B9E" w:rsidRPr="0034312F" w:rsidRDefault="00C76B9E" w:rsidP="00C76B9E">
            <w:pPr>
              <w:rPr>
                <w:rFonts w:ascii="Simplified Arabic" w:hAnsi="Simplified Arabic" w:cs="Simplified Arabic"/>
                <w:sz w:val="18"/>
                <w:szCs w:val="18"/>
              </w:rPr>
            </w:pPr>
            <w:r w:rsidRPr="0034312F">
              <w:rPr>
                <w:rFonts w:ascii="Simplified Arabic" w:hAnsi="Simplified Arabic" w:cs="Simplified Arabic"/>
                <w:sz w:val="18"/>
                <w:szCs w:val="18"/>
                <w:rtl/>
              </w:rPr>
              <w:t>مكتمل جزئي</w:t>
            </w:r>
          </w:p>
        </w:tc>
        <w:tc>
          <w:tcPr>
            <w:tcW w:w="1599" w:type="pct"/>
            <w:tcBorders>
              <w:top w:val="nil"/>
              <w:bottom w:val="nil"/>
            </w:tcBorders>
          </w:tcPr>
          <w:p w14:paraId="49E4C4D3" w14:textId="77777777" w:rsidR="00C76B9E" w:rsidRPr="0034312F" w:rsidRDefault="00C76B9E" w:rsidP="007774C7">
            <w:pPr>
              <w:ind w:firstLine="323"/>
              <w:cnfStyle w:val="000000100000" w:firstRow="0" w:lastRow="0" w:firstColumn="0" w:lastColumn="0" w:oddVBand="0" w:evenVBand="0" w:oddHBand="1" w:evenHBand="0" w:firstRowFirstColumn="0" w:firstRowLastColumn="0" w:lastRowFirstColumn="0" w:lastRowLastColumn="0"/>
              <w:rPr>
                <w:rFonts w:ascii="Arial" w:hAnsi="Arial" w:cs="Arial"/>
                <w:sz w:val="18"/>
                <w:szCs w:val="18"/>
                <w:rtl/>
              </w:rPr>
            </w:pPr>
            <w:r w:rsidRPr="0034312F">
              <w:rPr>
                <w:rFonts w:ascii="Arial" w:hAnsi="Arial" w:cs="Arial"/>
                <w:sz w:val="18"/>
                <w:szCs w:val="18"/>
              </w:rPr>
              <w:t>15</w:t>
            </w:r>
          </w:p>
        </w:tc>
      </w:tr>
      <w:tr w:rsidR="0034312F" w:rsidRPr="0034312F" w14:paraId="407982C8" w14:textId="77777777" w:rsidTr="007774C7">
        <w:trPr>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39E4C9E3" w14:textId="77777777" w:rsidR="007E455C" w:rsidRPr="0034312F" w:rsidRDefault="007E455C" w:rsidP="00166C7E">
            <w:pPr>
              <w:rPr>
                <w:rFonts w:ascii="Simplified Arabic" w:hAnsi="Simplified Arabic" w:cs="Simplified Arabic"/>
                <w:sz w:val="18"/>
                <w:szCs w:val="18"/>
              </w:rPr>
            </w:pPr>
            <w:r w:rsidRPr="0034312F">
              <w:rPr>
                <w:rFonts w:ascii="Simplified Arabic" w:hAnsi="Simplified Arabic" w:cs="Simplified Arabic"/>
                <w:sz w:val="18"/>
                <w:szCs w:val="18"/>
                <w:rtl/>
              </w:rPr>
              <w:t>الأسرة مسافرة</w:t>
            </w:r>
          </w:p>
        </w:tc>
        <w:tc>
          <w:tcPr>
            <w:tcW w:w="1599" w:type="pct"/>
            <w:tcBorders>
              <w:top w:val="nil"/>
              <w:bottom w:val="nil"/>
            </w:tcBorders>
          </w:tcPr>
          <w:p w14:paraId="1921CB1B" w14:textId="77777777" w:rsidR="007E455C" w:rsidRPr="0034312F" w:rsidRDefault="00C76B9E" w:rsidP="007774C7">
            <w:pPr>
              <w:ind w:firstLine="323"/>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4312F">
              <w:rPr>
                <w:rFonts w:ascii="Arial" w:hAnsi="Arial" w:cs="Arial"/>
                <w:sz w:val="18"/>
                <w:szCs w:val="18"/>
              </w:rPr>
              <w:t>118</w:t>
            </w:r>
          </w:p>
        </w:tc>
      </w:tr>
      <w:tr w:rsidR="0034312F" w:rsidRPr="0034312F" w14:paraId="4B438731"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109B006F" w14:textId="77777777" w:rsidR="007E455C" w:rsidRPr="0034312F" w:rsidRDefault="007E455C" w:rsidP="00166C7E">
            <w:pPr>
              <w:rPr>
                <w:rFonts w:ascii="Simplified Arabic" w:hAnsi="Simplified Arabic" w:cs="Simplified Arabic"/>
                <w:sz w:val="18"/>
                <w:szCs w:val="18"/>
              </w:rPr>
            </w:pPr>
            <w:r w:rsidRPr="0034312F">
              <w:rPr>
                <w:rFonts w:ascii="Simplified Arabic" w:hAnsi="Simplified Arabic" w:cs="Simplified Arabic"/>
                <w:sz w:val="18"/>
                <w:szCs w:val="18"/>
                <w:rtl/>
              </w:rPr>
              <w:t>رفض</w:t>
            </w:r>
          </w:p>
        </w:tc>
        <w:tc>
          <w:tcPr>
            <w:tcW w:w="1599" w:type="pct"/>
            <w:tcBorders>
              <w:top w:val="nil"/>
              <w:bottom w:val="nil"/>
            </w:tcBorders>
          </w:tcPr>
          <w:p w14:paraId="256C6AA2" w14:textId="77777777" w:rsidR="007E455C" w:rsidRPr="0034312F" w:rsidRDefault="00C76B9E" w:rsidP="007774C7">
            <w:pPr>
              <w:ind w:firstLine="323"/>
              <w:cnfStyle w:val="000000100000" w:firstRow="0" w:lastRow="0" w:firstColumn="0" w:lastColumn="0" w:oddVBand="0" w:evenVBand="0" w:oddHBand="1" w:evenHBand="0" w:firstRowFirstColumn="0" w:firstRowLastColumn="0" w:lastRowFirstColumn="0" w:lastRowLastColumn="0"/>
              <w:rPr>
                <w:rFonts w:ascii="Arial" w:hAnsi="Arial" w:cs="Arial"/>
                <w:sz w:val="18"/>
                <w:szCs w:val="18"/>
                <w:rtl/>
              </w:rPr>
            </w:pPr>
            <w:r w:rsidRPr="0034312F">
              <w:rPr>
                <w:rFonts w:ascii="Arial" w:hAnsi="Arial" w:cs="Arial"/>
                <w:sz w:val="18"/>
                <w:szCs w:val="18"/>
              </w:rPr>
              <w:t>354</w:t>
            </w:r>
          </w:p>
        </w:tc>
      </w:tr>
      <w:tr w:rsidR="0034312F" w:rsidRPr="0034312F" w14:paraId="4F15B6CB" w14:textId="77777777" w:rsidTr="007774C7">
        <w:trPr>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78A6416F" w14:textId="77777777" w:rsidR="007E455C" w:rsidRPr="0034312F" w:rsidRDefault="007E455C" w:rsidP="00166C7E">
            <w:pPr>
              <w:rPr>
                <w:rFonts w:ascii="Simplified Arabic" w:hAnsi="Simplified Arabic" w:cs="Simplified Arabic"/>
                <w:sz w:val="18"/>
                <w:szCs w:val="18"/>
                <w:rtl/>
              </w:rPr>
            </w:pPr>
            <w:r w:rsidRPr="0034312F">
              <w:rPr>
                <w:rFonts w:ascii="Simplified Arabic" w:hAnsi="Simplified Arabic" w:cs="Simplified Arabic"/>
                <w:sz w:val="18"/>
                <w:szCs w:val="18"/>
                <w:rtl/>
              </w:rPr>
              <w:t>لم يتوفر معلومات</w:t>
            </w:r>
          </w:p>
        </w:tc>
        <w:tc>
          <w:tcPr>
            <w:tcW w:w="1599" w:type="pct"/>
            <w:tcBorders>
              <w:top w:val="nil"/>
              <w:bottom w:val="nil"/>
            </w:tcBorders>
          </w:tcPr>
          <w:p w14:paraId="1D2928FA" w14:textId="77777777" w:rsidR="007E455C" w:rsidRPr="0034312F" w:rsidRDefault="00C76B9E" w:rsidP="007774C7">
            <w:pPr>
              <w:ind w:firstLine="323"/>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4312F">
              <w:rPr>
                <w:rFonts w:ascii="Arial" w:hAnsi="Arial" w:cs="Arial"/>
                <w:sz w:val="18"/>
                <w:szCs w:val="18"/>
              </w:rPr>
              <w:t>72</w:t>
            </w:r>
          </w:p>
        </w:tc>
      </w:tr>
      <w:tr w:rsidR="0034312F" w:rsidRPr="0034312F" w14:paraId="1F6BE341"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0F125786" w14:textId="77777777" w:rsidR="007E455C" w:rsidRPr="0034312F" w:rsidRDefault="007E455C" w:rsidP="00166C7E">
            <w:pPr>
              <w:rPr>
                <w:rFonts w:ascii="Simplified Arabic" w:hAnsi="Simplified Arabic" w:cs="Simplified Arabic"/>
                <w:sz w:val="18"/>
                <w:szCs w:val="18"/>
              </w:rPr>
            </w:pPr>
            <w:r w:rsidRPr="0034312F">
              <w:rPr>
                <w:rFonts w:ascii="Simplified Arabic" w:hAnsi="Simplified Arabic" w:cs="Simplified Arabic"/>
                <w:sz w:val="18"/>
                <w:szCs w:val="18"/>
                <w:rtl/>
              </w:rPr>
              <w:t>وحدة غير مأهولة</w:t>
            </w:r>
          </w:p>
        </w:tc>
        <w:tc>
          <w:tcPr>
            <w:tcW w:w="1599" w:type="pct"/>
            <w:tcBorders>
              <w:top w:val="nil"/>
              <w:bottom w:val="nil"/>
            </w:tcBorders>
          </w:tcPr>
          <w:p w14:paraId="4DB477FC" w14:textId="77777777" w:rsidR="007E455C" w:rsidRPr="0034312F" w:rsidRDefault="00C76B9E" w:rsidP="007774C7">
            <w:pPr>
              <w:ind w:firstLine="323"/>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34312F">
              <w:rPr>
                <w:rFonts w:ascii="Arial" w:hAnsi="Arial" w:cs="Arial"/>
                <w:sz w:val="18"/>
                <w:szCs w:val="18"/>
              </w:rPr>
              <w:t>392</w:t>
            </w:r>
          </w:p>
        </w:tc>
      </w:tr>
      <w:tr w:rsidR="0034312F" w:rsidRPr="0034312F" w14:paraId="10283AF0" w14:textId="77777777" w:rsidTr="007774C7">
        <w:trPr>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08F9ECE3" w14:textId="77777777" w:rsidR="007E455C" w:rsidRPr="0034312F" w:rsidRDefault="00C76B9E" w:rsidP="00166C7E">
            <w:pPr>
              <w:rPr>
                <w:rFonts w:ascii="Simplified Arabic" w:hAnsi="Simplified Arabic" w:cs="Simplified Arabic"/>
                <w:sz w:val="18"/>
                <w:szCs w:val="18"/>
                <w:rtl/>
              </w:rPr>
            </w:pPr>
            <w:r w:rsidRPr="0034312F">
              <w:rPr>
                <w:rFonts w:ascii="Simplified Arabic" w:hAnsi="Simplified Arabic" w:cs="Simplified Arabic" w:hint="cs"/>
                <w:sz w:val="18"/>
                <w:szCs w:val="18"/>
                <w:rtl/>
              </w:rPr>
              <w:t>وحدة غير موجودة</w:t>
            </w:r>
          </w:p>
        </w:tc>
        <w:tc>
          <w:tcPr>
            <w:tcW w:w="1599" w:type="pct"/>
            <w:tcBorders>
              <w:top w:val="nil"/>
              <w:bottom w:val="nil"/>
            </w:tcBorders>
          </w:tcPr>
          <w:p w14:paraId="770183BF" w14:textId="77777777" w:rsidR="007E455C" w:rsidRPr="0034312F" w:rsidRDefault="00C76B9E" w:rsidP="007774C7">
            <w:pPr>
              <w:ind w:firstLine="323"/>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4312F">
              <w:rPr>
                <w:rFonts w:ascii="Arial" w:hAnsi="Arial" w:cs="Arial"/>
                <w:sz w:val="18"/>
                <w:szCs w:val="18"/>
              </w:rPr>
              <w:t>23</w:t>
            </w:r>
          </w:p>
        </w:tc>
      </w:tr>
      <w:tr w:rsidR="0034312F" w:rsidRPr="0034312F" w14:paraId="51A1DA33"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7269C919" w14:textId="77777777" w:rsidR="00C76B9E" w:rsidRPr="0034312F" w:rsidRDefault="00A04A68" w:rsidP="00166C7E">
            <w:pPr>
              <w:rPr>
                <w:rFonts w:ascii="Simplified Arabic" w:hAnsi="Simplified Arabic" w:cs="Simplified Arabic"/>
                <w:sz w:val="18"/>
                <w:szCs w:val="18"/>
                <w:rtl/>
              </w:rPr>
            </w:pPr>
            <w:r w:rsidRPr="0034312F">
              <w:rPr>
                <w:rFonts w:ascii="Simplified Arabic" w:hAnsi="Simplified Arabic" w:cs="Simplified Arabic" w:hint="cs"/>
                <w:sz w:val="18"/>
                <w:szCs w:val="18"/>
                <w:rtl/>
              </w:rPr>
              <w:t>لا أحد بالبيت</w:t>
            </w:r>
          </w:p>
        </w:tc>
        <w:tc>
          <w:tcPr>
            <w:tcW w:w="1599" w:type="pct"/>
            <w:tcBorders>
              <w:top w:val="nil"/>
              <w:bottom w:val="nil"/>
            </w:tcBorders>
          </w:tcPr>
          <w:p w14:paraId="5F54C1F6" w14:textId="77777777" w:rsidR="00C76B9E" w:rsidRPr="0034312F" w:rsidRDefault="00A04A68" w:rsidP="007774C7">
            <w:pPr>
              <w:ind w:firstLine="323"/>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34312F">
              <w:rPr>
                <w:rFonts w:ascii="Arial" w:hAnsi="Arial" w:cs="Arial"/>
                <w:sz w:val="18"/>
                <w:szCs w:val="18"/>
              </w:rPr>
              <w:t>424</w:t>
            </w:r>
          </w:p>
        </w:tc>
      </w:tr>
      <w:tr w:rsidR="0034312F" w:rsidRPr="0034312F" w14:paraId="47A7D8DB" w14:textId="77777777" w:rsidTr="007774C7">
        <w:trPr>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bottom w:val="nil"/>
            </w:tcBorders>
          </w:tcPr>
          <w:p w14:paraId="493CBC94" w14:textId="77777777" w:rsidR="007E455C" w:rsidRPr="0034312F" w:rsidRDefault="007E455C" w:rsidP="00166C7E">
            <w:pPr>
              <w:rPr>
                <w:rFonts w:ascii="Simplified Arabic" w:hAnsi="Simplified Arabic" w:cs="Simplified Arabic"/>
                <w:sz w:val="18"/>
                <w:szCs w:val="18"/>
              </w:rPr>
            </w:pPr>
            <w:r w:rsidRPr="0034312F">
              <w:rPr>
                <w:rFonts w:ascii="Simplified Arabic" w:hAnsi="Simplified Arabic" w:cs="Simplified Arabic"/>
                <w:sz w:val="18"/>
                <w:szCs w:val="18"/>
                <w:rtl/>
              </w:rPr>
              <w:t>أخرى/حدد</w:t>
            </w:r>
          </w:p>
        </w:tc>
        <w:tc>
          <w:tcPr>
            <w:tcW w:w="1599" w:type="pct"/>
            <w:tcBorders>
              <w:top w:val="nil"/>
              <w:bottom w:val="nil"/>
            </w:tcBorders>
          </w:tcPr>
          <w:p w14:paraId="3A1B62BE" w14:textId="77777777" w:rsidR="007E455C" w:rsidRPr="0034312F" w:rsidRDefault="00A04A68" w:rsidP="007774C7">
            <w:pPr>
              <w:ind w:firstLine="323"/>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4312F">
              <w:rPr>
                <w:rFonts w:ascii="Arial" w:hAnsi="Arial" w:cs="Arial"/>
                <w:sz w:val="18"/>
                <w:szCs w:val="18"/>
              </w:rPr>
              <w:t>14</w:t>
            </w:r>
          </w:p>
        </w:tc>
      </w:tr>
      <w:tr w:rsidR="0034312F" w:rsidRPr="0034312F" w14:paraId="1310DDC8" w14:textId="77777777" w:rsidTr="007774C7">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3401" w:type="pct"/>
            <w:tcBorders>
              <w:top w:val="nil"/>
            </w:tcBorders>
          </w:tcPr>
          <w:p w14:paraId="0D372E7E" w14:textId="77777777" w:rsidR="007E455C" w:rsidRPr="0034312F" w:rsidRDefault="007E455C" w:rsidP="00166C7E">
            <w:pPr>
              <w:pStyle w:val="BlockText"/>
              <w:ind w:left="0" w:right="0"/>
              <w:jc w:val="left"/>
              <w:rPr>
                <w:rFonts w:ascii="Simplified Arabic" w:hAnsi="Simplified Arabic"/>
                <w:b w:val="0"/>
                <w:bCs w:val="0"/>
                <w:sz w:val="18"/>
                <w:szCs w:val="18"/>
                <w:rtl/>
              </w:rPr>
            </w:pPr>
            <w:r w:rsidRPr="0034312F">
              <w:rPr>
                <w:rFonts w:ascii="Simplified Arabic" w:hAnsi="Simplified Arabic"/>
                <w:sz w:val="18"/>
                <w:szCs w:val="18"/>
                <w:rtl/>
              </w:rPr>
              <w:t>المجموع (حجم العينة الكلي</w:t>
            </w:r>
            <w:r w:rsidRPr="0034312F">
              <w:rPr>
                <w:rFonts w:ascii="Simplified Arabic" w:hAnsi="Simplified Arabic"/>
                <w:b w:val="0"/>
                <w:bCs w:val="0"/>
                <w:sz w:val="18"/>
                <w:szCs w:val="18"/>
                <w:rtl/>
              </w:rPr>
              <w:t>)</w:t>
            </w:r>
          </w:p>
        </w:tc>
        <w:tc>
          <w:tcPr>
            <w:tcW w:w="1599" w:type="pct"/>
            <w:tcBorders>
              <w:top w:val="nil"/>
            </w:tcBorders>
          </w:tcPr>
          <w:p w14:paraId="18FF3E97" w14:textId="77777777" w:rsidR="007E455C" w:rsidRPr="0034312F" w:rsidRDefault="00A04A68" w:rsidP="007774C7">
            <w:pPr>
              <w:ind w:firstLine="323"/>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tl/>
              </w:rPr>
            </w:pPr>
            <w:r w:rsidRPr="0034312F">
              <w:rPr>
                <w:rFonts w:ascii="Arial" w:hAnsi="Arial" w:cs="Arial"/>
                <w:b/>
                <w:bCs/>
                <w:sz w:val="18"/>
                <w:szCs w:val="18"/>
              </w:rPr>
              <w:t>12,942</w:t>
            </w:r>
          </w:p>
        </w:tc>
      </w:tr>
    </w:tbl>
    <w:p w14:paraId="0918FA9B" w14:textId="77777777" w:rsidR="007E455C" w:rsidRPr="007E455C" w:rsidRDefault="007E455C" w:rsidP="00A04A68">
      <w:pPr>
        <w:numPr>
          <w:ilvl w:val="12"/>
          <w:numId w:val="0"/>
        </w:numPr>
        <w:jc w:val="lowKashida"/>
        <w:rPr>
          <w:rFonts w:cs="Simplified Arabic"/>
          <w:b/>
          <w:bCs/>
          <w:rtl/>
        </w:rPr>
      </w:pPr>
    </w:p>
    <w:p w14:paraId="1E52C196" w14:textId="77777777" w:rsidR="007E455C" w:rsidRPr="007E455C" w:rsidRDefault="007E455C" w:rsidP="007E455C">
      <w:pPr>
        <w:numPr>
          <w:ilvl w:val="12"/>
          <w:numId w:val="0"/>
        </w:numPr>
        <w:ind w:left="-1"/>
        <w:jc w:val="lowKashida"/>
        <w:rPr>
          <w:rFonts w:cs="Simplified Arabic"/>
          <w:b/>
          <w:bCs/>
          <w:rtl/>
        </w:rPr>
      </w:pPr>
      <w:r w:rsidRPr="007E455C">
        <w:rPr>
          <w:rFonts w:cs="Simplified Arabic" w:hint="cs"/>
          <w:b/>
          <w:bCs/>
          <w:rtl/>
        </w:rPr>
        <w:t>معادلات الاستجابة وعدم الاستجابة:</w:t>
      </w:r>
    </w:p>
    <w:tbl>
      <w:tblPr>
        <w:tblStyle w:val="GridTable1Light-Accent2"/>
        <w:bidiVisual/>
        <w:tblW w:w="4847" w:type="pct"/>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741"/>
        <w:gridCol w:w="2929"/>
        <w:gridCol w:w="1352"/>
        <w:gridCol w:w="357"/>
        <w:gridCol w:w="1165"/>
      </w:tblGrid>
      <w:tr w:rsidR="00DA430B" w:rsidRPr="0047378D" w14:paraId="7EE13D0C" w14:textId="77777777" w:rsidTr="00DA43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5" w:type="dxa"/>
            <w:vMerge w:val="restart"/>
            <w:vAlign w:val="center"/>
          </w:tcPr>
          <w:p w14:paraId="67D95096" w14:textId="77777777" w:rsidR="007E455C" w:rsidRPr="0047378D" w:rsidRDefault="007E455C" w:rsidP="00DA430B">
            <w:pPr>
              <w:rPr>
                <w:rFonts w:ascii="Simplified Arabic" w:hAnsi="Simplified Arabic" w:cs="Simplified Arabic"/>
                <w:b w:val="0"/>
                <w:bCs w:val="0"/>
                <w:rtl/>
              </w:rPr>
            </w:pPr>
            <w:r w:rsidRPr="0047378D">
              <w:rPr>
                <w:rFonts w:ascii="Simplified Arabic" w:hAnsi="Simplified Arabic" w:cs="Simplified Arabic"/>
                <w:b w:val="0"/>
                <w:bCs w:val="0"/>
                <w:color w:val="000000"/>
                <w:rtl/>
              </w:rPr>
              <w:t>نسبة أخطاء زيادة الشمول</w:t>
            </w:r>
          </w:p>
        </w:tc>
        <w:tc>
          <w:tcPr>
            <w:tcW w:w="713" w:type="dxa"/>
            <w:vMerge w:val="restart"/>
            <w:vAlign w:val="center"/>
          </w:tcPr>
          <w:p w14:paraId="16F57412" w14:textId="77777777" w:rsidR="007E455C" w:rsidRPr="0047378D" w:rsidRDefault="007E455C" w:rsidP="00620D2B">
            <w:pPr>
              <w:numPr>
                <w:ilvl w:val="12"/>
                <w:numId w:val="0"/>
              </w:num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rtl/>
              </w:rPr>
            </w:pPr>
            <w:r w:rsidRPr="0047378D">
              <w:rPr>
                <w:rFonts w:ascii="Simplified Arabic" w:hAnsi="Simplified Arabic" w:cs="Simplified Arabic"/>
                <w:b w:val="0"/>
                <w:bCs w:val="0"/>
                <w:rtl/>
              </w:rPr>
              <w:t>=</w:t>
            </w:r>
          </w:p>
        </w:tc>
        <w:tc>
          <w:tcPr>
            <w:tcW w:w="2817" w:type="dxa"/>
            <w:tcBorders>
              <w:bottom w:val="single" w:sz="4" w:space="0" w:color="auto"/>
            </w:tcBorders>
          </w:tcPr>
          <w:p w14:paraId="61728764" w14:textId="77777777" w:rsidR="007E455C" w:rsidRPr="0047378D" w:rsidRDefault="007E455C" w:rsidP="00620D2B">
            <w:pPr>
              <w:numPr>
                <w:ilvl w:val="12"/>
                <w:numId w:val="0"/>
              </w:num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rtl/>
              </w:rPr>
            </w:pPr>
            <w:r w:rsidRPr="0047378D">
              <w:rPr>
                <w:rFonts w:ascii="Simplified Arabic" w:hAnsi="Simplified Arabic" w:cs="Simplified Arabic"/>
                <w:b w:val="0"/>
                <w:bCs w:val="0"/>
                <w:rtl/>
              </w:rPr>
              <w:t>مجموع حالات زيادة الشمول</w:t>
            </w:r>
          </w:p>
        </w:tc>
        <w:tc>
          <w:tcPr>
            <w:tcW w:w="1300" w:type="dxa"/>
            <w:vMerge w:val="restart"/>
            <w:vAlign w:val="center"/>
          </w:tcPr>
          <w:p w14:paraId="01C0F1A8" w14:textId="77777777" w:rsidR="007E455C" w:rsidRPr="0047378D" w:rsidRDefault="007E455C" w:rsidP="00A04A68">
            <w:pPr>
              <w:numPr>
                <w:ilvl w:val="12"/>
                <w:numId w:val="0"/>
              </w:numPr>
              <w:ind w:right="-113"/>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rtl/>
              </w:rPr>
            </w:pPr>
            <w:r w:rsidRPr="0047378D">
              <w:rPr>
                <w:rFonts w:ascii="Simplified Arabic" w:hAnsi="Simplified Arabic" w:cs="Simplified Arabic"/>
                <w:b w:val="0"/>
                <w:bCs w:val="0"/>
              </w:rPr>
              <w:t>x</w:t>
            </w:r>
            <w:r w:rsidRPr="0047378D">
              <w:rPr>
                <w:rFonts w:ascii="Simplified Arabic" w:hAnsi="Simplified Arabic" w:cs="Simplified Arabic"/>
                <w:b w:val="0"/>
                <w:bCs w:val="0"/>
                <w:rtl/>
              </w:rPr>
              <w:t xml:space="preserve"> 100</w:t>
            </w:r>
            <w:r w:rsidRPr="0047378D">
              <w:rPr>
                <w:rFonts w:ascii="Simplified Arabic" w:hAnsi="Simplified Arabic" w:cs="Simplified Arabic"/>
                <w:b w:val="0"/>
                <w:bCs w:val="0"/>
              </w:rPr>
              <w:t>%</w:t>
            </w:r>
          </w:p>
        </w:tc>
        <w:tc>
          <w:tcPr>
            <w:tcW w:w="286" w:type="dxa"/>
            <w:vMerge w:val="restart"/>
            <w:vAlign w:val="center"/>
          </w:tcPr>
          <w:p w14:paraId="620363D7" w14:textId="77777777" w:rsidR="007E455C" w:rsidRPr="0047378D" w:rsidRDefault="007E455C" w:rsidP="00A04A68">
            <w:pPr>
              <w:numPr>
                <w:ilvl w:val="12"/>
                <w:numId w:val="0"/>
              </w:num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rtl/>
              </w:rPr>
            </w:pPr>
            <w:r w:rsidRPr="0047378D">
              <w:rPr>
                <w:rFonts w:ascii="Simplified Arabic" w:hAnsi="Simplified Arabic" w:cs="Simplified Arabic"/>
                <w:b w:val="0"/>
                <w:bCs w:val="0"/>
                <w:rtl/>
              </w:rPr>
              <w:t>=</w:t>
            </w:r>
          </w:p>
        </w:tc>
        <w:tc>
          <w:tcPr>
            <w:tcW w:w="1121" w:type="dxa"/>
            <w:vMerge w:val="restart"/>
            <w:vAlign w:val="center"/>
          </w:tcPr>
          <w:p w14:paraId="371A1696" w14:textId="77777777" w:rsidR="007E455C" w:rsidRPr="00B21921" w:rsidRDefault="00A04A68" w:rsidP="00A04A68">
            <w:pPr>
              <w:numPr>
                <w:ilvl w:val="12"/>
                <w:numId w:val="0"/>
              </w:num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rtl/>
              </w:rPr>
            </w:pPr>
            <w:r w:rsidRPr="00B21921">
              <w:rPr>
                <w:rFonts w:ascii="Simplified Arabic" w:hAnsi="Simplified Arabic" w:cs="Simplified Arabic"/>
                <w:rtl/>
              </w:rPr>
              <w:t>3.2</w:t>
            </w:r>
            <w:r w:rsidR="007E455C" w:rsidRPr="00B21921">
              <w:rPr>
                <w:rFonts w:ascii="Simplified Arabic" w:hAnsi="Simplified Arabic" w:cs="Simplified Arabic"/>
              </w:rPr>
              <w:t>%</w:t>
            </w:r>
          </w:p>
        </w:tc>
      </w:tr>
      <w:tr w:rsidR="00DA430B" w:rsidRPr="0047378D" w14:paraId="5DBCD907" w14:textId="77777777" w:rsidTr="00DA430B">
        <w:tc>
          <w:tcPr>
            <w:cnfStyle w:val="001000000000" w:firstRow="0" w:lastRow="0" w:firstColumn="1" w:lastColumn="0" w:oddVBand="0" w:evenVBand="0" w:oddHBand="0" w:evenHBand="0" w:firstRowFirstColumn="0" w:firstRowLastColumn="0" w:lastRowFirstColumn="0" w:lastRowLastColumn="0"/>
            <w:tcW w:w="2145" w:type="dxa"/>
            <w:vMerge/>
          </w:tcPr>
          <w:p w14:paraId="21EFFD48" w14:textId="77777777" w:rsidR="007E455C" w:rsidRPr="0047378D" w:rsidRDefault="007E455C" w:rsidP="00620D2B">
            <w:pPr>
              <w:numPr>
                <w:ilvl w:val="12"/>
                <w:numId w:val="0"/>
              </w:numPr>
              <w:rPr>
                <w:rFonts w:ascii="Simplified Arabic" w:hAnsi="Simplified Arabic" w:cs="Simplified Arabic"/>
                <w:b w:val="0"/>
                <w:bCs w:val="0"/>
                <w:rtl/>
              </w:rPr>
            </w:pPr>
          </w:p>
        </w:tc>
        <w:tc>
          <w:tcPr>
            <w:tcW w:w="713" w:type="dxa"/>
            <w:vMerge/>
          </w:tcPr>
          <w:p w14:paraId="0ED479D1"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2817" w:type="dxa"/>
            <w:tcBorders>
              <w:top w:val="single" w:sz="4" w:space="0" w:color="auto"/>
            </w:tcBorders>
          </w:tcPr>
          <w:p w14:paraId="0852056B"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rtl/>
              </w:rPr>
              <w:t>عدد حالات العينة الأصلية</w:t>
            </w:r>
          </w:p>
        </w:tc>
        <w:tc>
          <w:tcPr>
            <w:tcW w:w="1300" w:type="dxa"/>
            <w:vMerge/>
            <w:vAlign w:val="center"/>
          </w:tcPr>
          <w:p w14:paraId="4DA6A014" w14:textId="77777777" w:rsidR="007E455C" w:rsidRPr="0047378D"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286" w:type="dxa"/>
            <w:vMerge/>
            <w:vAlign w:val="center"/>
          </w:tcPr>
          <w:p w14:paraId="0C5800AD" w14:textId="77777777" w:rsidR="007E455C" w:rsidRPr="0047378D"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1121" w:type="dxa"/>
            <w:vMerge/>
            <w:vAlign w:val="center"/>
          </w:tcPr>
          <w:p w14:paraId="271EA56C" w14:textId="77777777" w:rsidR="007E455C" w:rsidRPr="00B21921"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r>
      <w:tr w:rsidR="00DA430B" w:rsidRPr="0047378D" w14:paraId="2567FB15" w14:textId="77777777" w:rsidTr="00DA430B">
        <w:tc>
          <w:tcPr>
            <w:cnfStyle w:val="001000000000" w:firstRow="0" w:lastRow="0" w:firstColumn="1" w:lastColumn="0" w:oddVBand="0" w:evenVBand="0" w:oddHBand="0" w:evenHBand="0" w:firstRowFirstColumn="0" w:firstRowLastColumn="0" w:lastRowFirstColumn="0" w:lastRowLastColumn="0"/>
            <w:tcW w:w="2145" w:type="dxa"/>
            <w:vMerge w:val="restart"/>
            <w:vAlign w:val="center"/>
          </w:tcPr>
          <w:p w14:paraId="30DED59C" w14:textId="77777777" w:rsidR="007E455C" w:rsidRPr="0047378D" w:rsidRDefault="007E455C" w:rsidP="00DA430B">
            <w:pPr>
              <w:rPr>
                <w:rFonts w:ascii="Simplified Arabic" w:hAnsi="Simplified Arabic" w:cs="Simplified Arabic"/>
                <w:b w:val="0"/>
                <w:bCs w:val="0"/>
                <w:rtl/>
              </w:rPr>
            </w:pPr>
            <w:r w:rsidRPr="0047378D">
              <w:rPr>
                <w:rFonts w:ascii="Simplified Arabic" w:hAnsi="Simplified Arabic" w:cs="Simplified Arabic"/>
                <w:b w:val="0"/>
                <w:bCs w:val="0"/>
                <w:color w:val="000000"/>
                <w:rtl/>
              </w:rPr>
              <w:t>نسبة عدم الاستجابة</w:t>
            </w:r>
          </w:p>
        </w:tc>
        <w:tc>
          <w:tcPr>
            <w:tcW w:w="713" w:type="dxa"/>
            <w:vMerge w:val="restart"/>
            <w:vAlign w:val="center"/>
          </w:tcPr>
          <w:p w14:paraId="6FB58302"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b/>
                <w:bCs/>
                <w:rtl/>
              </w:rPr>
              <w:t>=</w:t>
            </w:r>
          </w:p>
        </w:tc>
        <w:tc>
          <w:tcPr>
            <w:tcW w:w="2817" w:type="dxa"/>
            <w:tcBorders>
              <w:bottom w:val="single" w:sz="4" w:space="0" w:color="auto"/>
            </w:tcBorders>
          </w:tcPr>
          <w:p w14:paraId="216FCC8E"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47378D">
              <w:rPr>
                <w:rFonts w:ascii="Simplified Arabic" w:hAnsi="Simplified Arabic" w:cs="Simplified Arabic"/>
                <w:rtl/>
              </w:rPr>
              <w:t>مجموع حالات عدم الاستجابة</w:t>
            </w:r>
          </w:p>
        </w:tc>
        <w:tc>
          <w:tcPr>
            <w:tcW w:w="1300" w:type="dxa"/>
            <w:vMerge w:val="restart"/>
            <w:vAlign w:val="center"/>
          </w:tcPr>
          <w:p w14:paraId="59071B8E" w14:textId="77777777" w:rsidR="007E455C" w:rsidRPr="0047378D" w:rsidRDefault="007E455C" w:rsidP="00A04A68">
            <w:pPr>
              <w:numPr>
                <w:ilvl w:val="12"/>
                <w:numId w:val="0"/>
              </w:numPr>
              <w:ind w:right="-113"/>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rPr>
              <w:t>x</w:t>
            </w:r>
            <w:r w:rsidRPr="0047378D">
              <w:rPr>
                <w:rFonts w:ascii="Simplified Arabic" w:hAnsi="Simplified Arabic" w:cs="Simplified Arabic"/>
                <w:rtl/>
              </w:rPr>
              <w:t xml:space="preserve"> 100</w:t>
            </w:r>
            <w:r w:rsidRPr="0047378D">
              <w:rPr>
                <w:rFonts w:ascii="Simplified Arabic" w:hAnsi="Simplified Arabic" w:cs="Simplified Arabic"/>
              </w:rPr>
              <w:t>%</w:t>
            </w:r>
          </w:p>
        </w:tc>
        <w:tc>
          <w:tcPr>
            <w:tcW w:w="286" w:type="dxa"/>
            <w:vMerge w:val="restart"/>
            <w:vAlign w:val="center"/>
          </w:tcPr>
          <w:p w14:paraId="00B90ABB" w14:textId="77777777" w:rsidR="007E455C" w:rsidRPr="0047378D"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47378D">
              <w:rPr>
                <w:rFonts w:ascii="Simplified Arabic" w:hAnsi="Simplified Arabic" w:cs="Simplified Arabic"/>
                <w:rtl/>
              </w:rPr>
              <w:t>=</w:t>
            </w:r>
          </w:p>
        </w:tc>
        <w:tc>
          <w:tcPr>
            <w:tcW w:w="1121" w:type="dxa"/>
            <w:vMerge w:val="restart"/>
            <w:vAlign w:val="center"/>
          </w:tcPr>
          <w:p w14:paraId="55DD49E0" w14:textId="77777777" w:rsidR="007E455C" w:rsidRPr="00B21921"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B21921">
              <w:rPr>
                <w:rFonts w:ascii="Simplified Arabic" w:hAnsi="Simplified Arabic" w:cs="Simplified Arabic"/>
                <w:b/>
                <w:bCs/>
              </w:rPr>
              <w:t>%</w:t>
            </w:r>
            <w:r w:rsidR="00A04A68" w:rsidRPr="00B21921">
              <w:rPr>
                <w:rFonts w:ascii="Simplified Arabic" w:hAnsi="Simplified Arabic" w:cs="Simplified Arabic"/>
                <w:b/>
                <w:bCs/>
              </w:rPr>
              <w:t>7.8</w:t>
            </w:r>
          </w:p>
        </w:tc>
      </w:tr>
      <w:tr w:rsidR="00DA430B" w:rsidRPr="0047378D" w14:paraId="7C5FA465" w14:textId="77777777" w:rsidTr="00DA430B">
        <w:tc>
          <w:tcPr>
            <w:cnfStyle w:val="001000000000" w:firstRow="0" w:lastRow="0" w:firstColumn="1" w:lastColumn="0" w:oddVBand="0" w:evenVBand="0" w:oddHBand="0" w:evenHBand="0" w:firstRowFirstColumn="0" w:firstRowLastColumn="0" w:lastRowFirstColumn="0" w:lastRowLastColumn="0"/>
            <w:tcW w:w="2145" w:type="dxa"/>
            <w:vMerge/>
          </w:tcPr>
          <w:p w14:paraId="2118185E" w14:textId="77777777" w:rsidR="007E455C" w:rsidRPr="0047378D" w:rsidRDefault="007E455C" w:rsidP="00620D2B">
            <w:pPr>
              <w:numPr>
                <w:ilvl w:val="12"/>
                <w:numId w:val="0"/>
              </w:numPr>
              <w:rPr>
                <w:rFonts w:ascii="Simplified Arabic" w:hAnsi="Simplified Arabic" w:cs="Simplified Arabic"/>
                <w:b w:val="0"/>
                <w:bCs w:val="0"/>
                <w:rtl/>
              </w:rPr>
            </w:pPr>
          </w:p>
        </w:tc>
        <w:tc>
          <w:tcPr>
            <w:tcW w:w="713" w:type="dxa"/>
            <w:vMerge/>
          </w:tcPr>
          <w:p w14:paraId="346B896B"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2817" w:type="dxa"/>
            <w:tcBorders>
              <w:top w:val="single" w:sz="4" w:space="0" w:color="auto"/>
            </w:tcBorders>
          </w:tcPr>
          <w:p w14:paraId="1C839B59"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47378D">
              <w:rPr>
                <w:rFonts w:ascii="Simplified Arabic" w:hAnsi="Simplified Arabic" w:cs="Simplified Arabic"/>
                <w:rtl/>
              </w:rPr>
              <w:t>العينة الصافية</w:t>
            </w:r>
          </w:p>
        </w:tc>
        <w:tc>
          <w:tcPr>
            <w:tcW w:w="1300" w:type="dxa"/>
            <w:vMerge/>
          </w:tcPr>
          <w:p w14:paraId="7FEB7820" w14:textId="77777777" w:rsidR="007E455C" w:rsidRPr="0047378D"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286" w:type="dxa"/>
            <w:vMerge/>
            <w:vAlign w:val="center"/>
          </w:tcPr>
          <w:p w14:paraId="076C58D1" w14:textId="77777777" w:rsidR="007E455C" w:rsidRPr="0047378D"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1121" w:type="dxa"/>
            <w:vMerge/>
            <w:vAlign w:val="center"/>
          </w:tcPr>
          <w:p w14:paraId="629800B2" w14:textId="77777777" w:rsidR="007E455C" w:rsidRPr="00B21921"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r>
      <w:tr w:rsidR="007E455C" w:rsidRPr="0047378D" w14:paraId="7AB9A00A" w14:textId="77777777" w:rsidTr="00DA430B">
        <w:tc>
          <w:tcPr>
            <w:cnfStyle w:val="001000000000" w:firstRow="0" w:lastRow="0" w:firstColumn="1" w:lastColumn="0" w:oddVBand="0" w:evenVBand="0" w:oddHBand="0" w:evenHBand="0" w:firstRowFirstColumn="0" w:firstRowLastColumn="0" w:lastRowFirstColumn="0" w:lastRowLastColumn="0"/>
            <w:tcW w:w="2145" w:type="dxa"/>
          </w:tcPr>
          <w:p w14:paraId="7C32C0EE" w14:textId="77777777" w:rsidR="007E455C" w:rsidRPr="0047378D" w:rsidRDefault="007E455C" w:rsidP="00620D2B">
            <w:pPr>
              <w:numPr>
                <w:ilvl w:val="12"/>
                <w:numId w:val="0"/>
              </w:numPr>
              <w:rPr>
                <w:rFonts w:ascii="Simplified Arabic" w:hAnsi="Simplified Arabic" w:cs="Simplified Arabic"/>
                <w:b w:val="0"/>
                <w:bCs w:val="0"/>
                <w:rtl/>
              </w:rPr>
            </w:pPr>
            <w:r w:rsidRPr="0047378D">
              <w:rPr>
                <w:rFonts w:ascii="Simplified Arabic" w:hAnsi="Simplified Arabic" w:cs="Simplified Arabic"/>
                <w:b w:val="0"/>
                <w:bCs w:val="0"/>
                <w:rtl/>
              </w:rPr>
              <w:t>العينة الصافية</w:t>
            </w:r>
          </w:p>
        </w:tc>
        <w:tc>
          <w:tcPr>
            <w:tcW w:w="713" w:type="dxa"/>
          </w:tcPr>
          <w:p w14:paraId="42206F9C"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b/>
                <w:bCs/>
                <w:rtl/>
              </w:rPr>
              <w:t>=</w:t>
            </w:r>
          </w:p>
        </w:tc>
        <w:tc>
          <w:tcPr>
            <w:tcW w:w="4117" w:type="dxa"/>
            <w:gridSpan w:val="2"/>
          </w:tcPr>
          <w:p w14:paraId="716684F7" w14:textId="77777777" w:rsidR="007E455C" w:rsidRPr="0047378D"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rtl/>
              </w:rPr>
              <w:t>العينة الأصلية – (حالات زيادة الشمول)</w:t>
            </w:r>
          </w:p>
        </w:tc>
        <w:tc>
          <w:tcPr>
            <w:tcW w:w="286" w:type="dxa"/>
            <w:vAlign w:val="center"/>
          </w:tcPr>
          <w:p w14:paraId="0507FB02" w14:textId="77777777" w:rsidR="007E455C" w:rsidRPr="0047378D"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rtl/>
              </w:rPr>
              <w:t>=</w:t>
            </w:r>
          </w:p>
        </w:tc>
        <w:tc>
          <w:tcPr>
            <w:tcW w:w="1121" w:type="dxa"/>
            <w:vAlign w:val="center"/>
          </w:tcPr>
          <w:p w14:paraId="1E353832" w14:textId="77777777" w:rsidR="007E455C" w:rsidRPr="00B21921" w:rsidRDefault="008C3227"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B21921">
              <w:rPr>
                <w:rFonts w:ascii="Simplified Arabic" w:hAnsi="Simplified Arabic" w:cs="Simplified Arabic"/>
                <w:b/>
                <w:bCs/>
              </w:rPr>
              <w:t>12,527</w:t>
            </w:r>
          </w:p>
        </w:tc>
      </w:tr>
      <w:tr w:rsidR="00DA430B" w:rsidRPr="0047378D" w14:paraId="36574EC7" w14:textId="77777777" w:rsidTr="00DA430B">
        <w:tc>
          <w:tcPr>
            <w:cnfStyle w:val="001000000000" w:firstRow="0" w:lastRow="0" w:firstColumn="1" w:lastColumn="0" w:oddVBand="0" w:evenVBand="0" w:oddHBand="0" w:evenHBand="0" w:firstRowFirstColumn="0" w:firstRowLastColumn="0" w:lastRowFirstColumn="0" w:lastRowLastColumn="0"/>
            <w:tcW w:w="2145" w:type="dxa"/>
          </w:tcPr>
          <w:p w14:paraId="3E3DA395" w14:textId="77777777" w:rsidR="007E455C" w:rsidRPr="0047378D" w:rsidRDefault="007E455C" w:rsidP="00620D2B">
            <w:pPr>
              <w:numPr>
                <w:ilvl w:val="12"/>
                <w:numId w:val="0"/>
              </w:numPr>
              <w:rPr>
                <w:rFonts w:ascii="Simplified Arabic" w:hAnsi="Simplified Arabic" w:cs="Simplified Arabic"/>
                <w:b w:val="0"/>
                <w:bCs w:val="0"/>
                <w:rtl/>
              </w:rPr>
            </w:pPr>
            <w:r w:rsidRPr="0047378D">
              <w:rPr>
                <w:rFonts w:ascii="Simplified Arabic" w:hAnsi="Simplified Arabic" w:cs="Simplified Arabic"/>
                <w:b w:val="0"/>
                <w:bCs w:val="0"/>
                <w:rtl/>
              </w:rPr>
              <w:t>نسبة الاستجابة</w:t>
            </w:r>
          </w:p>
        </w:tc>
        <w:tc>
          <w:tcPr>
            <w:tcW w:w="713" w:type="dxa"/>
          </w:tcPr>
          <w:p w14:paraId="5DB96005" w14:textId="77777777" w:rsidR="007E455C" w:rsidRPr="0047378D" w:rsidRDefault="007E455C" w:rsidP="00620D2B">
            <w:pPr>
              <w:numPr>
                <w:ilvl w:val="12"/>
                <w:numId w:val="0"/>
              </w:num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b/>
                <w:bCs/>
                <w:rtl/>
              </w:rPr>
              <w:t>=</w:t>
            </w:r>
          </w:p>
        </w:tc>
        <w:tc>
          <w:tcPr>
            <w:tcW w:w="2817" w:type="dxa"/>
          </w:tcPr>
          <w:p w14:paraId="2BA5984D" w14:textId="77777777" w:rsidR="007E455C" w:rsidRPr="0047378D"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rtl/>
              </w:rPr>
              <w:t>100% - نسبة عدم الاستجابة</w:t>
            </w:r>
          </w:p>
        </w:tc>
        <w:tc>
          <w:tcPr>
            <w:tcW w:w="1300" w:type="dxa"/>
          </w:tcPr>
          <w:p w14:paraId="0AD09ED0" w14:textId="77777777" w:rsidR="007E455C" w:rsidRPr="0047378D"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p>
        </w:tc>
        <w:tc>
          <w:tcPr>
            <w:tcW w:w="286" w:type="dxa"/>
            <w:vAlign w:val="center"/>
          </w:tcPr>
          <w:p w14:paraId="00694711" w14:textId="77777777" w:rsidR="007E455C" w:rsidRPr="0047378D" w:rsidRDefault="007E455C" w:rsidP="00A04A68">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47378D">
              <w:rPr>
                <w:rFonts w:ascii="Simplified Arabic" w:hAnsi="Simplified Arabic" w:cs="Simplified Arabic"/>
                <w:rtl/>
              </w:rPr>
              <w:t>=</w:t>
            </w:r>
          </w:p>
        </w:tc>
        <w:tc>
          <w:tcPr>
            <w:tcW w:w="1121" w:type="dxa"/>
          </w:tcPr>
          <w:p w14:paraId="61D7FED0" w14:textId="77777777" w:rsidR="007E455C" w:rsidRPr="00B21921" w:rsidRDefault="007E455C" w:rsidP="00620D2B">
            <w:pPr>
              <w:numPr>
                <w:ilvl w:val="12"/>
                <w:numId w:val="0"/>
              </w:num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rtl/>
              </w:rPr>
            </w:pPr>
            <w:r w:rsidRPr="00B21921">
              <w:rPr>
                <w:rFonts w:ascii="Simplified Arabic" w:hAnsi="Simplified Arabic" w:cs="Simplified Arabic"/>
                <w:b/>
                <w:bCs/>
              </w:rPr>
              <w:t>%</w:t>
            </w:r>
            <w:r w:rsidR="008C3227" w:rsidRPr="00B21921">
              <w:rPr>
                <w:rFonts w:ascii="Simplified Arabic" w:hAnsi="Simplified Arabic" w:cs="Simplified Arabic"/>
                <w:b/>
                <w:bCs/>
              </w:rPr>
              <w:t>92.2</w:t>
            </w:r>
          </w:p>
        </w:tc>
      </w:tr>
    </w:tbl>
    <w:p w14:paraId="1C6B4FFF" w14:textId="34F0D2AB" w:rsidR="00EC7154" w:rsidRDefault="00EC7154" w:rsidP="00BB0862">
      <w:pPr>
        <w:pStyle w:val="Header"/>
        <w:rPr>
          <w:b/>
          <w:bCs/>
          <w:sz w:val="24"/>
          <w:szCs w:val="24"/>
          <w:rtl/>
        </w:rPr>
      </w:pPr>
    </w:p>
    <w:p w14:paraId="15CEB188" w14:textId="77777777" w:rsidR="00EC7154" w:rsidRDefault="00EC7154">
      <w:pPr>
        <w:bidi w:val="0"/>
        <w:rPr>
          <w:rFonts w:cs="Simplified Arabic"/>
          <w:b/>
          <w:bCs/>
          <w:rtl/>
        </w:rPr>
      </w:pPr>
      <w:r>
        <w:rPr>
          <w:b/>
          <w:bCs/>
          <w:rtl/>
        </w:rPr>
        <w:br w:type="page"/>
      </w:r>
    </w:p>
    <w:p w14:paraId="5BE8B0BE" w14:textId="77777777" w:rsidR="00BB0862" w:rsidRPr="002F0A11" w:rsidRDefault="00291B7B" w:rsidP="00BB0862">
      <w:pPr>
        <w:pStyle w:val="Header"/>
        <w:rPr>
          <w:b/>
          <w:bCs/>
          <w:sz w:val="24"/>
          <w:szCs w:val="24"/>
          <w:rtl/>
        </w:rPr>
      </w:pPr>
      <w:r>
        <w:rPr>
          <w:rFonts w:hint="cs"/>
          <w:b/>
          <w:bCs/>
          <w:sz w:val="24"/>
          <w:szCs w:val="24"/>
          <w:rtl/>
        </w:rPr>
        <w:lastRenderedPageBreak/>
        <w:t xml:space="preserve">2.4 </w:t>
      </w:r>
      <w:r w:rsidR="00BB0862" w:rsidRPr="002F0A11">
        <w:rPr>
          <w:rFonts w:hint="cs"/>
          <w:b/>
          <w:bCs/>
          <w:sz w:val="24"/>
          <w:szCs w:val="24"/>
          <w:rtl/>
        </w:rPr>
        <w:t>مقارنة البيانات</w:t>
      </w:r>
    </w:p>
    <w:p w14:paraId="08D15154" w14:textId="77777777" w:rsidR="00BB0862" w:rsidRDefault="00BB0862" w:rsidP="00BB0862">
      <w:pPr>
        <w:ind w:left="-1"/>
        <w:jc w:val="lowKashida"/>
        <w:rPr>
          <w:rFonts w:cs="Simplified Arabic"/>
          <w:rtl/>
        </w:rPr>
      </w:pPr>
      <w:r w:rsidRPr="00470A9E">
        <w:rPr>
          <w:rFonts w:cs="Simplified Arabic" w:hint="cs"/>
          <w:color w:val="000000"/>
          <w:rtl/>
          <w:lang w:eastAsia="en-US"/>
        </w:rPr>
        <w:t>هذا المعيار مرتبط بالمنتج الإحصائي إذ لا بد من أن تتوفر في الإحصاءات سمة المقارنة مع مصادر أخرى ومع فترات زمنية أخرى، فالكثير من ا</w:t>
      </w:r>
      <w:r>
        <w:rPr>
          <w:rFonts w:cs="Simplified Arabic" w:hint="cs"/>
          <w:color w:val="000000"/>
          <w:rtl/>
          <w:lang w:eastAsia="en-US"/>
        </w:rPr>
        <w:t>لتحليلات تقوم على أساس المقارنة</w:t>
      </w:r>
      <w:r>
        <w:rPr>
          <w:rFonts w:cs="Simplified Arabic"/>
          <w:color w:val="000000"/>
          <w:lang w:eastAsia="en-US"/>
        </w:rPr>
        <w:t>.</w:t>
      </w:r>
      <w:r>
        <w:rPr>
          <w:rFonts w:cs="Simplified Arabic" w:hint="cs"/>
          <w:color w:val="000000"/>
          <w:rtl/>
          <w:lang w:eastAsia="en-US"/>
        </w:rPr>
        <w:t xml:space="preserve"> </w:t>
      </w:r>
      <w:r w:rsidRPr="00F97D11">
        <w:rPr>
          <w:rFonts w:cs="Simplified Arabic"/>
          <w:color w:val="000000"/>
          <w:rtl/>
          <w:lang w:eastAsia="en-US"/>
        </w:rPr>
        <w:t xml:space="preserve"> </w:t>
      </w:r>
      <w:r w:rsidRPr="000D5DEA">
        <w:rPr>
          <w:rFonts w:cs="Simplified Arabic" w:hint="cs"/>
          <w:color w:val="000000" w:themeColor="text1"/>
          <w:rtl/>
        </w:rPr>
        <w:t xml:space="preserve">تم إجراء المقارنات لبيانات ومؤشرات </w:t>
      </w:r>
      <w:r>
        <w:rPr>
          <w:rFonts w:cs="Simplified Arabic" w:hint="cs"/>
          <w:color w:val="000000" w:themeColor="text1"/>
          <w:rtl/>
        </w:rPr>
        <w:t>المسح في دورته الحالية</w:t>
      </w:r>
      <w:r w:rsidRPr="000D5DEA">
        <w:rPr>
          <w:rFonts w:cs="Simplified Arabic" w:hint="cs"/>
          <w:color w:val="000000" w:themeColor="text1"/>
          <w:rtl/>
        </w:rPr>
        <w:t xml:space="preserve"> مع بيانات ومؤشرات </w:t>
      </w:r>
      <w:r>
        <w:rPr>
          <w:rFonts w:cs="Simplified Arabic" w:hint="cs"/>
          <w:color w:val="000000" w:themeColor="text1"/>
          <w:rtl/>
        </w:rPr>
        <w:t>المسح في الدورات</w:t>
      </w:r>
      <w:r w:rsidRPr="000D5DEA">
        <w:rPr>
          <w:rFonts w:cs="Simplified Arabic" w:hint="cs"/>
          <w:color w:val="000000" w:themeColor="text1"/>
          <w:rtl/>
        </w:rPr>
        <w:t xml:space="preserve"> السابقة</w:t>
      </w:r>
      <w:r>
        <w:rPr>
          <w:rFonts w:cs="Simplified Arabic" w:hint="cs"/>
          <w:color w:val="000000" w:themeColor="text1"/>
          <w:rtl/>
        </w:rPr>
        <w:t xml:space="preserve"> أينما أمكن</w:t>
      </w:r>
      <w:r w:rsidRPr="000D5DEA">
        <w:rPr>
          <w:rFonts w:cs="Simplified Arabic" w:hint="cs"/>
          <w:color w:val="000000" w:themeColor="text1"/>
          <w:rtl/>
        </w:rPr>
        <w:t xml:space="preserve">، وكذلك من </w:t>
      </w:r>
      <w:r>
        <w:rPr>
          <w:rFonts w:cs="Simplified Arabic" w:hint="cs"/>
          <w:color w:val="000000" w:themeColor="text1"/>
          <w:rtl/>
        </w:rPr>
        <w:t>أ</w:t>
      </w:r>
      <w:r w:rsidRPr="000D5DEA">
        <w:rPr>
          <w:rFonts w:cs="Simplified Arabic" w:hint="cs"/>
          <w:color w:val="000000" w:themeColor="text1"/>
          <w:rtl/>
        </w:rPr>
        <w:t>جل تقييم البيانات تم فحص الاتساق الداخلي للبيانات كجزء من منطقية البيانات واكتمالها، حيث أظهرت نتائج الفحص وجود اتساق داخلي بين مختلف البيانات</w:t>
      </w:r>
      <w:r>
        <w:rPr>
          <w:rFonts w:cs="Simplified Arabic" w:hint="cs"/>
          <w:rtl/>
        </w:rPr>
        <w:t xml:space="preserve">. </w:t>
      </w:r>
    </w:p>
    <w:p w14:paraId="6129B0FF" w14:textId="77777777" w:rsidR="007E455C" w:rsidRPr="007E455C" w:rsidRDefault="007E455C" w:rsidP="007E455C">
      <w:pPr>
        <w:pStyle w:val="BlockText"/>
        <w:ind w:left="0"/>
        <w:jc w:val="left"/>
        <w:rPr>
          <w:color w:val="000000"/>
          <w:sz w:val="18"/>
          <w:szCs w:val="18"/>
          <w:rtl/>
        </w:rPr>
      </w:pPr>
    </w:p>
    <w:p w14:paraId="17780A4B" w14:textId="77777777" w:rsidR="007E455C" w:rsidRPr="007E455C" w:rsidRDefault="007E455C" w:rsidP="007E455C">
      <w:pPr>
        <w:pStyle w:val="BlockText"/>
        <w:ind w:left="0"/>
        <w:jc w:val="left"/>
        <w:rPr>
          <w:color w:val="000000"/>
          <w:sz w:val="18"/>
          <w:szCs w:val="18"/>
          <w:rtl/>
        </w:rPr>
      </w:pPr>
    </w:p>
    <w:p w14:paraId="732FA90C" w14:textId="77777777" w:rsidR="00E4670A" w:rsidRDefault="007E455C" w:rsidP="00BB0862">
      <w:pPr>
        <w:bidi w:val="0"/>
        <w:jc w:val="center"/>
        <w:rPr>
          <w:rFonts w:cs="Simplified Arabic"/>
          <w:b/>
          <w:bCs/>
        </w:rPr>
      </w:pPr>
      <w:r w:rsidRPr="007E455C">
        <w:rPr>
          <w:rFonts w:cs="Simplified Arabic"/>
          <w:b/>
          <w:bCs/>
          <w:rtl/>
        </w:rPr>
        <w:br w:type="page"/>
      </w:r>
    </w:p>
    <w:p w14:paraId="06752E58" w14:textId="77777777" w:rsidR="007E455C" w:rsidRDefault="007E455C" w:rsidP="007E455C">
      <w:pPr>
        <w:ind w:hanging="1"/>
        <w:jc w:val="both"/>
        <w:rPr>
          <w:rFonts w:ascii="Arial" w:hAnsi="Arial" w:cs="Simplified Arabic"/>
          <w:rtl/>
        </w:rPr>
      </w:pPr>
    </w:p>
    <w:p w14:paraId="587F988B" w14:textId="77777777" w:rsidR="007E455C" w:rsidRDefault="007E455C">
      <w:pPr>
        <w:bidi w:val="0"/>
        <w:rPr>
          <w:rFonts w:cs="Simplified Arabic"/>
          <w:lang w:eastAsia="en-US"/>
        </w:rPr>
      </w:pPr>
      <w:r>
        <w:rPr>
          <w:b/>
          <w:bCs/>
          <w:rtl/>
        </w:rPr>
        <w:br w:type="page"/>
      </w:r>
    </w:p>
    <w:bookmarkEnd w:id="9"/>
    <w:bookmarkEnd w:id="10"/>
    <w:bookmarkEnd w:id="11"/>
    <w:bookmarkEnd w:id="12"/>
    <w:p w14:paraId="7EF35A56" w14:textId="6561FAFB" w:rsidR="00E45E95" w:rsidRDefault="00E45E95" w:rsidP="004A76D9">
      <w:pPr>
        <w:jc w:val="center"/>
        <w:rPr>
          <w:rFonts w:ascii="Arial" w:hAnsi="Arial" w:cs="Simplified Arabic"/>
          <w:b/>
          <w:bCs/>
          <w:sz w:val="56"/>
          <w:szCs w:val="56"/>
          <w:rtl/>
          <w:lang w:eastAsia="en-US"/>
        </w:rPr>
      </w:pPr>
    </w:p>
    <w:p w14:paraId="7AE66A83" w14:textId="77777777" w:rsidR="007774C7" w:rsidRDefault="007774C7" w:rsidP="004A76D9">
      <w:pPr>
        <w:jc w:val="center"/>
        <w:rPr>
          <w:rFonts w:ascii="Arial" w:hAnsi="Arial" w:cs="Simplified Arabic"/>
          <w:b/>
          <w:bCs/>
          <w:sz w:val="56"/>
          <w:szCs w:val="56"/>
          <w:rtl/>
          <w:lang w:eastAsia="en-US"/>
        </w:rPr>
      </w:pPr>
    </w:p>
    <w:p w14:paraId="58DD98AA" w14:textId="77777777" w:rsidR="00E45E95" w:rsidRPr="007774C7" w:rsidRDefault="00E45E95" w:rsidP="004A76D9">
      <w:pPr>
        <w:jc w:val="center"/>
        <w:rPr>
          <w:rFonts w:ascii="Arial" w:hAnsi="Arial" w:cs="Simplified Arabic"/>
          <w:b/>
          <w:bCs/>
          <w:sz w:val="134"/>
          <w:szCs w:val="134"/>
          <w:rtl/>
          <w:lang w:eastAsia="en-US"/>
        </w:rPr>
      </w:pPr>
    </w:p>
    <w:p w14:paraId="4836A2AD" w14:textId="77777777" w:rsidR="00E45E95" w:rsidRDefault="00E45E95" w:rsidP="004A76D9">
      <w:pPr>
        <w:jc w:val="center"/>
        <w:rPr>
          <w:rFonts w:ascii="Arial" w:hAnsi="Arial" w:cs="Simplified Arabic"/>
          <w:b/>
          <w:bCs/>
          <w:sz w:val="56"/>
          <w:szCs w:val="56"/>
          <w:rtl/>
          <w:lang w:eastAsia="en-US"/>
        </w:rPr>
      </w:pPr>
    </w:p>
    <w:p w14:paraId="730B966B" w14:textId="77777777" w:rsidR="00E45E95" w:rsidRDefault="00E45E95" w:rsidP="004A76D9">
      <w:pPr>
        <w:jc w:val="center"/>
        <w:rPr>
          <w:rFonts w:ascii="Arial" w:hAnsi="Arial" w:cs="Simplified Arabic"/>
          <w:b/>
          <w:bCs/>
          <w:sz w:val="56"/>
          <w:szCs w:val="56"/>
          <w:rtl/>
          <w:lang w:eastAsia="en-US"/>
        </w:rPr>
      </w:pPr>
    </w:p>
    <w:p w14:paraId="1E968354" w14:textId="77777777" w:rsidR="0071635D" w:rsidRDefault="0071635D" w:rsidP="00291B7B">
      <w:pPr>
        <w:ind w:left="326" w:hanging="326"/>
        <w:jc w:val="center"/>
        <w:rPr>
          <w:rFonts w:cs="Simplified Arabic"/>
          <w:b/>
          <w:bCs/>
          <w:sz w:val="44"/>
          <w:szCs w:val="44"/>
          <w:rtl/>
        </w:rPr>
      </w:pPr>
      <w:r>
        <w:rPr>
          <w:rFonts w:cs="Simplified Arabic" w:hint="cs"/>
          <w:b/>
          <w:bCs/>
          <w:sz w:val="44"/>
          <w:szCs w:val="44"/>
          <w:rtl/>
        </w:rPr>
        <w:t xml:space="preserve">الجداول </w:t>
      </w:r>
      <w:r w:rsidR="00F065A8">
        <w:rPr>
          <w:rFonts w:cs="Simplified Arabic" w:hint="cs"/>
          <w:b/>
          <w:bCs/>
          <w:sz w:val="44"/>
          <w:szCs w:val="44"/>
          <w:rtl/>
        </w:rPr>
        <w:t>الإحصائية</w:t>
      </w:r>
    </w:p>
    <w:p w14:paraId="0F38FC1E" w14:textId="77777777" w:rsidR="0070776A" w:rsidRDefault="0070776A" w:rsidP="00291B7B">
      <w:pPr>
        <w:bidi w:val="0"/>
        <w:jc w:val="center"/>
        <w:rPr>
          <w:rFonts w:cs="Simplified Arabic"/>
          <w:b/>
          <w:bCs/>
          <w:sz w:val="44"/>
          <w:szCs w:val="44"/>
        </w:rPr>
      </w:pPr>
    </w:p>
    <w:p w14:paraId="0AAC76BA" w14:textId="5528E44C" w:rsidR="00EF7C0A" w:rsidRPr="004473AD" w:rsidRDefault="005727E9" w:rsidP="00EF782B">
      <w:pPr>
        <w:tabs>
          <w:tab w:val="center" w:pos="4536"/>
          <w:tab w:val="left" w:pos="6703"/>
        </w:tabs>
        <w:bidi w:val="0"/>
        <w:jc w:val="center"/>
        <w:rPr>
          <w:rFonts w:ascii="Arial" w:hAnsi="Arial" w:cs="Simplified Arabic"/>
          <w:b/>
          <w:bCs/>
          <w:sz w:val="56"/>
          <w:szCs w:val="56"/>
          <w:lang w:eastAsia="en-US"/>
        </w:rPr>
      </w:pPr>
      <w:r>
        <w:rPr>
          <w:rFonts w:cs="Simplified Arabic"/>
          <w:b/>
          <w:bCs/>
          <w:sz w:val="44"/>
          <w:szCs w:val="44"/>
        </w:rPr>
        <w:t>Statistical Table</w:t>
      </w:r>
    </w:p>
    <w:sectPr w:rsidR="00EF7C0A" w:rsidRPr="004473AD" w:rsidSect="00F56064">
      <w:footerReference w:type="default" r:id="rId49"/>
      <w:pgSz w:w="11909" w:h="16834" w:code="9"/>
      <w:pgMar w:top="1440" w:right="1440" w:bottom="1440"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645DC8" w14:textId="77777777" w:rsidR="00C81665" w:rsidRDefault="00C81665">
      <w:pPr>
        <w:rPr>
          <w:lang w:eastAsia="en-US"/>
        </w:rPr>
      </w:pPr>
      <w:r>
        <w:separator/>
      </w:r>
    </w:p>
  </w:endnote>
  <w:endnote w:type="continuationSeparator" w:id="0">
    <w:p w14:paraId="3B1B9196" w14:textId="77777777" w:rsidR="00C81665" w:rsidRDefault="00C81665">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Wingdings 3">
    <w:panose1 w:val="050401020108070707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2D019C" w14:textId="77777777" w:rsidR="00C81665" w:rsidRDefault="00C81665">
    <w:pPr>
      <w:pStyle w:val="Footer"/>
      <w:jc w:val="center"/>
    </w:pPr>
  </w:p>
  <w:p w14:paraId="38A3AF7D" w14:textId="77777777" w:rsidR="00C81665" w:rsidRDefault="00C81665"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6769E" w14:textId="5FD561C1" w:rsidR="00C81665" w:rsidRDefault="00C81665" w:rsidP="008B491D">
    <w:pPr>
      <w:pStyle w:val="Footer"/>
      <w:jc w:val="center"/>
    </w:pPr>
    <w:r>
      <w:rPr>
        <w:noProof/>
      </w:rPr>
      <w:fldChar w:fldCharType="begin"/>
    </w:r>
    <w:r>
      <w:rPr>
        <w:noProof/>
      </w:rPr>
      <w:instrText xml:space="preserve"> PAGE   \* MERGEFORMAT </w:instrText>
    </w:r>
    <w:r>
      <w:rPr>
        <w:noProof/>
      </w:rPr>
      <w:fldChar w:fldCharType="separate"/>
    </w:r>
    <w:r w:rsidR="001B6F51">
      <w:rPr>
        <w:noProof/>
        <w:rtl/>
      </w:rPr>
      <w:t>21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4D7F11" w14:textId="77777777" w:rsidR="00C81665" w:rsidRDefault="00C81665">
      <w:pPr>
        <w:rPr>
          <w:lang w:eastAsia="en-US"/>
        </w:rPr>
      </w:pPr>
      <w:r>
        <w:separator/>
      </w:r>
    </w:p>
  </w:footnote>
  <w:footnote w:type="continuationSeparator" w:id="0">
    <w:p w14:paraId="1B733876" w14:textId="77777777" w:rsidR="00C81665" w:rsidRDefault="00C81665">
      <w:pPr>
        <w:rPr>
          <w:lang w:eastAsia="en-US"/>
        </w:rPr>
      </w:pPr>
      <w:r>
        <w:continuationSeparator/>
      </w:r>
    </w:p>
  </w:footnote>
  <w:footnote w:id="1">
    <w:p w14:paraId="111EBA7F" w14:textId="77777777" w:rsidR="00C81665" w:rsidRPr="008B63F3" w:rsidRDefault="00C81665" w:rsidP="008B63F3">
      <w:pPr>
        <w:bidi w:val="0"/>
        <w:jc w:val="both"/>
        <w:rPr>
          <w:sz w:val="18"/>
          <w:szCs w:val="18"/>
        </w:rPr>
      </w:pPr>
      <w:r w:rsidRPr="008B63F3">
        <w:rPr>
          <w:rStyle w:val="FootnoteReference"/>
          <w:rFonts w:eastAsiaTheme="majorEastAsia"/>
          <w:sz w:val="18"/>
          <w:szCs w:val="18"/>
        </w:rPr>
        <w:footnoteRef/>
      </w:r>
      <w:r w:rsidRPr="008B63F3">
        <w:rPr>
          <w:sz w:val="18"/>
          <w:szCs w:val="18"/>
          <w:rtl/>
        </w:rPr>
        <w:t xml:space="preserve"> </w:t>
      </w:r>
      <w:r w:rsidRPr="008B63F3">
        <w:rPr>
          <w:sz w:val="18"/>
          <w:szCs w:val="18"/>
        </w:rPr>
        <w:t xml:space="preserve">CEDAW, General Recommendation No.19, para </w:t>
      </w:r>
      <w:proofErr w:type="gramStart"/>
      <w:r w:rsidRPr="008B63F3">
        <w:rPr>
          <w:sz w:val="18"/>
          <w:szCs w:val="18"/>
        </w:rPr>
        <w:t>6</w:t>
      </w:r>
      <w:proofErr w:type="gramEnd"/>
      <w:r w:rsidRPr="008B63F3">
        <w:rPr>
          <w:sz w:val="18"/>
          <w:szCs w:val="18"/>
        </w:rPr>
        <w:t>.</w:t>
      </w:r>
    </w:p>
    <w:p w14:paraId="62E558DA" w14:textId="77777777" w:rsidR="00C81665" w:rsidRPr="008B63F3" w:rsidRDefault="00C81665" w:rsidP="008B63F3">
      <w:pPr>
        <w:pStyle w:val="FootnoteText"/>
        <w:rPr>
          <w:sz w:val="2"/>
          <w:szCs w:val="2"/>
        </w:rPr>
      </w:pPr>
    </w:p>
  </w:footnote>
  <w:footnote w:id="2">
    <w:p w14:paraId="138E7E50" w14:textId="77777777" w:rsidR="00C81665" w:rsidRPr="008B63F3" w:rsidRDefault="00C81665" w:rsidP="008B63F3">
      <w:pPr>
        <w:bidi w:val="0"/>
        <w:jc w:val="both"/>
        <w:rPr>
          <w:sz w:val="18"/>
          <w:szCs w:val="18"/>
        </w:rPr>
      </w:pPr>
      <w:r w:rsidRPr="008B63F3">
        <w:rPr>
          <w:rStyle w:val="FootnoteReference"/>
          <w:rFonts w:eastAsiaTheme="majorEastAsia"/>
          <w:sz w:val="18"/>
          <w:szCs w:val="18"/>
        </w:rPr>
        <w:footnoteRef/>
      </w:r>
      <w:r w:rsidRPr="008B63F3">
        <w:rPr>
          <w:sz w:val="18"/>
          <w:szCs w:val="18"/>
          <w:rtl/>
        </w:rPr>
        <w:t xml:space="preserve"> </w:t>
      </w:r>
      <w:r w:rsidRPr="008B63F3">
        <w:rPr>
          <w:sz w:val="18"/>
          <w:szCs w:val="18"/>
        </w:rPr>
        <w:t xml:space="preserve">UN Secretary-General’s Study, supra note </w:t>
      </w:r>
      <w:proofErr w:type="gramStart"/>
      <w:r w:rsidRPr="008B63F3">
        <w:rPr>
          <w:sz w:val="18"/>
          <w:szCs w:val="18"/>
        </w:rPr>
        <w:t>1</w:t>
      </w:r>
      <w:proofErr w:type="gramEnd"/>
      <w:r w:rsidRPr="008B63F3">
        <w:rPr>
          <w:sz w:val="18"/>
          <w:szCs w:val="18"/>
        </w:rPr>
        <w:t>, para 111- 112.</w:t>
      </w:r>
    </w:p>
    <w:p w14:paraId="5C9071BE" w14:textId="77777777" w:rsidR="00C81665" w:rsidRPr="00A677A6" w:rsidRDefault="00C81665" w:rsidP="00F8091A">
      <w:pPr>
        <w:pStyle w:val="FootnoteText"/>
        <w:rPr>
          <w:sz w:val="4"/>
          <w:szCs w:val="4"/>
        </w:rPr>
      </w:pPr>
    </w:p>
  </w:footnote>
  <w:footnote w:id="3">
    <w:p w14:paraId="2C686615" w14:textId="77777777" w:rsidR="00C81665" w:rsidRPr="0034647D" w:rsidRDefault="00C81665" w:rsidP="00F8091A">
      <w:pPr>
        <w:pStyle w:val="FootnoteText"/>
        <w:jc w:val="both"/>
        <w:rPr>
          <w:rFonts w:asciiTheme="minorBidi" w:hAnsiTheme="minorBidi" w:cstheme="minorBidi"/>
        </w:rPr>
      </w:pPr>
      <w:r>
        <w:rPr>
          <w:rStyle w:val="FootnoteReference"/>
          <w:rFonts w:eastAsiaTheme="majorEastAsia"/>
        </w:rPr>
        <w:footnoteRef/>
      </w:r>
      <w:r>
        <w:t xml:space="preserve"> </w:t>
      </w:r>
      <w:r w:rsidRPr="0034647D">
        <w:rPr>
          <w:rFonts w:asciiTheme="minorBidi" w:hAnsiTheme="minorBidi" w:cstheme="minorBidi"/>
          <w:sz w:val="18"/>
          <w:szCs w:val="18"/>
        </w:rPr>
        <w:t>UN report: Urgent action needed to combat online violence against women and girls, 2015.</w:t>
      </w:r>
      <w:r w:rsidRPr="0034647D">
        <w:rPr>
          <w:rFonts w:asciiTheme="minorBidi" w:hAnsiTheme="minorBidi" w:cstheme="minorBidi"/>
          <w:rtl/>
        </w:rPr>
        <w:t xml:space="preserve"> </w:t>
      </w:r>
    </w:p>
  </w:footnote>
  <w:footnote w:id="4">
    <w:p w14:paraId="3C210839" w14:textId="77777777" w:rsidR="00C81665" w:rsidRPr="0034647D" w:rsidRDefault="00C81665" w:rsidP="00BC00AE">
      <w:pPr>
        <w:pStyle w:val="FootnoteText"/>
        <w:jc w:val="both"/>
        <w:rPr>
          <w:rFonts w:asciiTheme="minorBidi" w:hAnsiTheme="minorBidi" w:cstheme="minorBidi"/>
        </w:rPr>
      </w:pPr>
      <w:r>
        <w:rPr>
          <w:rStyle w:val="FootnoteReference"/>
          <w:rFonts w:eastAsiaTheme="majorEastAsia"/>
        </w:rPr>
        <w:footnoteRef/>
      </w:r>
      <w:r>
        <w:rPr>
          <w:rtl/>
        </w:rPr>
        <w:t xml:space="preserve"> </w:t>
      </w:r>
      <w:r w:rsidRPr="0034647D">
        <w:rPr>
          <w:rFonts w:asciiTheme="minorBidi" w:hAnsiTheme="minorBidi" w:cstheme="minorBidi"/>
          <w:sz w:val="18"/>
          <w:szCs w:val="18"/>
        </w:rPr>
        <w:t>Cyber Violence Against women and Girls: A Worldwide Wake-Up Call, UN Report “Combating Online violence against women and girls: A worldwide wakeup call” Sep 25, 2015.</w:t>
      </w:r>
    </w:p>
    <w:p w14:paraId="5A454F51" w14:textId="77777777" w:rsidR="00C81665" w:rsidRPr="00E84261" w:rsidRDefault="00C81665" w:rsidP="00BC00AE">
      <w:pPr>
        <w:pStyle w:val="FootnoteText"/>
        <w:jc w:val="both"/>
        <w:rPr>
          <w:sz w:val="2"/>
          <w:szCs w:val="2"/>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4DC52" w14:textId="77777777" w:rsidR="00C81665" w:rsidRPr="00E75DD9" w:rsidRDefault="00C81665" w:rsidP="008D0AAB">
    <w:pPr>
      <w:pStyle w:val="Header"/>
      <w:rPr>
        <w:rtl/>
      </w:rPr>
    </w:pPr>
    <w:r w:rsidRPr="00DA5DBC">
      <w:t>PCBS</w:t>
    </w:r>
    <w:r w:rsidRPr="00DA5DBC">
      <w:rPr>
        <w:rFonts w:hint="cs"/>
        <w:rtl/>
      </w:rPr>
      <w:t xml:space="preserve">: </w:t>
    </w:r>
    <w:r>
      <w:rPr>
        <w:rFonts w:hint="cs"/>
        <w:rtl/>
      </w:rPr>
      <w:t xml:space="preserve">مسح العنف في المجتمع الفلسطيني، 2019 </w:t>
    </w:r>
    <w:r>
      <w:rPr>
        <w:rtl/>
      </w:rPr>
      <w:t>–</w:t>
    </w:r>
    <w:r>
      <w:rPr>
        <w:rFonts w:hint="cs"/>
        <w:rtl/>
      </w:rPr>
      <w:t xml:space="preserve"> النتائج الرئيسية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129B0"/>
    <w:multiLevelType w:val="multilevel"/>
    <w:tmpl w:val="ED986D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5E4ED7"/>
    <w:multiLevelType w:val="singleLevel"/>
    <w:tmpl w:val="A24817FA"/>
    <w:lvl w:ilvl="0">
      <w:start w:val="1"/>
      <w:numFmt w:val="decimal"/>
      <w:lvlText w:val="%1."/>
      <w:lvlJc w:val="left"/>
      <w:pPr>
        <w:tabs>
          <w:tab w:val="num" w:pos="360"/>
        </w:tabs>
        <w:ind w:left="360" w:right="360" w:hanging="360"/>
      </w:pPr>
    </w:lvl>
  </w:abstractNum>
  <w:abstractNum w:abstractNumId="3"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AB40A9"/>
    <w:multiLevelType w:val="hybridMultilevel"/>
    <w:tmpl w:val="B10CCD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7AC5D73"/>
    <w:multiLevelType w:val="hybridMultilevel"/>
    <w:tmpl w:val="B9B4BD18"/>
    <w:lvl w:ilvl="0" w:tplc="EA0C96A0">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302E87"/>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9" w15:restartNumberingAfterBreak="0">
    <w:nsid w:val="19161AC2"/>
    <w:multiLevelType w:val="hybridMultilevel"/>
    <w:tmpl w:val="97AAE0A6"/>
    <w:lvl w:ilvl="0" w:tplc="04090001">
      <w:start w:val="1"/>
      <w:numFmt w:val="bullet"/>
      <w:lvlText w:val=""/>
      <w:lvlJc w:val="left"/>
      <w:pPr>
        <w:ind w:left="1001" w:hanging="360"/>
      </w:pPr>
      <w:rPr>
        <w:rFonts w:ascii="Symbol" w:hAnsi="Symbol" w:hint="default"/>
      </w:rPr>
    </w:lvl>
    <w:lvl w:ilvl="1" w:tplc="04090003">
      <w:start w:val="1"/>
      <w:numFmt w:val="bullet"/>
      <w:lvlText w:val="o"/>
      <w:lvlJc w:val="left"/>
      <w:pPr>
        <w:ind w:left="1721" w:hanging="360"/>
      </w:pPr>
      <w:rPr>
        <w:rFonts w:ascii="Courier New" w:hAnsi="Courier New" w:cs="Courier New" w:hint="default"/>
      </w:rPr>
    </w:lvl>
    <w:lvl w:ilvl="2" w:tplc="04090001">
      <w:start w:val="1"/>
      <w:numFmt w:val="bullet"/>
      <w:lvlText w:val=""/>
      <w:lvlJc w:val="left"/>
      <w:pPr>
        <w:ind w:left="2441" w:hanging="360"/>
      </w:pPr>
      <w:rPr>
        <w:rFonts w:ascii="Symbol" w:hAnsi="Symbol" w:hint="default"/>
      </w:rPr>
    </w:lvl>
    <w:lvl w:ilvl="3" w:tplc="04090001" w:tentative="1">
      <w:start w:val="1"/>
      <w:numFmt w:val="bullet"/>
      <w:lvlText w:val=""/>
      <w:lvlJc w:val="left"/>
      <w:pPr>
        <w:ind w:left="3161" w:hanging="360"/>
      </w:pPr>
      <w:rPr>
        <w:rFonts w:ascii="Symbol" w:hAnsi="Symbol" w:hint="default"/>
      </w:rPr>
    </w:lvl>
    <w:lvl w:ilvl="4" w:tplc="04090003" w:tentative="1">
      <w:start w:val="1"/>
      <w:numFmt w:val="bullet"/>
      <w:lvlText w:val="o"/>
      <w:lvlJc w:val="left"/>
      <w:pPr>
        <w:ind w:left="3881" w:hanging="360"/>
      </w:pPr>
      <w:rPr>
        <w:rFonts w:ascii="Courier New" w:hAnsi="Courier New" w:cs="Courier New" w:hint="default"/>
      </w:rPr>
    </w:lvl>
    <w:lvl w:ilvl="5" w:tplc="04090005" w:tentative="1">
      <w:start w:val="1"/>
      <w:numFmt w:val="bullet"/>
      <w:lvlText w:val=""/>
      <w:lvlJc w:val="left"/>
      <w:pPr>
        <w:ind w:left="4601" w:hanging="360"/>
      </w:pPr>
      <w:rPr>
        <w:rFonts w:ascii="Wingdings" w:hAnsi="Wingdings" w:hint="default"/>
      </w:rPr>
    </w:lvl>
    <w:lvl w:ilvl="6" w:tplc="04090001" w:tentative="1">
      <w:start w:val="1"/>
      <w:numFmt w:val="bullet"/>
      <w:lvlText w:val=""/>
      <w:lvlJc w:val="left"/>
      <w:pPr>
        <w:ind w:left="5321" w:hanging="360"/>
      </w:pPr>
      <w:rPr>
        <w:rFonts w:ascii="Symbol" w:hAnsi="Symbol" w:hint="default"/>
      </w:rPr>
    </w:lvl>
    <w:lvl w:ilvl="7" w:tplc="04090003" w:tentative="1">
      <w:start w:val="1"/>
      <w:numFmt w:val="bullet"/>
      <w:lvlText w:val="o"/>
      <w:lvlJc w:val="left"/>
      <w:pPr>
        <w:ind w:left="6041" w:hanging="360"/>
      </w:pPr>
      <w:rPr>
        <w:rFonts w:ascii="Courier New" w:hAnsi="Courier New" w:cs="Courier New" w:hint="default"/>
      </w:rPr>
    </w:lvl>
    <w:lvl w:ilvl="8" w:tplc="04090005" w:tentative="1">
      <w:start w:val="1"/>
      <w:numFmt w:val="bullet"/>
      <w:lvlText w:val=""/>
      <w:lvlJc w:val="left"/>
      <w:pPr>
        <w:ind w:left="6761" w:hanging="360"/>
      </w:pPr>
      <w:rPr>
        <w:rFonts w:ascii="Wingdings" w:hAnsi="Wingdings" w:hint="default"/>
      </w:rPr>
    </w:lvl>
  </w:abstractNum>
  <w:abstractNum w:abstractNumId="10" w15:restartNumberingAfterBreak="0">
    <w:nsid w:val="1BAA0768"/>
    <w:multiLevelType w:val="hybridMultilevel"/>
    <w:tmpl w:val="30904E5A"/>
    <w:lvl w:ilvl="0" w:tplc="3540215C">
      <w:start w:val="1"/>
      <w:numFmt w:val="bullet"/>
      <w:lvlText w:val=""/>
      <w:lvlJc w:val="left"/>
      <w:pPr>
        <w:ind w:left="502" w:hanging="360"/>
      </w:pPr>
      <w:rPr>
        <w:rFonts w:ascii="Symbol" w:hAnsi="Symbol" w:hint="default"/>
        <w:lang w:bidi="ar-SA"/>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1"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3" w15:restartNumberingAfterBreak="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4" w15:restartNumberingAfterBreak="0">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5" w15:restartNumberingAfterBreak="0">
    <w:nsid w:val="30793FE2"/>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16" w15:restartNumberingAfterBreak="0">
    <w:nsid w:val="311648D7"/>
    <w:multiLevelType w:val="hybridMultilevel"/>
    <w:tmpl w:val="525E4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7D2E26"/>
    <w:multiLevelType w:val="hybridMultilevel"/>
    <w:tmpl w:val="2B9C69E6"/>
    <w:lvl w:ilvl="0" w:tplc="0409000F">
      <w:start w:val="1"/>
      <w:numFmt w:val="decimal"/>
      <w:lvlText w:val="%1."/>
      <w:lvlJc w:val="left"/>
      <w:pPr>
        <w:ind w:left="804" w:hanging="360"/>
      </w:pPr>
    </w:lvl>
    <w:lvl w:ilvl="1" w:tplc="04090019" w:tentative="1">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18" w15:restartNumberingAfterBreak="0">
    <w:nsid w:val="3831659E"/>
    <w:multiLevelType w:val="hybridMultilevel"/>
    <w:tmpl w:val="6630B89E"/>
    <w:lvl w:ilvl="0" w:tplc="0F324A80">
      <w:start w:val="1"/>
      <w:numFmt w:val="bullet"/>
      <w:lvlText w:val=""/>
      <w:lvlJc w:val="left"/>
      <w:pPr>
        <w:tabs>
          <w:tab w:val="num" w:pos="720"/>
        </w:tabs>
        <w:ind w:left="720" w:hanging="360"/>
      </w:pPr>
      <w:rPr>
        <w:rFonts w:ascii="Wingdings 3" w:hAnsi="Wingdings 3" w:hint="default"/>
      </w:rPr>
    </w:lvl>
    <w:lvl w:ilvl="1" w:tplc="6B9A95B8" w:tentative="1">
      <w:start w:val="1"/>
      <w:numFmt w:val="bullet"/>
      <w:lvlText w:val=""/>
      <w:lvlJc w:val="left"/>
      <w:pPr>
        <w:tabs>
          <w:tab w:val="num" w:pos="1440"/>
        </w:tabs>
        <w:ind w:left="1440" w:hanging="360"/>
      </w:pPr>
      <w:rPr>
        <w:rFonts w:ascii="Wingdings 3" w:hAnsi="Wingdings 3" w:hint="default"/>
      </w:rPr>
    </w:lvl>
    <w:lvl w:ilvl="2" w:tplc="2B7CC3CC" w:tentative="1">
      <w:start w:val="1"/>
      <w:numFmt w:val="bullet"/>
      <w:lvlText w:val=""/>
      <w:lvlJc w:val="left"/>
      <w:pPr>
        <w:tabs>
          <w:tab w:val="num" w:pos="2160"/>
        </w:tabs>
        <w:ind w:left="2160" w:hanging="360"/>
      </w:pPr>
      <w:rPr>
        <w:rFonts w:ascii="Wingdings 3" w:hAnsi="Wingdings 3" w:hint="default"/>
      </w:rPr>
    </w:lvl>
    <w:lvl w:ilvl="3" w:tplc="E9BA2EEA" w:tentative="1">
      <w:start w:val="1"/>
      <w:numFmt w:val="bullet"/>
      <w:lvlText w:val=""/>
      <w:lvlJc w:val="left"/>
      <w:pPr>
        <w:tabs>
          <w:tab w:val="num" w:pos="2880"/>
        </w:tabs>
        <w:ind w:left="2880" w:hanging="360"/>
      </w:pPr>
      <w:rPr>
        <w:rFonts w:ascii="Wingdings 3" w:hAnsi="Wingdings 3" w:hint="default"/>
      </w:rPr>
    </w:lvl>
    <w:lvl w:ilvl="4" w:tplc="4656D494" w:tentative="1">
      <w:start w:val="1"/>
      <w:numFmt w:val="bullet"/>
      <w:lvlText w:val=""/>
      <w:lvlJc w:val="left"/>
      <w:pPr>
        <w:tabs>
          <w:tab w:val="num" w:pos="3600"/>
        </w:tabs>
        <w:ind w:left="3600" w:hanging="360"/>
      </w:pPr>
      <w:rPr>
        <w:rFonts w:ascii="Wingdings 3" w:hAnsi="Wingdings 3" w:hint="default"/>
      </w:rPr>
    </w:lvl>
    <w:lvl w:ilvl="5" w:tplc="BDE2129A" w:tentative="1">
      <w:start w:val="1"/>
      <w:numFmt w:val="bullet"/>
      <w:lvlText w:val=""/>
      <w:lvlJc w:val="left"/>
      <w:pPr>
        <w:tabs>
          <w:tab w:val="num" w:pos="4320"/>
        </w:tabs>
        <w:ind w:left="4320" w:hanging="360"/>
      </w:pPr>
      <w:rPr>
        <w:rFonts w:ascii="Wingdings 3" w:hAnsi="Wingdings 3" w:hint="default"/>
      </w:rPr>
    </w:lvl>
    <w:lvl w:ilvl="6" w:tplc="E5F0E30A" w:tentative="1">
      <w:start w:val="1"/>
      <w:numFmt w:val="bullet"/>
      <w:lvlText w:val=""/>
      <w:lvlJc w:val="left"/>
      <w:pPr>
        <w:tabs>
          <w:tab w:val="num" w:pos="5040"/>
        </w:tabs>
        <w:ind w:left="5040" w:hanging="360"/>
      </w:pPr>
      <w:rPr>
        <w:rFonts w:ascii="Wingdings 3" w:hAnsi="Wingdings 3" w:hint="default"/>
      </w:rPr>
    </w:lvl>
    <w:lvl w:ilvl="7" w:tplc="A7445484" w:tentative="1">
      <w:start w:val="1"/>
      <w:numFmt w:val="bullet"/>
      <w:lvlText w:val=""/>
      <w:lvlJc w:val="left"/>
      <w:pPr>
        <w:tabs>
          <w:tab w:val="num" w:pos="5760"/>
        </w:tabs>
        <w:ind w:left="5760" w:hanging="360"/>
      </w:pPr>
      <w:rPr>
        <w:rFonts w:ascii="Wingdings 3" w:hAnsi="Wingdings 3" w:hint="default"/>
      </w:rPr>
    </w:lvl>
    <w:lvl w:ilvl="8" w:tplc="B03A148E" w:tentative="1">
      <w:start w:val="1"/>
      <w:numFmt w:val="bullet"/>
      <w:lvlText w:val=""/>
      <w:lvlJc w:val="left"/>
      <w:pPr>
        <w:tabs>
          <w:tab w:val="num" w:pos="6480"/>
        </w:tabs>
        <w:ind w:left="6480" w:hanging="360"/>
      </w:pPr>
      <w:rPr>
        <w:rFonts w:ascii="Wingdings 3" w:hAnsi="Wingdings 3" w:hint="default"/>
      </w:rPr>
    </w:lvl>
  </w:abstractNum>
  <w:abstractNum w:abstractNumId="19" w15:restartNumberingAfterBreak="0">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3A3C4C90"/>
    <w:multiLevelType w:val="hybridMultilevel"/>
    <w:tmpl w:val="6F6AB888"/>
    <w:lvl w:ilvl="0" w:tplc="98AA4D2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090D6B"/>
    <w:multiLevelType w:val="hybridMultilevel"/>
    <w:tmpl w:val="C970545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2" w15:restartNumberingAfterBreak="0">
    <w:nsid w:val="3C57223D"/>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23" w15:restartNumberingAfterBreak="0">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4"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5" w15:restartNumberingAfterBreak="0">
    <w:nsid w:val="49B03B7A"/>
    <w:multiLevelType w:val="multilevel"/>
    <w:tmpl w:val="F468ED8A"/>
    <w:lvl w:ilvl="0">
      <w:start w:val="2"/>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C0409BF"/>
    <w:multiLevelType w:val="hybridMultilevel"/>
    <w:tmpl w:val="38F21A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8" w15:restartNumberingAfterBreak="0">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71631E"/>
    <w:multiLevelType w:val="hybridMultilevel"/>
    <w:tmpl w:val="9AD6ACC6"/>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4" w15:restartNumberingAfterBreak="0">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35" w15:restartNumberingAfterBreak="0">
    <w:nsid w:val="64B831EF"/>
    <w:multiLevelType w:val="hybridMultilevel"/>
    <w:tmpl w:val="1658AD8C"/>
    <w:lvl w:ilvl="0" w:tplc="C6E4BE42">
      <w:start w:val="1"/>
      <w:numFmt w:val="decimal"/>
      <w:lvlText w:val="%1-"/>
      <w:lvlJc w:val="left"/>
      <w:pPr>
        <w:ind w:left="444" w:hanging="360"/>
      </w:pPr>
      <w:rPr>
        <w:rFonts w:hint="default"/>
      </w:rPr>
    </w:lvl>
    <w:lvl w:ilvl="1" w:tplc="04010019" w:tentative="1">
      <w:start w:val="1"/>
      <w:numFmt w:val="lowerLetter"/>
      <w:lvlText w:val="%2."/>
      <w:lvlJc w:val="left"/>
      <w:pPr>
        <w:ind w:left="1164" w:hanging="360"/>
      </w:pPr>
    </w:lvl>
    <w:lvl w:ilvl="2" w:tplc="0401001B" w:tentative="1">
      <w:start w:val="1"/>
      <w:numFmt w:val="lowerRoman"/>
      <w:lvlText w:val="%3."/>
      <w:lvlJc w:val="right"/>
      <w:pPr>
        <w:ind w:left="1884" w:hanging="180"/>
      </w:pPr>
    </w:lvl>
    <w:lvl w:ilvl="3" w:tplc="0401000F" w:tentative="1">
      <w:start w:val="1"/>
      <w:numFmt w:val="decimal"/>
      <w:lvlText w:val="%4."/>
      <w:lvlJc w:val="left"/>
      <w:pPr>
        <w:ind w:left="2604" w:hanging="360"/>
      </w:pPr>
    </w:lvl>
    <w:lvl w:ilvl="4" w:tplc="04010019" w:tentative="1">
      <w:start w:val="1"/>
      <w:numFmt w:val="lowerLetter"/>
      <w:lvlText w:val="%5."/>
      <w:lvlJc w:val="left"/>
      <w:pPr>
        <w:ind w:left="3324" w:hanging="360"/>
      </w:pPr>
    </w:lvl>
    <w:lvl w:ilvl="5" w:tplc="0401001B" w:tentative="1">
      <w:start w:val="1"/>
      <w:numFmt w:val="lowerRoman"/>
      <w:lvlText w:val="%6."/>
      <w:lvlJc w:val="right"/>
      <w:pPr>
        <w:ind w:left="4044" w:hanging="180"/>
      </w:pPr>
    </w:lvl>
    <w:lvl w:ilvl="6" w:tplc="0401000F" w:tentative="1">
      <w:start w:val="1"/>
      <w:numFmt w:val="decimal"/>
      <w:lvlText w:val="%7."/>
      <w:lvlJc w:val="left"/>
      <w:pPr>
        <w:ind w:left="4764" w:hanging="360"/>
      </w:pPr>
    </w:lvl>
    <w:lvl w:ilvl="7" w:tplc="04010019" w:tentative="1">
      <w:start w:val="1"/>
      <w:numFmt w:val="lowerLetter"/>
      <w:lvlText w:val="%8."/>
      <w:lvlJc w:val="left"/>
      <w:pPr>
        <w:ind w:left="5484" w:hanging="360"/>
      </w:pPr>
    </w:lvl>
    <w:lvl w:ilvl="8" w:tplc="0401001B" w:tentative="1">
      <w:start w:val="1"/>
      <w:numFmt w:val="lowerRoman"/>
      <w:lvlText w:val="%9."/>
      <w:lvlJc w:val="right"/>
      <w:pPr>
        <w:ind w:left="6204" w:hanging="180"/>
      </w:pPr>
    </w:lvl>
  </w:abstractNum>
  <w:abstractNum w:abstractNumId="36" w15:restartNumberingAfterBreak="0">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7" w15:restartNumberingAfterBreak="0">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6D983772"/>
    <w:multiLevelType w:val="hybridMultilevel"/>
    <w:tmpl w:val="BF8281E0"/>
    <w:lvl w:ilvl="0" w:tplc="B30C51A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746101A8"/>
    <w:multiLevelType w:val="hybridMultilevel"/>
    <w:tmpl w:val="731EC6C4"/>
    <w:lvl w:ilvl="0" w:tplc="63F896DE">
      <w:numFmt w:val="bullet"/>
      <w:lvlText w:val="-"/>
      <w:lvlJc w:val="left"/>
      <w:pPr>
        <w:ind w:left="1069" w:hanging="360"/>
      </w:pPr>
      <w:rPr>
        <w:rFonts w:ascii="Simplified Arabic" w:eastAsia="Times New Roman" w:hAnsi="Simplified Arabic" w:cs="Simplified Arabic"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1" w15:restartNumberingAfterBreak="0">
    <w:nsid w:val="752C7651"/>
    <w:multiLevelType w:val="hybridMultilevel"/>
    <w:tmpl w:val="CA1ABA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5C31846"/>
    <w:multiLevelType w:val="hybridMultilevel"/>
    <w:tmpl w:val="16366954"/>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3" w15:restartNumberingAfterBreak="0">
    <w:nsid w:val="7613060F"/>
    <w:multiLevelType w:val="hybridMultilevel"/>
    <w:tmpl w:val="46EE7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46" w15:restartNumberingAfterBreak="0">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7" w15:restartNumberingAfterBreak="0">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48" w15:restartNumberingAfterBreak="0">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3"/>
  </w:num>
  <w:num w:numId="2">
    <w:abstractNumId w:val="28"/>
  </w:num>
  <w:num w:numId="3">
    <w:abstractNumId w:val="11"/>
  </w:num>
  <w:num w:numId="4">
    <w:abstractNumId w:val="23"/>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12"/>
  </w:num>
  <w:num w:numId="6">
    <w:abstractNumId w:val="45"/>
  </w:num>
  <w:num w:numId="7">
    <w:abstractNumId w:val="37"/>
  </w:num>
  <w:num w:numId="8">
    <w:abstractNumId w:val="6"/>
  </w:num>
  <w:num w:numId="9">
    <w:abstractNumId w:val="30"/>
  </w:num>
  <w:num w:numId="10">
    <w:abstractNumId w:val="32"/>
  </w:num>
  <w:num w:numId="11">
    <w:abstractNumId w:val="22"/>
  </w:num>
  <w:num w:numId="12">
    <w:abstractNumId w:val="2"/>
    <w:lvlOverride w:ilvl="0">
      <w:startOverride w:val="1"/>
    </w:lvlOverride>
  </w:num>
  <w:num w:numId="13">
    <w:abstractNumId w:val="27"/>
  </w:num>
  <w:num w:numId="14">
    <w:abstractNumId w:val="48"/>
  </w:num>
  <w:num w:numId="15">
    <w:abstractNumId w:val="46"/>
  </w:num>
  <w:num w:numId="16">
    <w:abstractNumId w:val="46"/>
    <w:lvlOverride w:ilvl="0">
      <w:lvl w:ilvl="0">
        <w:start w:val="1"/>
        <w:numFmt w:val="decimal"/>
        <w:lvlText w:val="%1."/>
        <w:legacy w:legacy="1" w:legacySpace="0" w:legacyIndent="360"/>
        <w:lvlJc w:val="center"/>
        <w:pPr>
          <w:ind w:left="75" w:right="75" w:hanging="360"/>
        </w:pPr>
      </w:lvl>
    </w:lvlOverride>
  </w:num>
  <w:num w:numId="17">
    <w:abstractNumId w:val="14"/>
  </w:num>
  <w:num w:numId="18">
    <w:abstractNumId w:val="47"/>
  </w:num>
  <w:num w:numId="19">
    <w:abstractNumId w:val="39"/>
  </w:num>
  <w:num w:numId="20">
    <w:abstractNumId w:val="36"/>
  </w:num>
  <w:num w:numId="21">
    <w:abstractNumId w:val="33"/>
  </w:num>
  <w:num w:numId="22">
    <w:abstractNumId w:val="34"/>
  </w:num>
  <w:num w:numId="23">
    <w:abstractNumId w:val="19"/>
  </w:num>
  <w:num w:numId="24">
    <w:abstractNumId w:val="44"/>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3"/>
  </w:num>
  <w:num w:numId="27">
    <w:abstractNumId w:val="31"/>
  </w:num>
  <w:num w:numId="28">
    <w:abstractNumId w:val="5"/>
  </w:num>
  <w:num w:numId="29">
    <w:abstractNumId w:val="16"/>
  </w:num>
  <w:num w:numId="30">
    <w:abstractNumId w:val="40"/>
  </w:num>
  <w:num w:numId="31">
    <w:abstractNumId w:val="29"/>
  </w:num>
  <w:num w:numId="32">
    <w:abstractNumId w:val="21"/>
  </w:num>
  <w:num w:numId="33">
    <w:abstractNumId w:val="9"/>
  </w:num>
  <w:num w:numId="34">
    <w:abstractNumId w:val="15"/>
  </w:num>
  <w:num w:numId="35">
    <w:abstractNumId w:val="8"/>
  </w:num>
  <w:num w:numId="36">
    <w:abstractNumId w:val="4"/>
  </w:num>
  <w:num w:numId="37">
    <w:abstractNumId w:val="25"/>
  </w:num>
  <w:num w:numId="38">
    <w:abstractNumId w:val="1"/>
  </w:num>
  <w:num w:numId="39">
    <w:abstractNumId w:val="7"/>
  </w:num>
  <w:num w:numId="40">
    <w:abstractNumId w:val="43"/>
  </w:num>
  <w:num w:numId="41">
    <w:abstractNumId w:val="10"/>
  </w:num>
  <w:num w:numId="42">
    <w:abstractNumId w:val="24"/>
  </w:num>
  <w:num w:numId="43">
    <w:abstractNumId w:val="38"/>
  </w:num>
  <w:num w:numId="44">
    <w:abstractNumId w:val="26"/>
  </w:num>
  <w:num w:numId="45">
    <w:abstractNumId w:val="35"/>
  </w:num>
  <w:num w:numId="46">
    <w:abstractNumId w:val="17"/>
  </w:num>
  <w:num w:numId="47">
    <w:abstractNumId w:val="18"/>
  </w:num>
  <w:num w:numId="48">
    <w:abstractNumId w:val="42"/>
  </w:num>
  <w:num w:numId="49">
    <w:abstractNumId w:val="20"/>
  </w:num>
  <w:num w:numId="50">
    <w:abstractNumId w:val="4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kxMawFi9Q52LQAAAA=="/>
  </w:docVars>
  <w:rsids>
    <w:rsidRoot w:val="002201D2"/>
    <w:rsid w:val="00000A80"/>
    <w:rsid w:val="000017A3"/>
    <w:rsid w:val="00001809"/>
    <w:rsid w:val="00001A97"/>
    <w:rsid w:val="00001C8D"/>
    <w:rsid w:val="000020B6"/>
    <w:rsid w:val="0000311F"/>
    <w:rsid w:val="00003905"/>
    <w:rsid w:val="00003F5C"/>
    <w:rsid w:val="00003FBD"/>
    <w:rsid w:val="00004026"/>
    <w:rsid w:val="0000415A"/>
    <w:rsid w:val="000045EC"/>
    <w:rsid w:val="00004D97"/>
    <w:rsid w:val="00005412"/>
    <w:rsid w:val="00005860"/>
    <w:rsid w:val="00005BA0"/>
    <w:rsid w:val="00005E5D"/>
    <w:rsid w:val="0000727D"/>
    <w:rsid w:val="00007327"/>
    <w:rsid w:val="0001012F"/>
    <w:rsid w:val="00010DD3"/>
    <w:rsid w:val="000112D7"/>
    <w:rsid w:val="00011939"/>
    <w:rsid w:val="000124AB"/>
    <w:rsid w:val="000124B8"/>
    <w:rsid w:val="000127E1"/>
    <w:rsid w:val="00012E58"/>
    <w:rsid w:val="0001387D"/>
    <w:rsid w:val="00013996"/>
    <w:rsid w:val="00013A98"/>
    <w:rsid w:val="00013AA7"/>
    <w:rsid w:val="00013ADC"/>
    <w:rsid w:val="00013AF7"/>
    <w:rsid w:val="000159AC"/>
    <w:rsid w:val="00015CD5"/>
    <w:rsid w:val="00015FA9"/>
    <w:rsid w:val="00016BA0"/>
    <w:rsid w:val="00016D1D"/>
    <w:rsid w:val="0001787C"/>
    <w:rsid w:val="00017EEA"/>
    <w:rsid w:val="00017F84"/>
    <w:rsid w:val="000203D6"/>
    <w:rsid w:val="000206D4"/>
    <w:rsid w:val="00021113"/>
    <w:rsid w:val="000214F6"/>
    <w:rsid w:val="000216B9"/>
    <w:rsid w:val="00021AAD"/>
    <w:rsid w:val="00021EE4"/>
    <w:rsid w:val="00022894"/>
    <w:rsid w:val="00022B48"/>
    <w:rsid w:val="00023723"/>
    <w:rsid w:val="00023D43"/>
    <w:rsid w:val="00023F7A"/>
    <w:rsid w:val="000242E8"/>
    <w:rsid w:val="00024A71"/>
    <w:rsid w:val="00024D5F"/>
    <w:rsid w:val="00024DA7"/>
    <w:rsid w:val="00025A2C"/>
    <w:rsid w:val="00025FDA"/>
    <w:rsid w:val="00026772"/>
    <w:rsid w:val="00026CF1"/>
    <w:rsid w:val="00027421"/>
    <w:rsid w:val="00027454"/>
    <w:rsid w:val="0002771B"/>
    <w:rsid w:val="00027BD6"/>
    <w:rsid w:val="00030764"/>
    <w:rsid w:val="00030879"/>
    <w:rsid w:val="00030F9A"/>
    <w:rsid w:val="00031008"/>
    <w:rsid w:val="00031505"/>
    <w:rsid w:val="000317DE"/>
    <w:rsid w:val="00031E28"/>
    <w:rsid w:val="0003281A"/>
    <w:rsid w:val="00033038"/>
    <w:rsid w:val="00033D4D"/>
    <w:rsid w:val="000346D3"/>
    <w:rsid w:val="0003502D"/>
    <w:rsid w:val="0003502E"/>
    <w:rsid w:val="000358D5"/>
    <w:rsid w:val="00036809"/>
    <w:rsid w:val="000373CA"/>
    <w:rsid w:val="00037886"/>
    <w:rsid w:val="000378E1"/>
    <w:rsid w:val="00037B21"/>
    <w:rsid w:val="00037B94"/>
    <w:rsid w:val="00037CD0"/>
    <w:rsid w:val="00037EC2"/>
    <w:rsid w:val="000400D8"/>
    <w:rsid w:val="00040208"/>
    <w:rsid w:val="00040C34"/>
    <w:rsid w:val="0004142A"/>
    <w:rsid w:val="00041DC9"/>
    <w:rsid w:val="00041E86"/>
    <w:rsid w:val="00042D47"/>
    <w:rsid w:val="00042F9F"/>
    <w:rsid w:val="0004353D"/>
    <w:rsid w:val="000437D4"/>
    <w:rsid w:val="00043E69"/>
    <w:rsid w:val="000441AD"/>
    <w:rsid w:val="00044AA0"/>
    <w:rsid w:val="00044DBE"/>
    <w:rsid w:val="00045D5A"/>
    <w:rsid w:val="00045D7D"/>
    <w:rsid w:val="00045FD3"/>
    <w:rsid w:val="00046454"/>
    <w:rsid w:val="00046498"/>
    <w:rsid w:val="00046E78"/>
    <w:rsid w:val="000470AC"/>
    <w:rsid w:val="000470C4"/>
    <w:rsid w:val="000474A3"/>
    <w:rsid w:val="000475A2"/>
    <w:rsid w:val="00050C4D"/>
    <w:rsid w:val="0005175C"/>
    <w:rsid w:val="00051B31"/>
    <w:rsid w:val="00051C51"/>
    <w:rsid w:val="00053166"/>
    <w:rsid w:val="0005330C"/>
    <w:rsid w:val="0005397B"/>
    <w:rsid w:val="00053D8D"/>
    <w:rsid w:val="00053F5D"/>
    <w:rsid w:val="0005420C"/>
    <w:rsid w:val="0005523C"/>
    <w:rsid w:val="000553B1"/>
    <w:rsid w:val="000557FB"/>
    <w:rsid w:val="0005607E"/>
    <w:rsid w:val="0005710E"/>
    <w:rsid w:val="0005722D"/>
    <w:rsid w:val="000574E7"/>
    <w:rsid w:val="000576DB"/>
    <w:rsid w:val="000606D6"/>
    <w:rsid w:val="00060CF9"/>
    <w:rsid w:val="00060F3F"/>
    <w:rsid w:val="00061036"/>
    <w:rsid w:val="0006150D"/>
    <w:rsid w:val="000615B5"/>
    <w:rsid w:val="00061AB3"/>
    <w:rsid w:val="00062714"/>
    <w:rsid w:val="0006338A"/>
    <w:rsid w:val="00063B1F"/>
    <w:rsid w:val="000640B8"/>
    <w:rsid w:val="000640D8"/>
    <w:rsid w:val="00064A34"/>
    <w:rsid w:val="00064F1C"/>
    <w:rsid w:val="00065F66"/>
    <w:rsid w:val="0006637B"/>
    <w:rsid w:val="0006665F"/>
    <w:rsid w:val="00066A76"/>
    <w:rsid w:val="00067CCF"/>
    <w:rsid w:val="0007003E"/>
    <w:rsid w:val="00070574"/>
    <w:rsid w:val="0007082B"/>
    <w:rsid w:val="0007114A"/>
    <w:rsid w:val="000713FB"/>
    <w:rsid w:val="00071B98"/>
    <w:rsid w:val="000720A7"/>
    <w:rsid w:val="00076254"/>
    <w:rsid w:val="000767E5"/>
    <w:rsid w:val="00076F0C"/>
    <w:rsid w:val="00080644"/>
    <w:rsid w:val="0008080F"/>
    <w:rsid w:val="0008101F"/>
    <w:rsid w:val="00081047"/>
    <w:rsid w:val="00081409"/>
    <w:rsid w:val="000815E1"/>
    <w:rsid w:val="00081878"/>
    <w:rsid w:val="0008212C"/>
    <w:rsid w:val="0008214F"/>
    <w:rsid w:val="000823BD"/>
    <w:rsid w:val="00082CA4"/>
    <w:rsid w:val="0008308D"/>
    <w:rsid w:val="00083203"/>
    <w:rsid w:val="0008398C"/>
    <w:rsid w:val="00083A2C"/>
    <w:rsid w:val="000840E1"/>
    <w:rsid w:val="000842D5"/>
    <w:rsid w:val="0008442B"/>
    <w:rsid w:val="00084BB8"/>
    <w:rsid w:val="00084CBB"/>
    <w:rsid w:val="00084D3F"/>
    <w:rsid w:val="00084EC5"/>
    <w:rsid w:val="00085014"/>
    <w:rsid w:val="00085A9F"/>
    <w:rsid w:val="00085E23"/>
    <w:rsid w:val="00086017"/>
    <w:rsid w:val="0008771C"/>
    <w:rsid w:val="000904BC"/>
    <w:rsid w:val="000919D5"/>
    <w:rsid w:val="00091DC4"/>
    <w:rsid w:val="00092420"/>
    <w:rsid w:val="000926D5"/>
    <w:rsid w:val="000932B9"/>
    <w:rsid w:val="0009362C"/>
    <w:rsid w:val="0009394A"/>
    <w:rsid w:val="00093E2F"/>
    <w:rsid w:val="00094F0C"/>
    <w:rsid w:val="00095258"/>
    <w:rsid w:val="000952F5"/>
    <w:rsid w:val="00096ED0"/>
    <w:rsid w:val="0009713E"/>
    <w:rsid w:val="00097389"/>
    <w:rsid w:val="0009747E"/>
    <w:rsid w:val="000979C7"/>
    <w:rsid w:val="00097E6B"/>
    <w:rsid w:val="00097FB5"/>
    <w:rsid w:val="000A0339"/>
    <w:rsid w:val="000A087B"/>
    <w:rsid w:val="000A0BF3"/>
    <w:rsid w:val="000A1357"/>
    <w:rsid w:val="000A185C"/>
    <w:rsid w:val="000A1A32"/>
    <w:rsid w:val="000A1C8C"/>
    <w:rsid w:val="000A1D0D"/>
    <w:rsid w:val="000A1EF4"/>
    <w:rsid w:val="000A22C1"/>
    <w:rsid w:val="000A2680"/>
    <w:rsid w:val="000A2A2B"/>
    <w:rsid w:val="000A2B5F"/>
    <w:rsid w:val="000A2FC7"/>
    <w:rsid w:val="000A3056"/>
    <w:rsid w:val="000A305D"/>
    <w:rsid w:val="000A30F7"/>
    <w:rsid w:val="000A44DC"/>
    <w:rsid w:val="000A46A1"/>
    <w:rsid w:val="000A4BE7"/>
    <w:rsid w:val="000A52CE"/>
    <w:rsid w:val="000A58F4"/>
    <w:rsid w:val="000A5BDE"/>
    <w:rsid w:val="000A630C"/>
    <w:rsid w:val="000A6629"/>
    <w:rsid w:val="000A6AD6"/>
    <w:rsid w:val="000A725E"/>
    <w:rsid w:val="000A7F0E"/>
    <w:rsid w:val="000B0107"/>
    <w:rsid w:val="000B0160"/>
    <w:rsid w:val="000B0F4A"/>
    <w:rsid w:val="000B1671"/>
    <w:rsid w:val="000B1BBF"/>
    <w:rsid w:val="000B2060"/>
    <w:rsid w:val="000B2C64"/>
    <w:rsid w:val="000B3108"/>
    <w:rsid w:val="000B3A91"/>
    <w:rsid w:val="000B405B"/>
    <w:rsid w:val="000B406E"/>
    <w:rsid w:val="000B49DB"/>
    <w:rsid w:val="000B4CF4"/>
    <w:rsid w:val="000B4D00"/>
    <w:rsid w:val="000B4F5E"/>
    <w:rsid w:val="000B50CE"/>
    <w:rsid w:val="000B5425"/>
    <w:rsid w:val="000B547F"/>
    <w:rsid w:val="000B55A2"/>
    <w:rsid w:val="000B574F"/>
    <w:rsid w:val="000B58C5"/>
    <w:rsid w:val="000B698D"/>
    <w:rsid w:val="000B6E40"/>
    <w:rsid w:val="000B7172"/>
    <w:rsid w:val="000C0185"/>
    <w:rsid w:val="000C028F"/>
    <w:rsid w:val="000C05C1"/>
    <w:rsid w:val="000C0BBE"/>
    <w:rsid w:val="000C15F2"/>
    <w:rsid w:val="000C1796"/>
    <w:rsid w:val="000C18D7"/>
    <w:rsid w:val="000C1FC6"/>
    <w:rsid w:val="000C287A"/>
    <w:rsid w:val="000C3413"/>
    <w:rsid w:val="000C3BD7"/>
    <w:rsid w:val="000C4389"/>
    <w:rsid w:val="000C4475"/>
    <w:rsid w:val="000C47C8"/>
    <w:rsid w:val="000C4931"/>
    <w:rsid w:val="000C4A09"/>
    <w:rsid w:val="000C4D97"/>
    <w:rsid w:val="000C50B6"/>
    <w:rsid w:val="000C56C7"/>
    <w:rsid w:val="000C5F4D"/>
    <w:rsid w:val="000C60A7"/>
    <w:rsid w:val="000C65F9"/>
    <w:rsid w:val="000C716D"/>
    <w:rsid w:val="000C7A21"/>
    <w:rsid w:val="000C7BBC"/>
    <w:rsid w:val="000C7C2A"/>
    <w:rsid w:val="000D04FB"/>
    <w:rsid w:val="000D0A35"/>
    <w:rsid w:val="000D120B"/>
    <w:rsid w:val="000D156D"/>
    <w:rsid w:val="000D1CF3"/>
    <w:rsid w:val="000D2369"/>
    <w:rsid w:val="000D2751"/>
    <w:rsid w:val="000D280A"/>
    <w:rsid w:val="000D3202"/>
    <w:rsid w:val="000D3BAF"/>
    <w:rsid w:val="000D3DDD"/>
    <w:rsid w:val="000D43F4"/>
    <w:rsid w:val="000D4CD5"/>
    <w:rsid w:val="000D513E"/>
    <w:rsid w:val="000D5A06"/>
    <w:rsid w:val="000D5D60"/>
    <w:rsid w:val="000D5DDB"/>
    <w:rsid w:val="000D6836"/>
    <w:rsid w:val="000D6BB5"/>
    <w:rsid w:val="000D7411"/>
    <w:rsid w:val="000E04E6"/>
    <w:rsid w:val="000E0AFB"/>
    <w:rsid w:val="000E0FF9"/>
    <w:rsid w:val="000E18AE"/>
    <w:rsid w:val="000E1BA1"/>
    <w:rsid w:val="000E22DC"/>
    <w:rsid w:val="000E248B"/>
    <w:rsid w:val="000E250E"/>
    <w:rsid w:val="000E3457"/>
    <w:rsid w:val="000E34AC"/>
    <w:rsid w:val="000E34C2"/>
    <w:rsid w:val="000E43B4"/>
    <w:rsid w:val="000E45B0"/>
    <w:rsid w:val="000E4651"/>
    <w:rsid w:val="000E4803"/>
    <w:rsid w:val="000E49A4"/>
    <w:rsid w:val="000E4D7E"/>
    <w:rsid w:val="000E521F"/>
    <w:rsid w:val="000E5F15"/>
    <w:rsid w:val="000E6084"/>
    <w:rsid w:val="000E6BFE"/>
    <w:rsid w:val="000E6FB9"/>
    <w:rsid w:val="000E70E7"/>
    <w:rsid w:val="000E75FA"/>
    <w:rsid w:val="000E7CD5"/>
    <w:rsid w:val="000F0BD6"/>
    <w:rsid w:val="000F1375"/>
    <w:rsid w:val="000F19C6"/>
    <w:rsid w:val="000F1BF4"/>
    <w:rsid w:val="000F1F81"/>
    <w:rsid w:val="000F2B10"/>
    <w:rsid w:val="000F32C1"/>
    <w:rsid w:val="000F5017"/>
    <w:rsid w:val="000F5B89"/>
    <w:rsid w:val="000F684C"/>
    <w:rsid w:val="000F75D4"/>
    <w:rsid w:val="000F7A0A"/>
    <w:rsid w:val="000F7DF0"/>
    <w:rsid w:val="00100027"/>
    <w:rsid w:val="00100272"/>
    <w:rsid w:val="001005AD"/>
    <w:rsid w:val="001006D3"/>
    <w:rsid w:val="00101AB5"/>
    <w:rsid w:val="00101FC4"/>
    <w:rsid w:val="00102291"/>
    <w:rsid w:val="00102307"/>
    <w:rsid w:val="0010294E"/>
    <w:rsid w:val="00103017"/>
    <w:rsid w:val="00103270"/>
    <w:rsid w:val="00103320"/>
    <w:rsid w:val="0010471D"/>
    <w:rsid w:val="00104976"/>
    <w:rsid w:val="00104FB5"/>
    <w:rsid w:val="001059C6"/>
    <w:rsid w:val="00105B62"/>
    <w:rsid w:val="00105E9F"/>
    <w:rsid w:val="00105F50"/>
    <w:rsid w:val="001067DD"/>
    <w:rsid w:val="00106997"/>
    <w:rsid w:val="00106A9C"/>
    <w:rsid w:val="00106AE5"/>
    <w:rsid w:val="001078C2"/>
    <w:rsid w:val="00110B12"/>
    <w:rsid w:val="00110FED"/>
    <w:rsid w:val="001110F8"/>
    <w:rsid w:val="0011169B"/>
    <w:rsid w:val="00111ABE"/>
    <w:rsid w:val="0011262D"/>
    <w:rsid w:val="00112642"/>
    <w:rsid w:val="00112A2A"/>
    <w:rsid w:val="00112B4F"/>
    <w:rsid w:val="00112E85"/>
    <w:rsid w:val="00112F83"/>
    <w:rsid w:val="0011332F"/>
    <w:rsid w:val="00113829"/>
    <w:rsid w:val="0011383C"/>
    <w:rsid w:val="00113C5C"/>
    <w:rsid w:val="00114AF0"/>
    <w:rsid w:val="00114CE9"/>
    <w:rsid w:val="00115376"/>
    <w:rsid w:val="001168A6"/>
    <w:rsid w:val="00117393"/>
    <w:rsid w:val="0011773B"/>
    <w:rsid w:val="00117BD5"/>
    <w:rsid w:val="00117F57"/>
    <w:rsid w:val="001200CB"/>
    <w:rsid w:val="00120303"/>
    <w:rsid w:val="0012102A"/>
    <w:rsid w:val="00121122"/>
    <w:rsid w:val="0012138F"/>
    <w:rsid w:val="0012177A"/>
    <w:rsid w:val="00121895"/>
    <w:rsid w:val="00121B87"/>
    <w:rsid w:val="00121D29"/>
    <w:rsid w:val="001222D1"/>
    <w:rsid w:val="001222D8"/>
    <w:rsid w:val="00122B2F"/>
    <w:rsid w:val="00123010"/>
    <w:rsid w:val="00123337"/>
    <w:rsid w:val="00123C53"/>
    <w:rsid w:val="0012634E"/>
    <w:rsid w:val="00126546"/>
    <w:rsid w:val="00126654"/>
    <w:rsid w:val="00126836"/>
    <w:rsid w:val="001269C0"/>
    <w:rsid w:val="00127222"/>
    <w:rsid w:val="0012741D"/>
    <w:rsid w:val="00127A5C"/>
    <w:rsid w:val="00127EB8"/>
    <w:rsid w:val="0013017C"/>
    <w:rsid w:val="0013032A"/>
    <w:rsid w:val="001308C7"/>
    <w:rsid w:val="001308CF"/>
    <w:rsid w:val="00130BA3"/>
    <w:rsid w:val="001318C6"/>
    <w:rsid w:val="00132F58"/>
    <w:rsid w:val="00133232"/>
    <w:rsid w:val="00133A3C"/>
    <w:rsid w:val="00133D3A"/>
    <w:rsid w:val="00133E19"/>
    <w:rsid w:val="0013463E"/>
    <w:rsid w:val="001350AB"/>
    <w:rsid w:val="00135191"/>
    <w:rsid w:val="00135FC6"/>
    <w:rsid w:val="001365AC"/>
    <w:rsid w:val="00136EF0"/>
    <w:rsid w:val="00137C00"/>
    <w:rsid w:val="0014039A"/>
    <w:rsid w:val="00140B46"/>
    <w:rsid w:val="00140EF8"/>
    <w:rsid w:val="001414B0"/>
    <w:rsid w:val="001424E1"/>
    <w:rsid w:val="001425D7"/>
    <w:rsid w:val="00142837"/>
    <w:rsid w:val="00142A27"/>
    <w:rsid w:val="00142AE2"/>
    <w:rsid w:val="00143059"/>
    <w:rsid w:val="00143436"/>
    <w:rsid w:val="00143577"/>
    <w:rsid w:val="0014385C"/>
    <w:rsid w:val="00143CDF"/>
    <w:rsid w:val="001448A9"/>
    <w:rsid w:val="0014495B"/>
    <w:rsid w:val="0014533D"/>
    <w:rsid w:val="00145C19"/>
    <w:rsid w:val="00146022"/>
    <w:rsid w:val="00146937"/>
    <w:rsid w:val="00146A26"/>
    <w:rsid w:val="00146DA8"/>
    <w:rsid w:val="00147259"/>
    <w:rsid w:val="001472A0"/>
    <w:rsid w:val="00147312"/>
    <w:rsid w:val="0014772B"/>
    <w:rsid w:val="00147946"/>
    <w:rsid w:val="0015003E"/>
    <w:rsid w:val="00150642"/>
    <w:rsid w:val="001510E1"/>
    <w:rsid w:val="00151820"/>
    <w:rsid w:val="00152327"/>
    <w:rsid w:val="00152858"/>
    <w:rsid w:val="001529DA"/>
    <w:rsid w:val="00152D21"/>
    <w:rsid w:val="0015328A"/>
    <w:rsid w:val="001533B8"/>
    <w:rsid w:val="001533C0"/>
    <w:rsid w:val="001538A4"/>
    <w:rsid w:val="00153B49"/>
    <w:rsid w:val="001541E8"/>
    <w:rsid w:val="001542C7"/>
    <w:rsid w:val="00154559"/>
    <w:rsid w:val="00154D05"/>
    <w:rsid w:val="00155451"/>
    <w:rsid w:val="00156006"/>
    <w:rsid w:val="001574D5"/>
    <w:rsid w:val="00157882"/>
    <w:rsid w:val="00160096"/>
    <w:rsid w:val="00160151"/>
    <w:rsid w:val="001601C9"/>
    <w:rsid w:val="001603E7"/>
    <w:rsid w:val="00160F67"/>
    <w:rsid w:val="001613B7"/>
    <w:rsid w:val="00161B0F"/>
    <w:rsid w:val="00161BE3"/>
    <w:rsid w:val="00161EF7"/>
    <w:rsid w:val="001625BC"/>
    <w:rsid w:val="00163157"/>
    <w:rsid w:val="00163ACD"/>
    <w:rsid w:val="00163E60"/>
    <w:rsid w:val="00164729"/>
    <w:rsid w:val="0016516C"/>
    <w:rsid w:val="001651B9"/>
    <w:rsid w:val="00165870"/>
    <w:rsid w:val="00165938"/>
    <w:rsid w:val="00165DC7"/>
    <w:rsid w:val="001662B0"/>
    <w:rsid w:val="00166A1D"/>
    <w:rsid w:val="00166C7E"/>
    <w:rsid w:val="00166EBA"/>
    <w:rsid w:val="0016730A"/>
    <w:rsid w:val="00167BAF"/>
    <w:rsid w:val="001707FD"/>
    <w:rsid w:val="00171762"/>
    <w:rsid w:val="00171F54"/>
    <w:rsid w:val="001722CC"/>
    <w:rsid w:val="00172DD2"/>
    <w:rsid w:val="00173136"/>
    <w:rsid w:val="0017598E"/>
    <w:rsid w:val="00175A63"/>
    <w:rsid w:val="00175BC4"/>
    <w:rsid w:val="00175CE2"/>
    <w:rsid w:val="0017706E"/>
    <w:rsid w:val="00177640"/>
    <w:rsid w:val="0017797D"/>
    <w:rsid w:val="00177A23"/>
    <w:rsid w:val="00177EC5"/>
    <w:rsid w:val="00177EFD"/>
    <w:rsid w:val="001800E3"/>
    <w:rsid w:val="001806ED"/>
    <w:rsid w:val="00180D7A"/>
    <w:rsid w:val="00180F97"/>
    <w:rsid w:val="00181509"/>
    <w:rsid w:val="00181E48"/>
    <w:rsid w:val="0018251C"/>
    <w:rsid w:val="001827D3"/>
    <w:rsid w:val="00182A71"/>
    <w:rsid w:val="00182FAD"/>
    <w:rsid w:val="00183524"/>
    <w:rsid w:val="00183575"/>
    <w:rsid w:val="0018360A"/>
    <w:rsid w:val="00184A1E"/>
    <w:rsid w:val="00184C7C"/>
    <w:rsid w:val="00185056"/>
    <w:rsid w:val="001855A7"/>
    <w:rsid w:val="00185976"/>
    <w:rsid w:val="001860C3"/>
    <w:rsid w:val="001868E8"/>
    <w:rsid w:val="00186EC3"/>
    <w:rsid w:val="0018725A"/>
    <w:rsid w:val="0018759D"/>
    <w:rsid w:val="00190335"/>
    <w:rsid w:val="001905DC"/>
    <w:rsid w:val="001906F3"/>
    <w:rsid w:val="00190B00"/>
    <w:rsid w:val="001916B2"/>
    <w:rsid w:val="0019180A"/>
    <w:rsid w:val="001929DA"/>
    <w:rsid w:val="00192D15"/>
    <w:rsid w:val="00192E1F"/>
    <w:rsid w:val="00193C2D"/>
    <w:rsid w:val="00193ED4"/>
    <w:rsid w:val="00194004"/>
    <w:rsid w:val="001949FE"/>
    <w:rsid w:val="00195173"/>
    <w:rsid w:val="0019526E"/>
    <w:rsid w:val="001957EE"/>
    <w:rsid w:val="0019615E"/>
    <w:rsid w:val="00196382"/>
    <w:rsid w:val="001966FD"/>
    <w:rsid w:val="0019688F"/>
    <w:rsid w:val="00196E1D"/>
    <w:rsid w:val="00197457"/>
    <w:rsid w:val="001974A1"/>
    <w:rsid w:val="00197C74"/>
    <w:rsid w:val="00197E43"/>
    <w:rsid w:val="00197F33"/>
    <w:rsid w:val="001A1D27"/>
    <w:rsid w:val="001A29DD"/>
    <w:rsid w:val="001A2FC8"/>
    <w:rsid w:val="001A3420"/>
    <w:rsid w:val="001A3C10"/>
    <w:rsid w:val="001A3E53"/>
    <w:rsid w:val="001A4638"/>
    <w:rsid w:val="001A4CAF"/>
    <w:rsid w:val="001A4F9F"/>
    <w:rsid w:val="001A5009"/>
    <w:rsid w:val="001A53D1"/>
    <w:rsid w:val="001A5B0B"/>
    <w:rsid w:val="001A64BD"/>
    <w:rsid w:val="001A67D1"/>
    <w:rsid w:val="001A6934"/>
    <w:rsid w:val="001A74F5"/>
    <w:rsid w:val="001A7898"/>
    <w:rsid w:val="001A7D1A"/>
    <w:rsid w:val="001B0983"/>
    <w:rsid w:val="001B0C54"/>
    <w:rsid w:val="001B1161"/>
    <w:rsid w:val="001B152A"/>
    <w:rsid w:val="001B1729"/>
    <w:rsid w:val="001B17CE"/>
    <w:rsid w:val="001B1AA8"/>
    <w:rsid w:val="001B20CA"/>
    <w:rsid w:val="001B2160"/>
    <w:rsid w:val="001B2205"/>
    <w:rsid w:val="001B2995"/>
    <w:rsid w:val="001B2A45"/>
    <w:rsid w:val="001B3CF1"/>
    <w:rsid w:val="001B49B8"/>
    <w:rsid w:val="001B4B1F"/>
    <w:rsid w:val="001B5130"/>
    <w:rsid w:val="001B5606"/>
    <w:rsid w:val="001B5A9A"/>
    <w:rsid w:val="001B5AD9"/>
    <w:rsid w:val="001B69F7"/>
    <w:rsid w:val="001B6C7F"/>
    <w:rsid w:val="001B6F51"/>
    <w:rsid w:val="001B74FB"/>
    <w:rsid w:val="001C166A"/>
    <w:rsid w:val="001C1BED"/>
    <w:rsid w:val="001C2787"/>
    <w:rsid w:val="001C2880"/>
    <w:rsid w:val="001C29A0"/>
    <w:rsid w:val="001C2F07"/>
    <w:rsid w:val="001C3860"/>
    <w:rsid w:val="001C40B4"/>
    <w:rsid w:val="001C43B1"/>
    <w:rsid w:val="001C44A2"/>
    <w:rsid w:val="001C4AE4"/>
    <w:rsid w:val="001C5581"/>
    <w:rsid w:val="001C559B"/>
    <w:rsid w:val="001C58FD"/>
    <w:rsid w:val="001C5972"/>
    <w:rsid w:val="001C5BAE"/>
    <w:rsid w:val="001C60AD"/>
    <w:rsid w:val="001C616D"/>
    <w:rsid w:val="001C620A"/>
    <w:rsid w:val="001C63EF"/>
    <w:rsid w:val="001C65CC"/>
    <w:rsid w:val="001C6990"/>
    <w:rsid w:val="001C7F45"/>
    <w:rsid w:val="001C7F8E"/>
    <w:rsid w:val="001D19D9"/>
    <w:rsid w:val="001D20C4"/>
    <w:rsid w:val="001D27DB"/>
    <w:rsid w:val="001D3C44"/>
    <w:rsid w:val="001D3F5F"/>
    <w:rsid w:val="001D41C5"/>
    <w:rsid w:val="001D48AC"/>
    <w:rsid w:val="001D4BC9"/>
    <w:rsid w:val="001D5566"/>
    <w:rsid w:val="001D5892"/>
    <w:rsid w:val="001D615F"/>
    <w:rsid w:val="001D6170"/>
    <w:rsid w:val="001D698F"/>
    <w:rsid w:val="001D715B"/>
    <w:rsid w:val="001D791A"/>
    <w:rsid w:val="001E0DCE"/>
    <w:rsid w:val="001E1458"/>
    <w:rsid w:val="001E1478"/>
    <w:rsid w:val="001E1ADD"/>
    <w:rsid w:val="001E2740"/>
    <w:rsid w:val="001E2B33"/>
    <w:rsid w:val="001E2CE9"/>
    <w:rsid w:val="001E3919"/>
    <w:rsid w:val="001E4420"/>
    <w:rsid w:val="001E5156"/>
    <w:rsid w:val="001E5196"/>
    <w:rsid w:val="001E5B81"/>
    <w:rsid w:val="001E62CE"/>
    <w:rsid w:val="001E70CF"/>
    <w:rsid w:val="001E73FA"/>
    <w:rsid w:val="001E796D"/>
    <w:rsid w:val="001E7B50"/>
    <w:rsid w:val="001F0B3E"/>
    <w:rsid w:val="001F1181"/>
    <w:rsid w:val="001F150B"/>
    <w:rsid w:val="001F1D29"/>
    <w:rsid w:val="001F2C20"/>
    <w:rsid w:val="001F2FD8"/>
    <w:rsid w:val="001F3C2B"/>
    <w:rsid w:val="001F3F5B"/>
    <w:rsid w:val="001F4669"/>
    <w:rsid w:val="001F56B1"/>
    <w:rsid w:val="001F57F8"/>
    <w:rsid w:val="001F5E53"/>
    <w:rsid w:val="001F5E81"/>
    <w:rsid w:val="001F6990"/>
    <w:rsid w:val="001F6A2E"/>
    <w:rsid w:val="001F6A55"/>
    <w:rsid w:val="001F6BE4"/>
    <w:rsid w:val="001F6E40"/>
    <w:rsid w:val="001F7815"/>
    <w:rsid w:val="001F7AB5"/>
    <w:rsid w:val="001F7E41"/>
    <w:rsid w:val="002001FA"/>
    <w:rsid w:val="00200749"/>
    <w:rsid w:val="00200891"/>
    <w:rsid w:val="002008CB"/>
    <w:rsid w:val="00200C5D"/>
    <w:rsid w:val="00202D07"/>
    <w:rsid w:val="00203366"/>
    <w:rsid w:val="00203589"/>
    <w:rsid w:val="002035A9"/>
    <w:rsid w:val="0020416F"/>
    <w:rsid w:val="002044A7"/>
    <w:rsid w:val="0020474F"/>
    <w:rsid w:val="002048DC"/>
    <w:rsid w:val="00204C7D"/>
    <w:rsid w:val="00204EE6"/>
    <w:rsid w:val="002058B4"/>
    <w:rsid w:val="00205B35"/>
    <w:rsid w:val="00205F9B"/>
    <w:rsid w:val="00205FE8"/>
    <w:rsid w:val="00207068"/>
    <w:rsid w:val="00207576"/>
    <w:rsid w:val="0020773F"/>
    <w:rsid w:val="00207F00"/>
    <w:rsid w:val="002104FD"/>
    <w:rsid w:val="0021142F"/>
    <w:rsid w:val="00212247"/>
    <w:rsid w:val="002124E6"/>
    <w:rsid w:val="002127D6"/>
    <w:rsid w:val="002128B4"/>
    <w:rsid w:val="00212A49"/>
    <w:rsid w:val="002132D6"/>
    <w:rsid w:val="0021337D"/>
    <w:rsid w:val="00213944"/>
    <w:rsid w:val="00214035"/>
    <w:rsid w:val="00214B0B"/>
    <w:rsid w:val="00214BC7"/>
    <w:rsid w:val="0021523F"/>
    <w:rsid w:val="002153B4"/>
    <w:rsid w:val="00215814"/>
    <w:rsid w:val="00215DFE"/>
    <w:rsid w:val="00215EE3"/>
    <w:rsid w:val="00216192"/>
    <w:rsid w:val="00216D34"/>
    <w:rsid w:val="00216F15"/>
    <w:rsid w:val="002171AD"/>
    <w:rsid w:val="00217317"/>
    <w:rsid w:val="002201D2"/>
    <w:rsid w:val="00220261"/>
    <w:rsid w:val="00220A93"/>
    <w:rsid w:val="00220DF0"/>
    <w:rsid w:val="00221443"/>
    <w:rsid w:val="00221FBB"/>
    <w:rsid w:val="00222057"/>
    <w:rsid w:val="00222640"/>
    <w:rsid w:val="0022276D"/>
    <w:rsid w:val="00222D32"/>
    <w:rsid w:val="00223206"/>
    <w:rsid w:val="002233B5"/>
    <w:rsid w:val="0022448B"/>
    <w:rsid w:val="00224F3C"/>
    <w:rsid w:val="00224F6C"/>
    <w:rsid w:val="00225240"/>
    <w:rsid w:val="0022558C"/>
    <w:rsid w:val="00225F5F"/>
    <w:rsid w:val="00225FC5"/>
    <w:rsid w:val="0022611B"/>
    <w:rsid w:val="00226B63"/>
    <w:rsid w:val="0022796D"/>
    <w:rsid w:val="002279C0"/>
    <w:rsid w:val="00230572"/>
    <w:rsid w:val="002305D0"/>
    <w:rsid w:val="002305D5"/>
    <w:rsid w:val="00230BB2"/>
    <w:rsid w:val="00230C87"/>
    <w:rsid w:val="00230D12"/>
    <w:rsid w:val="002335D4"/>
    <w:rsid w:val="0023375B"/>
    <w:rsid w:val="002337DA"/>
    <w:rsid w:val="00234F75"/>
    <w:rsid w:val="002351B1"/>
    <w:rsid w:val="00235869"/>
    <w:rsid w:val="00235E80"/>
    <w:rsid w:val="0023697F"/>
    <w:rsid w:val="00237534"/>
    <w:rsid w:val="0023758D"/>
    <w:rsid w:val="00237F04"/>
    <w:rsid w:val="002404EA"/>
    <w:rsid w:val="00240F40"/>
    <w:rsid w:val="00241728"/>
    <w:rsid w:val="0024190A"/>
    <w:rsid w:val="002419E2"/>
    <w:rsid w:val="00241BFE"/>
    <w:rsid w:val="00241EFF"/>
    <w:rsid w:val="00241F2E"/>
    <w:rsid w:val="00242074"/>
    <w:rsid w:val="00242190"/>
    <w:rsid w:val="002423B2"/>
    <w:rsid w:val="00242A98"/>
    <w:rsid w:val="002432ED"/>
    <w:rsid w:val="00243976"/>
    <w:rsid w:val="0024402B"/>
    <w:rsid w:val="002442B5"/>
    <w:rsid w:val="0024472F"/>
    <w:rsid w:val="00244D69"/>
    <w:rsid w:val="00244DE4"/>
    <w:rsid w:val="00244ED0"/>
    <w:rsid w:val="00245ACE"/>
    <w:rsid w:val="00245B20"/>
    <w:rsid w:val="00247B4E"/>
    <w:rsid w:val="00250195"/>
    <w:rsid w:val="00250C7D"/>
    <w:rsid w:val="0025123E"/>
    <w:rsid w:val="0025186D"/>
    <w:rsid w:val="00251F04"/>
    <w:rsid w:val="002535AF"/>
    <w:rsid w:val="00253B6C"/>
    <w:rsid w:val="00253E26"/>
    <w:rsid w:val="00254025"/>
    <w:rsid w:val="002543BB"/>
    <w:rsid w:val="00254DA4"/>
    <w:rsid w:val="002564B3"/>
    <w:rsid w:val="00256703"/>
    <w:rsid w:val="00257745"/>
    <w:rsid w:val="00257AFD"/>
    <w:rsid w:val="00260E1A"/>
    <w:rsid w:val="00261326"/>
    <w:rsid w:val="00261946"/>
    <w:rsid w:val="00262860"/>
    <w:rsid w:val="002634C9"/>
    <w:rsid w:val="00263BB2"/>
    <w:rsid w:val="00263CDD"/>
    <w:rsid w:val="00264914"/>
    <w:rsid w:val="002650F2"/>
    <w:rsid w:val="00266179"/>
    <w:rsid w:val="00266E2C"/>
    <w:rsid w:val="002672CE"/>
    <w:rsid w:val="002674CC"/>
    <w:rsid w:val="00270100"/>
    <w:rsid w:val="002705D1"/>
    <w:rsid w:val="00270D5D"/>
    <w:rsid w:val="0027160D"/>
    <w:rsid w:val="0027250C"/>
    <w:rsid w:val="00272CDB"/>
    <w:rsid w:val="00273517"/>
    <w:rsid w:val="00274737"/>
    <w:rsid w:val="0027503E"/>
    <w:rsid w:val="00275B66"/>
    <w:rsid w:val="00276424"/>
    <w:rsid w:val="002764BE"/>
    <w:rsid w:val="002776C8"/>
    <w:rsid w:val="00280F0D"/>
    <w:rsid w:val="00281B32"/>
    <w:rsid w:val="00282078"/>
    <w:rsid w:val="0028262E"/>
    <w:rsid w:val="00282770"/>
    <w:rsid w:val="00283694"/>
    <w:rsid w:val="00283C7D"/>
    <w:rsid w:val="00284A47"/>
    <w:rsid w:val="00284C74"/>
    <w:rsid w:val="0028520E"/>
    <w:rsid w:val="002855D3"/>
    <w:rsid w:val="00285E4D"/>
    <w:rsid w:val="002861AD"/>
    <w:rsid w:val="002868E6"/>
    <w:rsid w:val="00286B6C"/>
    <w:rsid w:val="00286C36"/>
    <w:rsid w:val="00286EC1"/>
    <w:rsid w:val="00287024"/>
    <w:rsid w:val="002872E8"/>
    <w:rsid w:val="00287564"/>
    <w:rsid w:val="00290F6B"/>
    <w:rsid w:val="0029188F"/>
    <w:rsid w:val="00291A7D"/>
    <w:rsid w:val="00291B7B"/>
    <w:rsid w:val="00292258"/>
    <w:rsid w:val="002926FB"/>
    <w:rsid w:val="002927B2"/>
    <w:rsid w:val="002930F7"/>
    <w:rsid w:val="002931A0"/>
    <w:rsid w:val="00293A41"/>
    <w:rsid w:val="00293C31"/>
    <w:rsid w:val="00293EBA"/>
    <w:rsid w:val="002941DB"/>
    <w:rsid w:val="00294479"/>
    <w:rsid w:val="00294E6C"/>
    <w:rsid w:val="00294F42"/>
    <w:rsid w:val="002950FA"/>
    <w:rsid w:val="00295138"/>
    <w:rsid w:val="002953B1"/>
    <w:rsid w:val="00295918"/>
    <w:rsid w:val="00296C68"/>
    <w:rsid w:val="00296E0C"/>
    <w:rsid w:val="00297380"/>
    <w:rsid w:val="002976F4"/>
    <w:rsid w:val="00297E81"/>
    <w:rsid w:val="002A0158"/>
    <w:rsid w:val="002A0297"/>
    <w:rsid w:val="002A059D"/>
    <w:rsid w:val="002A0C3B"/>
    <w:rsid w:val="002A12C0"/>
    <w:rsid w:val="002A1383"/>
    <w:rsid w:val="002A1644"/>
    <w:rsid w:val="002A1726"/>
    <w:rsid w:val="002A1B8A"/>
    <w:rsid w:val="002A1CFA"/>
    <w:rsid w:val="002A1DF9"/>
    <w:rsid w:val="002A1E41"/>
    <w:rsid w:val="002A22DD"/>
    <w:rsid w:val="002A2881"/>
    <w:rsid w:val="002A2A58"/>
    <w:rsid w:val="002A3806"/>
    <w:rsid w:val="002A389B"/>
    <w:rsid w:val="002A40D2"/>
    <w:rsid w:val="002A46D4"/>
    <w:rsid w:val="002A4B14"/>
    <w:rsid w:val="002A4D7E"/>
    <w:rsid w:val="002A5852"/>
    <w:rsid w:val="002A5A3E"/>
    <w:rsid w:val="002A5D50"/>
    <w:rsid w:val="002A5EC8"/>
    <w:rsid w:val="002A6AF9"/>
    <w:rsid w:val="002A6C58"/>
    <w:rsid w:val="002A6DD1"/>
    <w:rsid w:val="002A6F5D"/>
    <w:rsid w:val="002A75B3"/>
    <w:rsid w:val="002A77A2"/>
    <w:rsid w:val="002B0E54"/>
    <w:rsid w:val="002B12FC"/>
    <w:rsid w:val="002B17D1"/>
    <w:rsid w:val="002B19D1"/>
    <w:rsid w:val="002B1E3C"/>
    <w:rsid w:val="002B22A1"/>
    <w:rsid w:val="002B23DB"/>
    <w:rsid w:val="002B24EA"/>
    <w:rsid w:val="002B2675"/>
    <w:rsid w:val="002B3ABC"/>
    <w:rsid w:val="002B3E05"/>
    <w:rsid w:val="002B3FDE"/>
    <w:rsid w:val="002B417B"/>
    <w:rsid w:val="002B4A68"/>
    <w:rsid w:val="002B4B88"/>
    <w:rsid w:val="002B5C7A"/>
    <w:rsid w:val="002B6093"/>
    <w:rsid w:val="002B631F"/>
    <w:rsid w:val="002B687E"/>
    <w:rsid w:val="002B6A0E"/>
    <w:rsid w:val="002B6E1F"/>
    <w:rsid w:val="002B6F62"/>
    <w:rsid w:val="002B6FB1"/>
    <w:rsid w:val="002B7ABC"/>
    <w:rsid w:val="002B7C4B"/>
    <w:rsid w:val="002C03AC"/>
    <w:rsid w:val="002C04DD"/>
    <w:rsid w:val="002C0857"/>
    <w:rsid w:val="002C16CF"/>
    <w:rsid w:val="002C1A9E"/>
    <w:rsid w:val="002C1C7C"/>
    <w:rsid w:val="002C2771"/>
    <w:rsid w:val="002C3283"/>
    <w:rsid w:val="002C343B"/>
    <w:rsid w:val="002C3670"/>
    <w:rsid w:val="002C3719"/>
    <w:rsid w:val="002C379D"/>
    <w:rsid w:val="002C3FB1"/>
    <w:rsid w:val="002C4233"/>
    <w:rsid w:val="002C453A"/>
    <w:rsid w:val="002C4A1D"/>
    <w:rsid w:val="002C4F38"/>
    <w:rsid w:val="002C5B6B"/>
    <w:rsid w:val="002C5BA4"/>
    <w:rsid w:val="002C6560"/>
    <w:rsid w:val="002C66D5"/>
    <w:rsid w:val="002C6C82"/>
    <w:rsid w:val="002C723E"/>
    <w:rsid w:val="002C731D"/>
    <w:rsid w:val="002C7715"/>
    <w:rsid w:val="002C7CF5"/>
    <w:rsid w:val="002D0638"/>
    <w:rsid w:val="002D0A64"/>
    <w:rsid w:val="002D128C"/>
    <w:rsid w:val="002D14C8"/>
    <w:rsid w:val="002D159E"/>
    <w:rsid w:val="002D1C18"/>
    <w:rsid w:val="002D1E39"/>
    <w:rsid w:val="002D2439"/>
    <w:rsid w:val="002D3230"/>
    <w:rsid w:val="002D3606"/>
    <w:rsid w:val="002D3BEF"/>
    <w:rsid w:val="002D4355"/>
    <w:rsid w:val="002D5020"/>
    <w:rsid w:val="002D5413"/>
    <w:rsid w:val="002D56DF"/>
    <w:rsid w:val="002D56F2"/>
    <w:rsid w:val="002D59A3"/>
    <w:rsid w:val="002D6746"/>
    <w:rsid w:val="002D6CF8"/>
    <w:rsid w:val="002D7DBB"/>
    <w:rsid w:val="002E001C"/>
    <w:rsid w:val="002E025F"/>
    <w:rsid w:val="002E068B"/>
    <w:rsid w:val="002E0759"/>
    <w:rsid w:val="002E0B7C"/>
    <w:rsid w:val="002E0BAD"/>
    <w:rsid w:val="002E0C4E"/>
    <w:rsid w:val="002E0D37"/>
    <w:rsid w:val="002E1773"/>
    <w:rsid w:val="002E1C5C"/>
    <w:rsid w:val="002E2724"/>
    <w:rsid w:val="002E295E"/>
    <w:rsid w:val="002E29B9"/>
    <w:rsid w:val="002E2F66"/>
    <w:rsid w:val="002E340A"/>
    <w:rsid w:val="002E386F"/>
    <w:rsid w:val="002E4082"/>
    <w:rsid w:val="002E4BED"/>
    <w:rsid w:val="002E53A7"/>
    <w:rsid w:val="002E588F"/>
    <w:rsid w:val="002E6413"/>
    <w:rsid w:val="002E66BD"/>
    <w:rsid w:val="002E6D42"/>
    <w:rsid w:val="002E775F"/>
    <w:rsid w:val="002E7AC5"/>
    <w:rsid w:val="002E7F97"/>
    <w:rsid w:val="002F024D"/>
    <w:rsid w:val="002F02AB"/>
    <w:rsid w:val="002F07E0"/>
    <w:rsid w:val="002F0A11"/>
    <w:rsid w:val="002F0BF5"/>
    <w:rsid w:val="002F2083"/>
    <w:rsid w:val="002F291F"/>
    <w:rsid w:val="002F3348"/>
    <w:rsid w:val="002F37DF"/>
    <w:rsid w:val="002F3AE8"/>
    <w:rsid w:val="002F3E5A"/>
    <w:rsid w:val="002F463E"/>
    <w:rsid w:val="002F5681"/>
    <w:rsid w:val="002F5BF0"/>
    <w:rsid w:val="002F62C5"/>
    <w:rsid w:val="002F6305"/>
    <w:rsid w:val="002F67DE"/>
    <w:rsid w:val="003007DD"/>
    <w:rsid w:val="00300C67"/>
    <w:rsid w:val="003016BD"/>
    <w:rsid w:val="00301A75"/>
    <w:rsid w:val="00301DAA"/>
    <w:rsid w:val="00302535"/>
    <w:rsid w:val="003029C1"/>
    <w:rsid w:val="003029EE"/>
    <w:rsid w:val="00303351"/>
    <w:rsid w:val="00303738"/>
    <w:rsid w:val="00303973"/>
    <w:rsid w:val="0030560B"/>
    <w:rsid w:val="003056F2"/>
    <w:rsid w:val="00305791"/>
    <w:rsid w:val="003067D8"/>
    <w:rsid w:val="00306C52"/>
    <w:rsid w:val="003072FE"/>
    <w:rsid w:val="0030785B"/>
    <w:rsid w:val="00307985"/>
    <w:rsid w:val="003079D7"/>
    <w:rsid w:val="00310398"/>
    <w:rsid w:val="0031044B"/>
    <w:rsid w:val="0031194A"/>
    <w:rsid w:val="00312320"/>
    <w:rsid w:val="00312CA0"/>
    <w:rsid w:val="00312CDB"/>
    <w:rsid w:val="00312DD9"/>
    <w:rsid w:val="0031311E"/>
    <w:rsid w:val="00313513"/>
    <w:rsid w:val="00313B9F"/>
    <w:rsid w:val="00313F68"/>
    <w:rsid w:val="00314084"/>
    <w:rsid w:val="00314D96"/>
    <w:rsid w:val="00316F07"/>
    <w:rsid w:val="003172EB"/>
    <w:rsid w:val="003176FC"/>
    <w:rsid w:val="00317A36"/>
    <w:rsid w:val="00317AB1"/>
    <w:rsid w:val="00320173"/>
    <w:rsid w:val="003203AB"/>
    <w:rsid w:val="00320C11"/>
    <w:rsid w:val="00322A40"/>
    <w:rsid w:val="0032337B"/>
    <w:rsid w:val="00323FFF"/>
    <w:rsid w:val="0032440C"/>
    <w:rsid w:val="00324649"/>
    <w:rsid w:val="00324B69"/>
    <w:rsid w:val="00324DAE"/>
    <w:rsid w:val="003253FF"/>
    <w:rsid w:val="00325509"/>
    <w:rsid w:val="003256D1"/>
    <w:rsid w:val="00325EBB"/>
    <w:rsid w:val="003262D9"/>
    <w:rsid w:val="00326668"/>
    <w:rsid w:val="003268C5"/>
    <w:rsid w:val="00326FA6"/>
    <w:rsid w:val="0032710F"/>
    <w:rsid w:val="00327682"/>
    <w:rsid w:val="00327A5B"/>
    <w:rsid w:val="0033008F"/>
    <w:rsid w:val="003300E0"/>
    <w:rsid w:val="003310DA"/>
    <w:rsid w:val="00331537"/>
    <w:rsid w:val="00331569"/>
    <w:rsid w:val="00331765"/>
    <w:rsid w:val="00331F5C"/>
    <w:rsid w:val="00331FEC"/>
    <w:rsid w:val="00332546"/>
    <w:rsid w:val="00333387"/>
    <w:rsid w:val="003337FE"/>
    <w:rsid w:val="003343B2"/>
    <w:rsid w:val="00334507"/>
    <w:rsid w:val="00334F9E"/>
    <w:rsid w:val="003352E0"/>
    <w:rsid w:val="003353EF"/>
    <w:rsid w:val="0033582F"/>
    <w:rsid w:val="00336282"/>
    <w:rsid w:val="00336FF7"/>
    <w:rsid w:val="00337768"/>
    <w:rsid w:val="00337BE2"/>
    <w:rsid w:val="003405AA"/>
    <w:rsid w:val="0034099A"/>
    <w:rsid w:val="0034117C"/>
    <w:rsid w:val="003411A0"/>
    <w:rsid w:val="00341493"/>
    <w:rsid w:val="00342546"/>
    <w:rsid w:val="00342667"/>
    <w:rsid w:val="00342C3E"/>
    <w:rsid w:val="0034312F"/>
    <w:rsid w:val="00343638"/>
    <w:rsid w:val="003438BA"/>
    <w:rsid w:val="00344173"/>
    <w:rsid w:val="003442DD"/>
    <w:rsid w:val="00344419"/>
    <w:rsid w:val="0034477D"/>
    <w:rsid w:val="00344977"/>
    <w:rsid w:val="00344E11"/>
    <w:rsid w:val="00345EFB"/>
    <w:rsid w:val="0034641D"/>
    <w:rsid w:val="00346AE0"/>
    <w:rsid w:val="00347029"/>
    <w:rsid w:val="0034732C"/>
    <w:rsid w:val="003476D4"/>
    <w:rsid w:val="00347A7C"/>
    <w:rsid w:val="00347B6B"/>
    <w:rsid w:val="00347DDB"/>
    <w:rsid w:val="00350109"/>
    <w:rsid w:val="00350529"/>
    <w:rsid w:val="00350A57"/>
    <w:rsid w:val="00351931"/>
    <w:rsid w:val="00351ED8"/>
    <w:rsid w:val="00351F37"/>
    <w:rsid w:val="003523F2"/>
    <w:rsid w:val="00352546"/>
    <w:rsid w:val="00352A65"/>
    <w:rsid w:val="00352D89"/>
    <w:rsid w:val="0035323A"/>
    <w:rsid w:val="0035393B"/>
    <w:rsid w:val="0035411B"/>
    <w:rsid w:val="003543CC"/>
    <w:rsid w:val="00354452"/>
    <w:rsid w:val="003548F8"/>
    <w:rsid w:val="00354A2B"/>
    <w:rsid w:val="00354B85"/>
    <w:rsid w:val="00355520"/>
    <w:rsid w:val="00355E2D"/>
    <w:rsid w:val="003560CD"/>
    <w:rsid w:val="00356210"/>
    <w:rsid w:val="003562D4"/>
    <w:rsid w:val="00356485"/>
    <w:rsid w:val="0035695E"/>
    <w:rsid w:val="00356A4A"/>
    <w:rsid w:val="00356A4F"/>
    <w:rsid w:val="00357690"/>
    <w:rsid w:val="00357CB2"/>
    <w:rsid w:val="0036007B"/>
    <w:rsid w:val="003603A1"/>
    <w:rsid w:val="00360E33"/>
    <w:rsid w:val="00360F89"/>
    <w:rsid w:val="00361A7D"/>
    <w:rsid w:val="00361B19"/>
    <w:rsid w:val="00362237"/>
    <w:rsid w:val="00362820"/>
    <w:rsid w:val="00362BB1"/>
    <w:rsid w:val="00362DE4"/>
    <w:rsid w:val="003636DD"/>
    <w:rsid w:val="003641B7"/>
    <w:rsid w:val="00364879"/>
    <w:rsid w:val="003648E6"/>
    <w:rsid w:val="0036492D"/>
    <w:rsid w:val="0036493B"/>
    <w:rsid w:val="00364BBD"/>
    <w:rsid w:val="00365529"/>
    <w:rsid w:val="00365672"/>
    <w:rsid w:val="003659C1"/>
    <w:rsid w:val="003663AE"/>
    <w:rsid w:val="0036685B"/>
    <w:rsid w:val="00366E61"/>
    <w:rsid w:val="00370A1F"/>
    <w:rsid w:val="00370C8B"/>
    <w:rsid w:val="00370FFA"/>
    <w:rsid w:val="003715A2"/>
    <w:rsid w:val="00371D33"/>
    <w:rsid w:val="003722BD"/>
    <w:rsid w:val="00372351"/>
    <w:rsid w:val="00372952"/>
    <w:rsid w:val="00372D8F"/>
    <w:rsid w:val="00373406"/>
    <w:rsid w:val="00373471"/>
    <w:rsid w:val="00373895"/>
    <w:rsid w:val="00373F03"/>
    <w:rsid w:val="0037471E"/>
    <w:rsid w:val="00374B9F"/>
    <w:rsid w:val="00374FBA"/>
    <w:rsid w:val="0037552F"/>
    <w:rsid w:val="003755F8"/>
    <w:rsid w:val="00375B08"/>
    <w:rsid w:val="00375EFF"/>
    <w:rsid w:val="003767AF"/>
    <w:rsid w:val="0037723D"/>
    <w:rsid w:val="00377341"/>
    <w:rsid w:val="003778BA"/>
    <w:rsid w:val="003778C6"/>
    <w:rsid w:val="00377B59"/>
    <w:rsid w:val="00377D40"/>
    <w:rsid w:val="00377F11"/>
    <w:rsid w:val="003801B8"/>
    <w:rsid w:val="00380289"/>
    <w:rsid w:val="0038051A"/>
    <w:rsid w:val="0038070B"/>
    <w:rsid w:val="00380D5C"/>
    <w:rsid w:val="00382463"/>
    <w:rsid w:val="003828BB"/>
    <w:rsid w:val="00382CA3"/>
    <w:rsid w:val="00383124"/>
    <w:rsid w:val="0038357A"/>
    <w:rsid w:val="00383763"/>
    <w:rsid w:val="00383F93"/>
    <w:rsid w:val="00384281"/>
    <w:rsid w:val="00384626"/>
    <w:rsid w:val="00384692"/>
    <w:rsid w:val="00384ADB"/>
    <w:rsid w:val="00385628"/>
    <w:rsid w:val="00385A89"/>
    <w:rsid w:val="00386466"/>
    <w:rsid w:val="003870D5"/>
    <w:rsid w:val="0038724F"/>
    <w:rsid w:val="00387266"/>
    <w:rsid w:val="003875E5"/>
    <w:rsid w:val="00387879"/>
    <w:rsid w:val="00390377"/>
    <w:rsid w:val="003907D1"/>
    <w:rsid w:val="0039096D"/>
    <w:rsid w:val="0039154C"/>
    <w:rsid w:val="0039182A"/>
    <w:rsid w:val="0039198D"/>
    <w:rsid w:val="00391C3B"/>
    <w:rsid w:val="00392E89"/>
    <w:rsid w:val="00393CD2"/>
    <w:rsid w:val="0039484B"/>
    <w:rsid w:val="003949A2"/>
    <w:rsid w:val="00394D92"/>
    <w:rsid w:val="0039572C"/>
    <w:rsid w:val="00396363"/>
    <w:rsid w:val="00396FC0"/>
    <w:rsid w:val="003970CE"/>
    <w:rsid w:val="0039756B"/>
    <w:rsid w:val="00397AD7"/>
    <w:rsid w:val="00397FCA"/>
    <w:rsid w:val="003A1484"/>
    <w:rsid w:val="003A1774"/>
    <w:rsid w:val="003A1DD1"/>
    <w:rsid w:val="003A1E0A"/>
    <w:rsid w:val="003A2878"/>
    <w:rsid w:val="003A2C36"/>
    <w:rsid w:val="003A3004"/>
    <w:rsid w:val="003A31E1"/>
    <w:rsid w:val="003A34F8"/>
    <w:rsid w:val="003A3668"/>
    <w:rsid w:val="003A3FB6"/>
    <w:rsid w:val="003A48C1"/>
    <w:rsid w:val="003A505B"/>
    <w:rsid w:val="003A52A3"/>
    <w:rsid w:val="003A6884"/>
    <w:rsid w:val="003A7217"/>
    <w:rsid w:val="003A76F8"/>
    <w:rsid w:val="003A7959"/>
    <w:rsid w:val="003A7DED"/>
    <w:rsid w:val="003A7E2A"/>
    <w:rsid w:val="003B05E1"/>
    <w:rsid w:val="003B0691"/>
    <w:rsid w:val="003B095F"/>
    <w:rsid w:val="003B0B1C"/>
    <w:rsid w:val="003B182D"/>
    <w:rsid w:val="003B25A8"/>
    <w:rsid w:val="003B265F"/>
    <w:rsid w:val="003B3850"/>
    <w:rsid w:val="003B3DFA"/>
    <w:rsid w:val="003B3E16"/>
    <w:rsid w:val="003B42A3"/>
    <w:rsid w:val="003B4558"/>
    <w:rsid w:val="003B4D84"/>
    <w:rsid w:val="003B4DDE"/>
    <w:rsid w:val="003B55A4"/>
    <w:rsid w:val="003B590E"/>
    <w:rsid w:val="003B5EE7"/>
    <w:rsid w:val="003B5F6C"/>
    <w:rsid w:val="003B5F6F"/>
    <w:rsid w:val="003B60B0"/>
    <w:rsid w:val="003B60E9"/>
    <w:rsid w:val="003B6256"/>
    <w:rsid w:val="003B673A"/>
    <w:rsid w:val="003B6882"/>
    <w:rsid w:val="003B71C0"/>
    <w:rsid w:val="003B7650"/>
    <w:rsid w:val="003B7CA5"/>
    <w:rsid w:val="003C01BA"/>
    <w:rsid w:val="003C04B0"/>
    <w:rsid w:val="003C0524"/>
    <w:rsid w:val="003C124D"/>
    <w:rsid w:val="003C13F1"/>
    <w:rsid w:val="003C195E"/>
    <w:rsid w:val="003C2174"/>
    <w:rsid w:val="003C221D"/>
    <w:rsid w:val="003C2CA7"/>
    <w:rsid w:val="003C36B9"/>
    <w:rsid w:val="003C380E"/>
    <w:rsid w:val="003C505A"/>
    <w:rsid w:val="003C5138"/>
    <w:rsid w:val="003C55FE"/>
    <w:rsid w:val="003C5B10"/>
    <w:rsid w:val="003C6052"/>
    <w:rsid w:val="003C62A5"/>
    <w:rsid w:val="003C6624"/>
    <w:rsid w:val="003C757B"/>
    <w:rsid w:val="003C782C"/>
    <w:rsid w:val="003C7BC0"/>
    <w:rsid w:val="003C7F7B"/>
    <w:rsid w:val="003D0C00"/>
    <w:rsid w:val="003D0EBD"/>
    <w:rsid w:val="003D0F9D"/>
    <w:rsid w:val="003D15A0"/>
    <w:rsid w:val="003D1A57"/>
    <w:rsid w:val="003D2553"/>
    <w:rsid w:val="003D25FE"/>
    <w:rsid w:val="003D2880"/>
    <w:rsid w:val="003D374E"/>
    <w:rsid w:val="003D3D6C"/>
    <w:rsid w:val="003D518C"/>
    <w:rsid w:val="003D5474"/>
    <w:rsid w:val="003D57B0"/>
    <w:rsid w:val="003D5C21"/>
    <w:rsid w:val="003D7118"/>
    <w:rsid w:val="003D7292"/>
    <w:rsid w:val="003D73D5"/>
    <w:rsid w:val="003D7974"/>
    <w:rsid w:val="003D7D14"/>
    <w:rsid w:val="003D7FD0"/>
    <w:rsid w:val="003E0119"/>
    <w:rsid w:val="003E0FD7"/>
    <w:rsid w:val="003E106A"/>
    <w:rsid w:val="003E18AE"/>
    <w:rsid w:val="003E2301"/>
    <w:rsid w:val="003E2387"/>
    <w:rsid w:val="003E29B4"/>
    <w:rsid w:val="003E2B8C"/>
    <w:rsid w:val="003E2D4C"/>
    <w:rsid w:val="003E2F47"/>
    <w:rsid w:val="003E3422"/>
    <w:rsid w:val="003E35B4"/>
    <w:rsid w:val="003E3CFD"/>
    <w:rsid w:val="003E488B"/>
    <w:rsid w:val="003E4B8C"/>
    <w:rsid w:val="003E4FF5"/>
    <w:rsid w:val="003E55FE"/>
    <w:rsid w:val="003E5A80"/>
    <w:rsid w:val="003E5B4B"/>
    <w:rsid w:val="003E5D85"/>
    <w:rsid w:val="003E5FE3"/>
    <w:rsid w:val="003E60CF"/>
    <w:rsid w:val="003E6835"/>
    <w:rsid w:val="003E73DE"/>
    <w:rsid w:val="003E7DAB"/>
    <w:rsid w:val="003F0247"/>
    <w:rsid w:val="003F07A1"/>
    <w:rsid w:val="003F0A0E"/>
    <w:rsid w:val="003F0ED9"/>
    <w:rsid w:val="003F1793"/>
    <w:rsid w:val="003F1DB8"/>
    <w:rsid w:val="003F1FFA"/>
    <w:rsid w:val="003F229B"/>
    <w:rsid w:val="003F2D5A"/>
    <w:rsid w:val="003F34EB"/>
    <w:rsid w:val="003F37EB"/>
    <w:rsid w:val="003F3B43"/>
    <w:rsid w:val="003F473C"/>
    <w:rsid w:val="003F4F64"/>
    <w:rsid w:val="003F508B"/>
    <w:rsid w:val="003F55B3"/>
    <w:rsid w:val="003F5CE8"/>
    <w:rsid w:val="003F6DFD"/>
    <w:rsid w:val="003F6E39"/>
    <w:rsid w:val="003F6F89"/>
    <w:rsid w:val="003F7691"/>
    <w:rsid w:val="003F7BF3"/>
    <w:rsid w:val="003F7D01"/>
    <w:rsid w:val="00400590"/>
    <w:rsid w:val="00400FAF"/>
    <w:rsid w:val="00400FB6"/>
    <w:rsid w:val="00401201"/>
    <w:rsid w:val="00401354"/>
    <w:rsid w:val="004013E8"/>
    <w:rsid w:val="004016F6"/>
    <w:rsid w:val="00401C6F"/>
    <w:rsid w:val="0040230D"/>
    <w:rsid w:val="00402D69"/>
    <w:rsid w:val="00403A07"/>
    <w:rsid w:val="004042FA"/>
    <w:rsid w:val="00404558"/>
    <w:rsid w:val="0040491F"/>
    <w:rsid w:val="00405436"/>
    <w:rsid w:val="00405897"/>
    <w:rsid w:val="00405A10"/>
    <w:rsid w:val="00406019"/>
    <w:rsid w:val="0040629C"/>
    <w:rsid w:val="00406948"/>
    <w:rsid w:val="004070DB"/>
    <w:rsid w:val="00407DA3"/>
    <w:rsid w:val="004108DC"/>
    <w:rsid w:val="00410FCC"/>
    <w:rsid w:val="00411B35"/>
    <w:rsid w:val="00412532"/>
    <w:rsid w:val="004125D0"/>
    <w:rsid w:val="004129D5"/>
    <w:rsid w:val="00412A00"/>
    <w:rsid w:val="004134F3"/>
    <w:rsid w:val="004139C5"/>
    <w:rsid w:val="004149CE"/>
    <w:rsid w:val="00414BD5"/>
    <w:rsid w:val="0041535F"/>
    <w:rsid w:val="00415738"/>
    <w:rsid w:val="00415E21"/>
    <w:rsid w:val="00415EFB"/>
    <w:rsid w:val="0041605B"/>
    <w:rsid w:val="004161BD"/>
    <w:rsid w:val="004164A2"/>
    <w:rsid w:val="004168ED"/>
    <w:rsid w:val="00416F49"/>
    <w:rsid w:val="00417595"/>
    <w:rsid w:val="0041778B"/>
    <w:rsid w:val="0041788D"/>
    <w:rsid w:val="00417E3D"/>
    <w:rsid w:val="00420167"/>
    <w:rsid w:val="004205F6"/>
    <w:rsid w:val="004209B8"/>
    <w:rsid w:val="00420A93"/>
    <w:rsid w:val="00420AD2"/>
    <w:rsid w:val="00420DAD"/>
    <w:rsid w:val="004210D2"/>
    <w:rsid w:val="0042121A"/>
    <w:rsid w:val="00421380"/>
    <w:rsid w:val="004218C7"/>
    <w:rsid w:val="00421B08"/>
    <w:rsid w:val="00421CE5"/>
    <w:rsid w:val="00421DC8"/>
    <w:rsid w:val="00422161"/>
    <w:rsid w:val="004227AE"/>
    <w:rsid w:val="00423145"/>
    <w:rsid w:val="004231B4"/>
    <w:rsid w:val="00423286"/>
    <w:rsid w:val="004232A4"/>
    <w:rsid w:val="00423528"/>
    <w:rsid w:val="00423825"/>
    <w:rsid w:val="004238F6"/>
    <w:rsid w:val="00423DB5"/>
    <w:rsid w:val="00423F6D"/>
    <w:rsid w:val="0042460F"/>
    <w:rsid w:val="0042481B"/>
    <w:rsid w:val="00424A6D"/>
    <w:rsid w:val="00424C1E"/>
    <w:rsid w:val="004256DB"/>
    <w:rsid w:val="00425BE3"/>
    <w:rsid w:val="00425CEC"/>
    <w:rsid w:val="00425EFE"/>
    <w:rsid w:val="00425F5E"/>
    <w:rsid w:val="00426055"/>
    <w:rsid w:val="004260E5"/>
    <w:rsid w:val="00426489"/>
    <w:rsid w:val="00426981"/>
    <w:rsid w:val="0042787D"/>
    <w:rsid w:val="00427B5D"/>
    <w:rsid w:val="00427E51"/>
    <w:rsid w:val="0043063A"/>
    <w:rsid w:val="00430C42"/>
    <w:rsid w:val="00430DFC"/>
    <w:rsid w:val="004319B2"/>
    <w:rsid w:val="00431C9A"/>
    <w:rsid w:val="004325F1"/>
    <w:rsid w:val="00432A61"/>
    <w:rsid w:val="0043309D"/>
    <w:rsid w:val="00433646"/>
    <w:rsid w:val="0043370D"/>
    <w:rsid w:val="0043485B"/>
    <w:rsid w:val="00434C84"/>
    <w:rsid w:val="00434CA9"/>
    <w:rsid w:val="00434D8D"/>
    <w:rsid w:val="004350EA"/>
    <w:rsid w:val="0043543F"/>
    <w:rsid w:val="00435B55"/>
    <w:rsid w:val="00436037"/>
    <w:rsid w:val="0043650E"/>
    <w:rsid w:val="004370A0"/>
    <w:rsid w:val="0043725F"/>
    <w:rsid w:val="00437758"/>
    <w:rsid w:val="0043782A"/>
    <w:rsid w:val="00437C64"/>
    <w:rsid w:val="00437D00"/>
    <w:rsid w:val="00437E76"/>
    <w:rsid w:val="00440056"/>
    <w:rsid w:val="00440C8F"/>
    <w:rsid w:val="00440FFC"/>
    <w:rsid w:val="00441AAC"/>
    <w:rsid w:val="004429C6"/>
    <w:rsid w:val="00442D20"/>
    <w:rsid w:val="0044368C"/>
    <w:rsid w:val="004436EF"/>
    <w:rsid w:val="00443785"/>
    <w:rsid w:val="00443AB4"/>
    <w:rsid w:val="00443EF8"/>
    <w:rsid w:val="00444321"/>
    <w:rsid w:val="004443DD"/>
    <w:rsid w:val="0044451A"/>
    <w:rsid w:val="00445675"/>
    <w:rsid w:val="004465E4"/>
    <w:rsid w:val="00446B2B"/>
    <w:rsid w:val="00446C70"/>
    <w:rsid w:val="00446E1A"/>
    <w:rsid w:val="004473AD"/>
    <w:rsid w:val="00447469"/>
    <w:rsid w:val="0044767A"/>
    <w:rsid w:val="004477BD"/>
    <w:rsid w:val="00447C1A"/>
    <w:rsid w:val="00447F06"/>
    <w:rsid w:val="00447F17"/>
    <w:rsid w:val="004501F4"/>
    <w:rsid w:val="0045047D"/>
    <w:rsid w:val="0045120F"/>
    <w:rsid w:val="00451257"/>
    <w:rsid w:val="00451677"/>
    <w:rsid w:val="00452644"/>
    <w:rsid w:val="00452703"/>
    <w:rsid w:val="00453471"/>
    <w:rsid w:val="00453D87"/>
    <w:rsid w:val="00454519"/>
    <w:rsid w:val="004546DD"/>
    <w:rsid w:val="004548D3"/>
    <w:rsid w:val="00455075"/>
    <w:rsid w:val="00455148"/>
    <w:rsid w:val="0045545D"/>
    <w:rsid w:val="0045596C"/>
    <w:rsid w:val="00455DDE"/>
    <w:rsid w:val="004560AB"/>
    <w:rsid w:val="004560E8"/>
    <w:rsid w:val="004561F1"/>
    <w:rsid w:val="00456650"/>
    <w:rsid w:val="00456964"/>
    <w:rsid w:val="00456D4D"/>
    <w:rsid w:val="00457480"/>
    <w:rsid w:val="00457A62"/>
    <w:rsid w:val="00457E8D"/>
    <w:rsid w:val="0046034A"/>
    <w:rsid w:val="004606E8"/>
    <w:rsid w:val="00460899"/>
    <w:rsid w:val="00460FA5"/>
    <w:rsid w:val="004611DE"/>
    <w:rsid w:val="0046134B"/>
    <w:rsid w:val="00461534"/>
    <w:rsid w:val="004618CA"/>
    <w:rsid w:val="004621FA"/>
    <w:rsid w:val="0046229E"/>
    <w:rsid w:val="00462CA4"/>
    <w:rsid w:val="00462F53"/>
    <w:rsid w:val="0046369F"/>
    <w:rsid w:val="0046372C"/>
    <w:rsid w:val="00463F19"/>
    <w:rsid w:val="004642BD"/>
    <w:rsid w:val="00465303"/>
    <w:rsid w:val="004654A5"/>
    <w:rsid w:val="00465CCA"/>
    <w:rsid w:val="00465D4F"/>
    <w:rsid w:val="00465F24"/>
    <w:rsid w:val="00466294"/>
    <w:rsid w:val="00466983"/>
    <w:rsid w:val="00466CA7"/>
    <w:rsid w:val="00467A40"/>
    <w:rsid w:val="004700AF"/>
    <w:rsid w:val="00470D37"/>
    <w:rsid w:val="00471436"/>
    <w:rsid w:val="004722D0"/>
    <w:rsid w:val="004726A2"/>
    <w:rsid w:val="00472FD0"/>
    <w:rsid w:val="0047378D"/>
    <w:rsid w:val="00473EC6"/>
    <w:rsid w:val="00474B78"/>
    <w:rsid w:val="00474E7E"/>
    <w:rsid w:val="0047531F"/>
    <w:rsid w:val="00476E1A"/>
    <w:rsid w:val="00477677"/>
    <w:rsid w:val="004776B6"/>
    <w:rsid w:val="00477F04"/>
    <w:rsid w:val="004813D8"/>
    <w:rsid w:val="00481ADA"/>
    <w:rsid w:val="0048252A"/>
    <w:rsid w:val="00482861"/>
    <w:rsid w:val="004828C0"/>
    <w:rsid w:val="00482F47"/>
    <w:rsid w:val="00482FA1"/>
    <w:rsid w:val="00483F00"/>
    <w:rsid w:val="00484737"/>
    <w:rsid w:val="00484B2D"/>
    <w:rsid w:val="00484FDA"/>
    <w:rsid w:val="00485171"/>
    <w:rsid w:val="00487830"/>
    <w:rsid w:val="00491150"/>
    <w:rsid w:val="004914B6"/>
    <w:rsid w:val="004925B1"/>
    <w:rsid w:val="004925CF"/>
    <w:rsid w:val="00492AC0"/>
    <w:rsid w:val="00492B60"/>
    <w:rsid w:val="004934E6"/>
    <w:rsid w:val="004935BF"/>
    <w:rsid w:val="004938B5"/>
    <w:rsid w:val="00493B09"/>
    <w:rsid w:val="00494088"/>
    <w:rsid w:val="004947A6"/>
    <w:rsid w:val="00494CF9"/>
    <w:rsid w:val="0049514A"/>
    <w:rsid w:val="0049556E"/>
    <w:rsid w:val="0049582C"/>
    <w:rsid w:val="004958D5"/>
    <w:rsid w:val="00495AA0"/>
    <w:rsid w:val="00495E1A"/>
    <w:rsid w:val="004963F1"/>
    <w:rsid w:val="00497B85"/>
    <w:rsid w:val="004A003E"/>
    <w:rsid w:val="004A0C73"/>
    <w:rsid w:val="004A0FAA"/>
    <w:rsid w:val="004A10BA"/>
    <w:rsid w:val="004A118F"/>
    <w:rsid w:val="004A2345"/>
    <w:rsid w:val="004A4457"/>
    <w:rsid w:val="004A4592"/>
    <w:rsid w:val="004A45DD"/>
    <w:rsid w:val="004A4A24"/>
    <w:rsid w:val="004A5CD5"/>
    <w:rsid w:val="004A65B3"/>
    <w:rsid w:val="004A6BC6"/>
    <w:rsid w:val="004A76D9"/>
    <w:rsid w:val="004B08A6"/>
    <w:rsid w:val="004B0992"/>
    <w:rsid w:val="004B0D59"/>
    <w:rsid w:val="004B1955"/>
    <w:rsid w:val="004B1E1E"/>
    <w:rsid w:val="004B2609"/>
    <w:rsid w:val="004B273B"/>
    <w:rsid w:val="004B2D7E"/>
    <w:rsid w:val="004B3281"/>
    <w:rsid w:val="004B4431"/>
    <w:rsid w:val="004B4874"/>
    <w:rsid w:val="004B524E"/>
    <w:rsid w:val="004B5478"/>
    <w:rsid w:val="004B58AE"/>
    <w:rsid w:val="004B6159"/>
    <w:rsid w:val="004B6976"/>
    <w:rsid w:val="004B70F9"/>
    <w:rsid w:val="004B724A"/>
    <w:rsid w:val="004B7371"/>
    <w:rsid w:val="004B79D3"/>
    <w:rsid w:val="004B7AA0"/>
    <w:rsid w:val="004C0F6C"/>
    <w:rsid w:val="004C11F8"/>
    <w:rsid w:val="004C124A"/>
    <w:rsid w:val="004C23CC"/>
    <w:rsid w:val="004C23F1"/>
    <w:rsid w:val="004C2613"/>
    <w:rsid w:val="004C2A79"/>
    <w:rsid w:val="004C2F56"/>
    <w:rsid w:val="004C324B"/>
    <w:rsid w:val="004C36D5"/>
    <w:rsid w:val="004C4359"/>
    <w:rsid w:val="004C43E8"/>
    <w:rsid w:val="004C4BDC"/>
    <w:rsid w:val="004C4BF8"/>
    <w:rsid w:val="004C5031"/>
    <w:rsid w:val="004C5053"/>
    <w:rsid w:val="004C540C"/>
    <w:rsid w:val="004C54AC"/>
    <w:rsid w:val="004C5BDE"/>
    <w:rsid w:val="004C6012"/>
    <w:rsid w:val="004C6217"/>
    <w:rsid w:val="004C6D80"/>
    <w:rsid w:val="004C7725"/>
    <w:rsid w:val="004D0225"/>
    <w:rsid w:val="004D0417"/>
    <w:rsid w:val="004D06F9"/>
    <w:rsid w:val="004D0A98"/>
    <w:rsid w:val="004D1188"/>
    <w:rsid w:val="004D2486"/>
    <w:rsid w:val="004D35C4"/>
    <w:rsid w:val="004D3770"/>
    <w:rsid w:val="004D381D"/>
    <w:rsid w:val="004D3B81"/>
    <w:rsid w:val="004D3DEE"/>
    <w:rsid w:val="004D40E2"/>
    <w:rsid w:val="004D4BC9"/>
    <w:rsid w:val="004D4DE6"/>
    <w:rsid w:val="004D58F9"/>
    <w:rsid w:val="004D5B73"/>
    <w:rsid w:val="004D5DF0"/>
    <w:rsid w:val="004D5FC2"/>
    <w:rsid w:val="004D686A"/>
    <w:rsid w:val="004D6FC9"/>
    <w:rsid w:val="004D7DE0"/>
    <w:rsid w:val="004D7F4E"/>
    <w:rsid w:val="004E0C90"/>
    <w:rsid w:val="004E1103"/>
    <w:rsid w:val="004E19F7"/>
    <w:rsid w:val="004E1A8A"/>
    <w:rsid w:val="004E25A3"/>
    <w:rsid w:val="004E2C88"/>
    <w:rsid w:val="004E3137"/>
    <w:rsid w:val="004E31BE"/>
    <w:rsid w:val="004E35DD"/>
    <w:rsid w:val="004E3BD4"/>
    <w:rsid w:val="004E3D25"/>
    <w:rsid w:val="004E4221"/>
    <w:rsid w:val="004E4708"/>
    <w:rsid w:val="004E4FCC"/>
    <w:rsid w:val="004E50CF"/>
    <w:rsid w:val="004E52BB"/>
    <w:rsid w:val="004E556B"/>
    <w:rsid w:val="004E5BCA"/>
    <w:rsid w:val="004E6025"/>
    <w:rsid w:val="004E6407"/>
    <w:rsid w:val="004E6728"/>
    <w:rsid w:val="004E6B46"/>
    <w:rsid w:val="004E6BA5"/>
    <w:rsid w:val="004E760C"/>
    <w:rsid w:val="004E7B44"/>
    <w:rsid w:val="004E7CAF"/>
    <w:rsid w:val="004F04DC"/>
    <w:rsid w:val="004F076B"/>
    <w:rsid w:val="004F0D14"/>
    <w:rsid w:val="004F0DA5"/>
    <w:rsid w:val="004F0E7D"/>
    <w:rsid w:val="004F14B2"/>
    <w:rsid w:val="004F1A08"/>
    <w:rsid w:val="004F1AE7"/>
    <w:rsid w:val="004F1B1E"/>
    <w:rsid w:val="004F1BAE"/>
    <w:rsid w:val="004F2505"/>
    <w:rsid w:val="004F3C2C"/>
    <w:rsid w:val="004F4022"/>
    <w:rsid w:val="004F4725"/>
    <w:rsid w:val="004F47EF"/>
    <w:rsid w:val="004F48C5"/>
    <w:rsid w:val="004F503F"/>
    <w:rsid w:val="004F540C"/>
    <w:rsid w:val="004F727B"/>
    <w:rsid w:val="004F7725"/>
    <w:rsid w:val="004F797E"/>
    <w:rsid w:val="004F79F9"/>
    <w:rsid w:val="005008DC"/>
    <w:rsid w:val="0050148F"/>
    <w:rsid w:val="005022D0"/>
    <w:rsid w:val="0050290C"/>
    <w:rsid w:val="00502E3D"/>
    <w:rsid w:val="00503E00"/>
    <w:rsid w:val="00504331"/>
    <w:rsid w:val="00504830"/>
    <w:rsid w:val="00504CC1"/>
    <w:rsid w:val="00504F56"/>
    <w:rsid w:val="005050DA"/>
    <w:rsid w:val="00505289"/>
    <w:rsid w:val="005053D1"/>
    <w:rsid w:val="0050625E"/>
    <w:rsid w:val="005066F3"/>
    <w:rsid w:val="005069A2"/>
    <w:rsid w:val="00506A43"/>
    <w:rsid w:val="00506AF2"/>
    <w:rsid w:val="00506B28"/>
    <w:rsid w:val="0050725F"/>
    <w:rsid w:val="0050728A"/>
    <w:rsid w:val="005074AF"/>
    <w:rsid w:val="00507D0B"/>
    <w:rsid w:val="00510388"/>
    <w:rsid w:val="00510C47"/>
    <w:rsid w:val="00510F58"/>
    <w:rsid w:val="00511553"/>
    <w:rsid w:val="00511855"/>
    <w:rsid w:val="00511F08"/>
    <w:rsid w:val="0051232E"/>
    <w:rsid w:val="005128A3"/>
    <w:rsid w:val="00512985"/>
    <w:rsid w:val="00512F9A"/>
    <w:rsid w:val="00513105"/>
    <w:rsid w:val="0051359E"/>
    <w:rsid w:val="00513D6F"/>
    <w:rsid w:val="0051465D"/>
    <w:rsid w:val="005147FD"/>
    <w:rsid w:val="00515B15"/>
    <w:rsid w:val="00515D3D"/>
    <w:rsid w:val="005160B7"/>
    <w:rsid w:val="005162D1"/>
    <w:rsid w:val="005167DE"/>
    <w:rsid w:val="00517D94"/>
    <w:rsid w:val="00517DB8"/>
    <w:rsid w:val="00520123"/>
    <w:rsid w:val="00520370"/>
    <w:rsid w:val="0052046C"/>
    <w:rsid w:val="00520BBD"/>
    <w:rsid w:val="005213C0"/>
    <w:rsid w:val="00522B66"/>
    <w:rsid w:val="00522BC6"/>
    <w:rsid w:val="00522CEF"/>
    <w:rsid w:val="00522E50"/>
    <w:rsid w:val="00522EF5"/>
    <w:rsid w:val="0052304C"/>
    <w:rsid w:val="0052366E"/>
    <w:rsid w:val="00523B15"/>
    <w:rsid w:val="00523BAC"/>
    <w:rsid w:val="00524149"/>
    <w:rsid w:val="0052482B"/>
    <w:rsid w:val="005249C8"/>
    <w:rsid w:val="00524E42"/>
    <w:rsid w:val="00524FBE"/>
    <w:rsid w:val="0052511C"/>
    <w:rsid w:val="005254B6"/>
    <w:rsid w:val="00525508"/>
    <w:rsid w:val="00525C67"/>
    <w:rsid w:val="00526068"/>
    <w:rsid w:val="005266A8"/>
    <w:rsid w:val="005269DC"/>
    <w:rsid w:val="00526CBB"/>
    <w:rsid w:val="0052724A"/>
    <w:rsid w:val="00530462"/>
    <w:rsid w:val="005307A4"/>
    <w:rsid w:val="00530BBD"/>
    <w:rsid w:val="005311BE"/>
    <w:rsid w:val="00531DBC"/>
    <w:rsid w:val="00531EB6"/>
    <w:rsid w:val="005324CD"/>
    <w:rsid w:val="00532B6E"/>
    <w:rsid w:val="00533B4A"/>
    <w:rsid w:val="00534249"/>
    <w:rsid w:val="0053428E"/>
    <w:rsid w:val="005351D7"/>
    <w:rsid w:val="005359F7"/>
    <w:rsid w:val="00535D61"/>
    <w:rsid w:val="00535F43"/>
    <w:rsid w:val="00536055"/>
    <w:rsid w:val="0053687F"/>
    <w:rsid w:val="00536BEF"/>
    <w:rsid w:val="00537DA9"/>
    <w:rsid w:val="00537F7E"/>
    <w:rsid w:val="005402A0"/>
    <w:rsid w:val="0054075B"/>
    <w:rsid w:val="00540A10"/>
    <w:rsid w:val="00540A39"/>
    <w:rsid w:val="00540DFF"/>
    <w:rsid w:val="00541068"/>
    <w:rsid w:val="00541806"/>
    <w:rsid w:val="00541B6B"/>
    <w:rsid w:val="00541C30"/>
    <w:rsid w:val="005423E3"/>
    <w:rsid w:val="00542B35"/>
    <w:rsid w:val="00542B64"/>
    <w:rsid w:val="0054310B"/>
    <w:rsid w:val="0054380E"/>
    <w:rsid w:val="00543D10"/>
    <w:rsid w:val="0054459E"/>
    <w:rsid w:val="0054470E"/>
    <w:rsid w:val="005447DE"/>
    <w:rsid w:val="005457EA"/>
    <w:rsid w:val="005459E6"/>
    <w:rsid w:val="0054637C"/>
    <w:rsid w:val="00546C26"/>
    <w:rsid w:val="00546C2F"/>
    <w:rsid w:val="00547369"/>
    <w:rsid w:val="0054776C"/>
    <w:rsid w:val="00547CBE"/>
    <w:rsid w:val="00547D6D"/>
    <w:rsid w:val="0055081B"/>
    <w:rsid w:val="00550B23"/>
    <w:rsid w:val="005513EC"/>
    <w:rsid w:val="005514AE"/>
    <w:rsid w:val="005515CA"/>
    <w:rsid w:val="005526BE"/>
    <w:rsid w:val="00553C5A"/>
    <w:rsid w:val="005541DB"/>
    <w:rsid w:val="00554811"/>
    <w:rsid w:val="00554EF0"/>
    <w:rsid w:val="0055609B"/>
    <w:rsid w:val="005560AA"/>
    <w:rsid w:val="00556D33"/>
    <w:rsid w:val="005601C7"/>
    <w:rsid w:val="005607FD"/>
    <w:rsid w:val="00561025"/>
    <w:rsid w:val="00561143"/>
    <w:rsid w:val="005615BF"/>
    <w:rsid w:val="0056277F"/>
    <w:rsid w:val="00563682"/>
    <w:rsid w:val="00563C2D"/>
    <w:rsid w:val="005642C0"/>
    <w:rsid w:val="005647E9"/>
    <w:rsid w:val="00564DD2"/>
    <w:rsid w:val="0056534D"/>
    <w:rsid w:val="005659A3"/>
    <w:rsid w:val="005659C9"/>
    <w:rsid w:val="00565BB6"/>
    <w:rsid w:val="00566229"/>
    <w:rsid w:val="00566E53"/>
    <w:rsid w:val="0056738B"/>
    <w:rsid w:val="00567741"/>
    <w:rsid w:val="00567D20"/>
    <w:rsid w:val="005702F5"/>
    <w:rsid w:val="00570C3A"/>
    <w:rsid w:val="00571139"/>
    <w:rsid w:val="0057207D"/>
    <w:rsid w:val="005720D4"/>
    <w:rsid w:val="005727E9"/>
    <w:rsid w:val="00573834"/>
    <w:rsid w:val="00574000"/>
    <w:rsid w:val="005740FA"/>
    <w:rsid w:val="00574696"/>
    <w:rsid w:val="0057501A"/>
    <w:rsid w:val="0057560C"/>
    <w:rsid w:val="00575D17"/>
    <w:rsid w:val="00575E53"/>
    <w:rsid w:val="00575F57"/>
    <w:rsid w:val="005761FE"/>
    <w:rsid w:val="0057646C"/>
    <w:rsid w:val="0057654C"/>
    <w:rsid w:val="00576631"/>
    <w:rsid w:val="00576D36"/>
    <w:rsid w:val="00580013"/>
    <w:rsid w:val="0058141A"/>
    <w:rsid w:val="005814D4"/>
    <w:rsid w:val="00581668"/>
    <w:rsid w:val="005816BB"/>
    <w:rsid w:val="00581E62"/>
    <w:rsid w:val="00581F41"/>
    <w:rsid w:val="005822D7"/>
    <w:rsid w:val="00582701"/>
    <w:rsid w:val="00583C5C"/>
    <w:rsid w:val="00584147"/>
    <w:rsid w:val="005842B1"/>
    <w:rsid w:val="0058451F"/>
    <w:rsid w:val="00584647"/>
    <w:rsid w:val="00584D5C"/>
    <w:rsid w:val="00585C6F"/>
    <w:rsid w:val="005865BD"/>
    <w:rsid w:val="005879A5"/>
    <w:rsid w:val="005879D1"/>
    <w:rsid w:val="00587A84"/>
    <w:rsid w:val="005904CC"/>
    <w:rsid w:val="00590B63"/>
    <w:rsid w:val="00590E6B"/>
    <w:rsid w:val="00590E81"/>
    <w:rsid w:val="005911E5"/>
    <w:rsid w:val="005914FC"/>
    <w:rsid w:val="00591AE8"/>
    <w:rsid w:val="00591E29"/>
    <w:rsid w:val="005920E4"/>
    <w:rsid w:val="005923C0"/>
    <w:rsid w:val="0059244C"/>
    <w:rsid w:val="00592509"/>
    <w:rsid w:val="00592A76"/>
    <w:rsid w:val="00592D92"/>
    <w:rsid w:val="00593A34"/>
    <w:rsid w:val="00593D3B"/>
    <w:rsid w:val="00594E0F"/>
    <w:rsid w:val="00595463"/>
    <w:rsid w:val="005955BD"/>
    <w:rsid w:val="00595850"/>
    <w:rsid w:val="005978FD"/>
    <w:rsid w:val="00597B6B"/>
    <w:rsid w:val="00597C3D"/>
    <w:rsid w:val="00597D1B"/>
    <w:rsid w:val="00597FDD"/>
    <w:rsid w:val="005A02B2"/>
    <w:rsid w:val="005A0D2F"/>
    <w:rsid w:val="005A1745"/>
    <w:rsid w:val="005A184F"/>
    <w:rsid w:val="005A1CFB"/>
    <w:rsid w:val="005A23D2"/>
    <w:rsid w:val="005A26F6"/>
    <w:rsid w:val="005A28B6"/>
    <w:rsid w:val="005A2A18"/>
    <w:rsid w:val="005A3A8F"/>
    <w:rsid w:val="005A3F29"/>
    <w:rsid w:val="005A3F90"/>
    <w:rsid w:val="005A413D"/>
    <w:rsid w:val="005A4C34"/>
    <w:rsid w:val="005A65E4"/>
    <w:rsid w:val="005A69EB"/>
    <w:rsid w:val="005A6AA0"/>
    <w:rsid w:val="005A74C9"/>
    <w:rsid w:val="005A7A4E"/>
    <w:rsid w:val="005A7AEA"/>
    <w:rsid w:val="005B0624"/>
    <w:rsid w:val="005B06FC"/>
    <w:rsid w:val="005B07D9"/>
    <w:rsid w:val="005B0E3D"/>
    <w:rsid w:val="005B1143"/>
    <w:rsid w:val="005B1D8B"/>
    <w:rsid w:val="005B32A2"/>
    <w:rsid w:val="005B3AB5"/>
    <w:rsid w:val="005B49E5"/>
    <w:rsid w:val="005B4A31"/>
    <w:rsid w:val="005B4E0E"/>
    <w:rsid w:val="005B4FAE"/>
    <w:rsid w:val="005B509A"/>
    <w:rsid w:val="005B5471"/>
    <w:rsid w:val="005B5B96"/>
    <w:rsid w:val="005B5F52"/>
    <w:rsid w:val="005B6635"/>
    <w:rsid w:val="005B6709"/>
    <w:rsid w:val="005B6B68"/>
    <w:rsid w:val="005C0B26"/>
    <w:rsid w:val="005C1621"/>
    <w:rsid w:val="005C1773"/>
    <w:rsid w:val="005C24F2"/>
    <w:rsid w:val="005C261B"/>
    <w:rsid w:val="005C2767"/>
    <w:rsid w:val="005C2B35"/>
    <w:rsid w:val="005C2BEA"/>
    <w:rsid w:val="005C32D1"/>
    <w:rsid w:val="005C37AC"/>
    <w:rsid w:val="005C3905"/>
    <w:rsid w:val="005C3EC5"/>
    <w:rsid w:val="005C4A07"/>
    <w:rsid w:val="005C4DC3"/>
    <w:rsid w:val="005C4F93"/>
    <w:rsid w:val="005C5291"/>
    <w:rsid w:val="005C5324"/>
    <w:rsid w:val="005C5B2F"/>
    <w:rsid w:val="005C5DA5"/>
    <w:rsid w:val="005C5F9B"/>
    <w:rsid w:val="005C7648"/>
    <w:rsid w:val="005C782C"/>
    <w:rsid w:val="005C7D81"/>
    <w:rsid w:val="005C7DE8"/>
    <w:rsid w:val="005D03AD"/>
    <w:rsid w:val="005D03FD"/>
    <w:rsid w:val="005D09F5"/>
    <w:rsid w:val="005D0C1F"/>
    <w:rsid w:val="005D0D3D"/>
    <w:rsid w:val="005D1374"/>
    <w:rsid w:val="005D18D3"/>
    <w:rsid w:val="005D242C"/>
    <w:rsid w:val="005D26CB"/>
    <w:rsid w:val="005D335C"/>
    <w:rsid w:val="005D3E15"/>
    <w:rsid w:val="005D3EB4"/>
    <w:rsid w:val="005D4850"/>
    <w:rsid w:val="005D5546"/>
    <w:rsid w:val="005D5BA6"/>
    <w:rsid w:val="005D622D"/>
    <w:rsid w:val="005D7070"/>
    <w:rsid w:val="005D781D"/>
    <w:rsid w:val="005D78A4"/>
    <w:rsid w:val="005D7CA2"/>
    <w:rsid w:val="005E0035"/>
    <w:rsid w:val="005E0686"/>
    <w:rsid w:val="005E06B4"/>
    <w:rsid w:val="005E154A"/>
    <w:rsid w:val="005E1633"/>
    <w:rsid w:val="005E16D3"/>
    <w:rsid w:val="005E1815"/>
    <w:rsid w:val="005E197F"/>
    <w:rsid w:val="005E1B0B"/>
    <w:rsid w:val="005E3EE9"/>
    <w:rsid w:val="005E4258"/>
    <w:rsid w:val="005E4451"/>
    <w:rsid w:val="005E475B"/>
    <w:rsid w:val="005E4997"/>
    <w:rsid w:val="005E4A99"/>
    <w:rsid w:val="005E52A9"/>
    <w:rsid w:val="005E533A"/>
    <w:rsid w:val="005E5DB9"/>
    <w:rsid w:val="005E7FB1"/>
    <w:rsid w:val="005F0464"/>
    <w:rsid w:val="005F1326"/>
    <w:rsid w:val="005F143D"/>
    <w:rsid w:val="005F159F"/>
    <w:rsid w:val="005F160F"/>
    <w:rsid w:val="005F1657"/>
    <w:rsid w:val="005F1956"/>
    <w:rsid w:val="005F1C3A"/>
    <w:rsid w:val="005F2A35"/>
    <w:rsid w:val="005F2D92"/>
    <w:rsid w:val="005F3763"/>
    <w:rsid w:val="005F38E8"/>
    <w:rsid w:val="005F3990"/>
    <w:rsid w:val="005F3BBB"/>
    <w:rsid w:val="005F3DCF"/>
    <w:rsid w:val="005F4221"/>
    <w:rsid w:val="005F4442"/>
    <w:rsid w:val="005F4462"/>
    <w:rsid w:val="005F45B0"/>
    <w:rsid w:val="005F4824"/>
    <w:rsid w:val="005F661C"/>
    <w:rsid w:val="005F66B3"/>
    <w:rsid w:val="005F67BB"/>
    <w:rsid w:val="005F6CC0"/>
    <w:rsid w:val="005F6F6B"/>
    <w:rsid w:val="005F712A"/>
    <w:rsid w:val="005F771F"/>
    <w:rsid w:val="005F7782"/>
    <w:rsid w:val="00600178"/>
    <w:rsid w:val="0060027C"/>
    <w:rsid w:val="0060033D"/>
    <w:rsid w:val="006008DD"/>
    <w:rsid w:val="00600A03"/>
    <w:rsid w:val="00600E49"/>
    <w:rsid w:val="00601D84"/>
    <w:rsid w:val="00602282"/>
    <w:rsid w:val="006026A3"/>
    <w:rsid w:val="00603197"/>
    <w:rsid w:val="0060454E"/>
    <w:rsid w:val="00606273"/>
    <w:rsid w:val="00607672"/>
    <w:rsid w:val="00607932"/>
    <w:rsid w:val="00607FA2"/>
    <w:rsid w:val="006108F0"/>
    <w:rsid w:val="00610B4F"/>
    <w:rsid w:val="00610B9F"/>
    <w:rsid w:val="00610DC4"/>
    <w:rsid w:val="0061119D"/>
    <w:rsid w:val="0061188D"/>
    <w:rsid w:val="00611A37"/>
    <w:rsid w:val="00611AFB"/>
    <w:rsid w:val="00611CD8"/>
    <w:rsid w:val="00611D52"/>
    <w:rsid w:val="00612179"/>
    <w:rsid w:val="006127F5"/>
    <w:rsid w:val="00612C28"/>
    <w:rsid w:val="006130D3"/>
    <w:rsid w:val="006141A2"/>
    <w:rsid w:val="006147EB"/>
    <w:rsid w:val="00615210"/>
    <w:rsid w:val="006152F4"/>
    <w:rsid w:val="00615451"/>
    <w:rsid w:val="0061584E"/>
    <w:rsid w:val="0061586E"/>
    <w:rsid w:val="00615AC3"/>
    <w:rsid w:val="00615CA4"/>
    <w:rsid w:val="00615E94"/>
    <w:rsid w:val="00616957"/>
    <w:rsid w:val="00616D0A"/>
    <w:rsid w:val="00617354"/>
    <w:rsid w:val="006173CA"/>
    <w:rsid w:val="006174DB"/>
    <w:rsid w:val="00620A95"/>
    <w:rsid w:val="00620D2B"/>
    <w:rsid w:val="00621356"/>
    <w:rsid w:val="00621734"/>
    <w:rsid w:val="006223E3"/>
    <w:rsid w:val="00622584"/>
    <w:rsid w:val="006229A5"/>
    <w:rsid w:val="00623326"/>
    <w:rsid w:val="006237CD"/>
    <w:rsid w:val="0062389D"/>
    <w:rsid w:val="0062397D"/>
    <w:rsid w:val="00623F22"/>
    <w:rsid w:val="00624337"/>
    <w:rsid w:val="00624691"/>
    <w:rsid w:val="00624789"/>
    <w:rsid w:val="00624F65"/>
    <w:rsid w:val="006258D5"/>
    <w:rsid w:val="00625DEE"/>
    <w:rsid w:val="00626384"/>
    <w:rsid w:val="0062660D"/>
    <w:rsid w:val="00626F8D"/>
    <w:rsid w:val="0062736C"/>
    <w:rsid w:val="006277B0"/>
    <w:rsid w:val="006279E0"/>
    <w:rsid w:val="00627DA2"/>
    <w:rsid w:val="00627F2E"/>
    <w:rsid w:val="0063099A"/>
    <w:rsid w:val="006313B0"/>
    <w:rsid w:val="0063188D"/>
    <w:rsid w:val="00631AB2"/>
    <w:rsid w:val="006325D2"/>
    <w:rsid w:val="006334E1"/>
    <w:rsid w:val="0063354B"/>
    <w:rsid w:val="006341A9"/>
    <w:rsid w:val="00634A94"/>
    <w:rsid w:val="00635373"/>
    <w:rsid w:val="0063551F"/>
    <w:rsid w:val="00635553"/>
    <w:rsid w:val="00635893"/>
    <w:rsid w:val="0063647C"/>
    <w:rsid w:val="00637140"/>
    <w:rsid w:val="00637205"/>
    <w:rsid w:val="00637444"/>
    <w:rsid w:val="006375B7"/>
    <w:rsid w:val="00637646"/>
    <w:rsid w:val="0063794C"/>
    <w:rsid w:val="006406CA"/>
    <w:rsid w:val="006412D9"/>
    <w:rsid w:val="006423D8"/>
    <w:rsid w:val="006432BE"/>
    <w:rsid w:val="00643FBF"/>
    <w:rsid w:val="00644071"/>
    <w:rsid w:val="00644D2C"/>
    <w:rsid w:val="00645815"/>
    <w:rsid w:val="00645E9E"/>
    <w:rsid w:val="006460C4"/>
    <w:rsid w:val="0064638E"/>
    <w:rsid w:val="006463A1"/>
    <w:rsid w:val="00646BEA"/>
    <w:rsid w:val="00646D2B"/>
    <w:rsid w:val="0064781D"/>
    <w:rsid w:val="00650508"/>
    <w:rsid w:val="00650B1A"/>
    <w:rsid w:val="00650C25"/>
    <w:rsid w:val="006515BA"/>
    <w:rsid w:val="00651F06"/>
    <w:rsid w:val="006521CC"/>
    <w:rsid w:val="0065292A"/>
    <w:rsid w:val="00652B1B"/>
    <w:rsid w:val="00652F52"/>
    <w:rsid w:val="006531B9"/>
    <w:rsid w:val="00653349"/>
    <w:rsid w:val="00653E62"/>
    <w:rsid w:val="00653E87"/>
    <w:rsid w:val="00653F68"/>
    <w:rsid w:val="006545F1"/>
    <w:rsid w:val="00654D76"/>
    <w:rsid w:val="00655A7D"/>
    <w:rsid w:val="00656760"/>
    <w:rsid w:val="0065694E"/>
    <w:rsid w:val="00656A8C"/>
    <w:rsid w:val="00660560"/>
    <w:rsid w:val="00660DD2"/>
    <w:rsid w:val="006610E3"/>
    <w:rsid w:val="006613CF"/>
    <w:rsid w:val="006619C9"/>
    <w:rsid w:val="00661D60"/>
    <w:rsid w:val="00661F92"/>
    <w:rsid w:val="0066221F"/>
    <w:rsid w:val="0066295D"/>
    <w:rsid w:val="00662BC4"/>
    <w:rsid w:val="00662BEB"/>
    <w:rsid w:val="006632CB"/>
    <w:rsid w:val="006639E0"/>
    <w:rsid w:val="00663A52"/>
    <w:rsid w:val="00664240"/>
    <w:rsid w:val="006643A2"/>
    <w:rsid w:val="006648BF"/>
    <w:rsid w:val="00664A78"/>
    <w:rsid w:val="00664E33"/>
    <w:rsid w:val="00665A1C"/>
    <w:rsid w:val="00665EDE"/>
    <w:rsid w:val="00665F8A"/>
    <w:rsid w:val="0066644D"/>
    <w:rsid w:val="0066668B"/>
    <w:rsid w:val="006667F6"/>
    <w:rsid w:val="00666964"/>
    <w:rsid w:val="00666EF5"/>
    <w:rsid w:val="00667000"/>
    <w:rsid w:val="00670706"/>
    <w:rsid w:val="00670B52"/>
    <w:rsid w:val="00670DE8"/>
    <w:rsid w:val="00670F58"/>
    <w:rsid w:val="00671010"/>
    <w:rsid w:val="006718DF"/>
    <w:rsid w:val="006727F5"/>
    <w:rsid w:val="00672936"/>
    <w:rsid w:val="006733DD"/>
    <w:rsid w:val="006733EE"/>
    <w:rsid w:val="00673D01"/>
    <w:rsid w:val="00673D63"/>
    <w:rsid w:val="00673DCE"/>
    <w:rsid w:val="00674247"/>
    <w:rsid w:val="006743DA"/>
    <w:rsid w:val="0067440B"/>
    <w:rsid w:val="0067509C"/>
    <w:rsid w:val="006752D3"/>
    <w:rsid w:val="006754A8"/>
    <w:rsid w:val="00676016"/>
    <w:rsid w:val="00676B03"/>
    <w:rsid w:val="00677529"/>
    <w:rsid w:val="00677EBF"/>
    <w:rsid w:val="00680357"/>
    <w:rsid w:val="00680779"/>
    <w:rsid w:val="0068105A"/>
    <w:rsid w:val="006820BD"/>
    <w:rsid w:val="006822F0"/>
    <w:rsid w:val="00682607"/>
    <w:rsid w:val="00682856"/>
    <w:rsid w:val="00682B87"/>
    <w:rsid w:val="0068435A"/>
    <w:rsid w:val="006846D4"/>
    <w:rsid w:val="006847E0"/>
    <w:rsid w:val="0068491B"/>
    <w:rsid w:val="00684B0F"/>
    <w:rsid w:val="0068532D"/>
    <w:rsid w:val="0068565C"/>
    <w:rsid w:val="00685691"/>
    <w:rsid w:val="006857E5"/>
    <w:rsid w:val="00685EC2"/>
    <w:rsid w:val="00686282"/>
    <w:rsid w:val="006866B9"/>
    <w:rsid w:val="00686C10"/>
    <w:rsid w:val="00687232"/>
    <w:rsid w:val="0068778A"/>
    <w:rsid w:val="00687998"/>
    <w:rsid w:val="00687E2C"/>
    <w:rsid w:val="00690265"/>
    <w:rsid w:val="00690926"/>
    <w:rsid w:val="00690F58"/>
    <w:rsid w:val="00691A09"/>
    <w:rsid w:val="006922F0"/>
    <w:rsid w:val="0069235E"/>
    <w:rsid w:val="0069269C"/>
    <w:rsid w:val="006933A9"/>
    <w:rsid w:val="006933F3"/>
    <w:rsid w:val="0069356F"/>
    <w:rsid w:val="00693D68"/>
    <w:rsid w:val="0069406F"/>
    <w:rsid w:val="00694165"/>
    <w:rsid w:val="0069461B"/>
    <w:rsid w:val="00696719"/>
    <w:rsid w:val="00696754"/>
    <w:rsid w:val="00696F08"/>
    <w:rsid w:val="006972CB"/>
    <w:rsid w:val="00697723"/>
    <w:rsid w:val="006A1827"/>
    <w:rsid w:val="006A1CE9"/>
    <w:rsid w:val="006A22FE"/>
    <w:rsid w:val="006A23BE"/>
    <w:rsid w:val="006A2486"/>
    <w:rsid w:val="006A2EAD"/>
    <w:rsid w:val="006A2F36"/>
    <w:rsid w:val="006A34BA"/>
    <w:rsid w:val="006A3CFC"/>
    <w:rsid w:val="006A4365"/>
    <w:rsid w:val="006A4675"/>
    <w:rsid w:val="006A4755"/>
    <w:rsid w:val="006A4FCD"/>
    <w:rsid w:val="006A5152"/>
    <w:rsid w:val="006A60E3"/>
    <w:rsid w:val="006A7351"/>
    <w:rsid w:val="006A7D70"/>
    <w:rsid w:val="006B046C"/>
    <w:rsid w:val="006B0E59"/>
    <w:rsid w:val="006B1091"/>
    <w:rsid w:val="006B1771"/>
    <w:rsid w:val="006B1EFC"/>
    <w:rsid w:val="006B2665"/>
    <w:rsid w:val="006B2807"/>
    <w:rsid w:val="006B3452"/>
    <w:rsid w:val="006B3AEB"/>
    <w:rsid w:val="006B41AF"/>
    <w:rsid w:val="006B4D56"/>
    <w:rsid w:val="006B5FFC"/>
    <w:rsid w:val="006B61AF"/>
    <w:rsid w:val="006B6CF6"/>
    <w:rsid w:val="006B7160"/>
    <w:rsid w:val="006B7414"/>
    <w:rsid w:val="006B7800"/>
    <w:rsid w:val="006C06F8"/>
    <w:rsid w:val="006C0828"/>
    <w:rsid w:val="006C098D"/>
    <w:rsid w:val="006C16F1"/>
    <w:rsid w:val="006C26EF"/>
    <w:rsid w:val="006C2705"/>
    <w:rsid w:val="006C2C84"/>
    <w:rsid w:val="006C2F1B"/>
    <w:rsid w:val="006C3542"/>
    <w:rsid w:val="006C449F"/>
    <w:rsid w:val="006C4589"/>
    <w:rsid w:val="006C4D42"/>
    <w:rsid w:val="006C590A"/>
    <w:rsid w:val="006C67FB"/>
    <w:rsid w:val="006C6DBF"/>
    <w:rsid w:val="006C7086"/>
    <w:rsid w:val="006C7E36"/>
    <w:rsid w:val="006D01F4"/>
    <w:rsid w:val="006D05CE"/>
    <w:rsid w:val="006D060B"/>
    <w:rsid w:val="006D0BCC"/>
    <w:rsid w:val="006D0EDF"/>
    <w:rsid w:val="006D177B"/>
    <w:rsid w:val="006D1AB7"/>
    <w:rsid w:val="006D1B17"/>
    <w:rsid w:val="006D1D4B"/>
    <w:rsid w:val="006D2058"/>
    <w:rsid w:val="006D248C"/>
    <w:rsid w:val="006D2AB4"/>
    <w:rsid w:val="006D2EE1"/>
    <w:rsid w:val="006D3339"/>
    <w:rsid w:val="006D3566"/>
    <w:rsid w:val="006D36E1"/>
    <w:rsid w:val="006D3764"/>
    <w:rsid w:val="006D5073"/>
    <w:rsid w:val="006D57A2"/>
    <w:rsid w:val="006D5D60"/>
    <w:rsid w:val="006D6724"/>
    <w:rsid w:val="006D69C4"/>
    <w:rsid w:val="006D743D"/>
    <w:rsid w:val="006D7ECE"/>
    <w:rsid w:val="006E03F0"/>
    <w:rsid w:val="006E18BD"/>
    <w:rsid w:val="006E2D4A"/>
    <w:rsid w:val="006E2FF4"/>
    <w:rsid w:val="006E36D3"/>
    <w:rsid w:val="006E36F6"/>
    <w:rsid w:val="006E483F"/>
    <w:rsid w:val="006E4A26"/>
    <w:rsid w:val="006E53E9"/>
    <w:rsid w:val="006E5838"/>
    <w:rsid w:val="006E669C"/>
    <w:rsid w:val="006E6817"/>
    <w:rsid w:val="006E68D0"/>
    <w:rsid w:val="006E6AF1"/>
    <w:rsid w:val="006E7109"/>
    <w:rsid w:val="006E7123"/>
    <w:rsid w:val="006E74E9"/>
    <w:rsid w:val="006E799E"/>
    <w:rsid w:val="006E7CB1"/>
    <w:rsid w:val="006F05EE"/>
    <w:rsid w:val="006F075E"/>
    <w:rsid w:val="006F1206"/>
    <w:rsid w:val="006F1B1A"/>
    <w:rsid w:val="006F21FF"/>
    <w:rsid w:val="006F25DB"/>
    <w:rsid w:val="006F3013"/>
    <w:rsid w:val="006F3CA3"/>
    <w:rsid w:val="006F4AAA"/>
    <w:rsid w:val="006F4DD4"/>
    <w:rsid w:val="006F51D4"/>
    <w:rsid w:val="006F68EC"/>
    <w:rsid w:val="006F6D6A"/>
    <w:rsid w:val="006F7494"/>
    <w:rsid w:val="006F7B7B"/>
    <w:rsid w:val="006F7E59"/>
    <w:rsid w:val="006F7F01"/>
    <w:rsid w:val="00700107"/>
    <w:rsid w:val="0070021B"/>
    <w:rsid w:val="007003E3"/>
    <w:rsid w:val="007005E9"/>
    <w:rsid w:val="00700684"/>
    <w:rsid w:val="00700808"/>
    <w:rsid w:val="00700D72"/>
    <w:rsid w:val="007013BC"/>
    <w:rsid w:val="0070151E"/>
    <w:rsid w:val="007017DC"/>
    <w:rsid w:val="00701981"/>
    <w:rsid w:val="007019B2"/>
    <w:rsid w:val="00701DCB"/>
    <w:rsid w:val="00702302"/>
    <w:rsid w:val="00702612"/>
    <w:rsid w:val="00702F40"/>
    <w:rsid w:val="007034C5"/>
    <w:rsid w:val="00703E87"/>
    <w:rsid w:val="00703EC5"/>
    <w:rsid w:val="0070405F"/>
    <w:rsid w:val="00704081"/>
    <w:rsid w:val="00704405"/>
    <w:rsid w:val="007045F3"/>
    <w:rsid w:val="00704A82"/>
    <w:rsid w:val="007056C4"/>
    <w:rsid w:val="00705B62"/>
    <w:rsid w:val="00705BAD"/>
    <w:rsid w:val="00705D5A"/>
    <w:rsid w:val="007066E7"/>
    <w:rsid w:val="00706B0A"/>
    <w:rsid w:val="00706EBA"/>
    <w:rsid w:val="0070734C"/>
    <w:rsid w:val="0070776A"/>
    <w:rsid w:val="007078C4"/>
    <w:rsid w:val="00707AF0"/>
    <w:rsid w:val="00707BB9"/>
    <w:rsid w:val="007105F2"/>
    <w:rsid w:val="00710B36"/>
    <w:rsid w:val="00710F62"/>
    <w:rsid w:val="007112B9"/>
    <w:rsid w:val="0071234B"/>
    <w:rsid w:val="0071257D"/>
    <w:rsid w:val="00712CAD"/>
    <w:rsid w:val="00712FE5"/>
    <w:rsid w:val="00713339"/>
    <w:rsid w:val="007139CE"/>
    <w:rsid w:val="00714693"/>
    <w:rsid w:val="0071497D"/>
    <w:rsid w:val="00714E5E"/>
    <w:rsid w:val="0071505A"/>
    <w:rsid w:val="00715077"/>
    <w:rsid w:val="00715341"/>
    <w:rsid w:val="00715749"/>
    <w:rsid w:val="00715949"/>
    <w:rsid w:val="00716068"/>
    <w:rsid w:val="0071635D"/>
    <w:rsid w:val="00716AB6"/>
    <w:rsid w:val="00716CA4"/>
    <w:rsid w:val="00716CB1"/>
    <w:rsid w:val="007172F2"/>
    <w:rsid w:val="007174BF"/>
    <w:rsid w:val="00720808"/>
    <w:rsid w:val="007209D8"/>
    <w:rsid w:val="00720BCF"/>
    <w:rsid w:val="007212B4"/>
    <w:rsid w:val="007218E0"/>
    <w:rsid w:val="00721F72"/>
    <w:rsid w:val="007220DA"/>
    <w:rsid w:val="0072267A"/>
    <w:rsid w:val="00722A46"/>
    <w:rsid w:val="00722CFD"/>
    <w:rsid w:val="00722EEE"/>
    <w:rsid w:val="0072312C"/>
    <w:rsid w:val="00723B74"/>
    <w:rsid w:val="00723D2E"/>
    <w:rsid w:val="00723E12"/>
    <w:rsid w:val="00724232"/>
    <w:rsid w:val="00724593"/>
    <w:rsid w:val="007255A6"/>
    <w:rsid w:val="007256B2"/>
    <w:rsid w:val="00725B37"/>
    <w:rsid w:val="00725DF1"/>
    <w:rsid w:val="007262BE"/>
    <w:rsid w:val="007262C1"/>
    <w:rsid w:val="0072637F"/>
    <w:rsid w:val="007264CD"/>
    <w:rsid w:val="00726690"/>
    <w:rsid w:val="007267EE"/>
    <w:rsid w:val="007269B0"/>
    <w:rsid w:val="007269F2"/>
    <w:rsid w:val="00726A19"/>
    <w:rsid w:val="00726A2A"/>
    <w:rsid w:val="00727FB7"/>
    <w:rsid w:val="00730072"/>
    <w:rsid w:val="00730756"/>
    <w:rsid w:val="00730EE9"/>
    <w:rsid w:val="0073164C"/>
    <w:rsid w:val="00731A21"/>
    <w:rsid w:val="00732D25"/>
    <w:rsid w:val="0073317A"/>
    <w:rsid w:val="0073354E"/>
    <w:rsid w:val="00733C1C"/>
    <w:rsid w:val="00734D17"/>
    <w:rsid w:val="00734D86"/>
    <w:rsid w:val="00734E33"/>
    <w:rsid w:val="0073636D"/>
    <w:rsid w:val="007364F6"/>
    <w:rsid w:val="007372A7"/>
    <w:rsid w:val="00737C06"/>
    <w:rsid w:val="00741227"/>
    <w:rsid w:val="00741668"/>
    <w:rsid w:val="00741C5D"/>
    <w:rsid w:val="00742947"/>
    <w:rsid w:val="007430EE"/>
    <w:rsid w:val="00745653"/>
    <w:rsid w:val="00745999"/>
    <w:rsid w:val="00745EDC"/>
    <w:rsid w:val="0074644B"/>
    <w:rsid w:val="007469EF"/>
    <w:rsid w:val="00746D79"/>
    <w:rsid w:val="00746F70"/>
    <w:rsid w:val="00747A28"/>
    <w:rsid w:val="00747A9D"/>
    <w:rsid w:val="00747B19"/>
    <w:rsid w:val="00747F6F"/>
    <w:rsid w:val="007503F4"/>
    <w:rsid w:val="007505F4"/>
    <w:rsid w:val="00750790"/>
    <w:rsid w:val="00750A59"/>
    <w:rsid w:val="007524FE"/>
    <w:rsid w:val="0075426C"/>
    <w:rsid w:val="007543BE"/>
    <w:rsid w:val="007547C7"/>
    <w:rsid w:val="00754894"/>
    <w:rsid w:val="00754BBF"/>
    <w:rsid w:val="00754F70"/>
    <w:rsid w:val="00755139"/>
    <w:rsid w:val="007554E5"/>
    <w:rsid w:val="00755B02"/>
    <w:rsid w:val="00755C06"/>
    <w:rsid w:val="0075607D"/>
    <w:rsid w:val="007562F8"/>
    <w:rsid w:val="007569F3"/>
    <w:rsid w:val="00757314"/>
    <w:rsid w:val="0075750A"/>
    <w:rsid w:val="00757BF6"/>
    <w:rsid w:val="00757D00"/>
    <w:rsid w:val="0076003C"/>
    <w:rsid w:val="007602DA"/>
    <w:rsid w:val="007602FF"/>
    <w:rsid w:val="007609C3"/>
    <w:rsid w:val="00760C4A"/>
    <w:rsid w:val="007617D6"/>
    <w:rsid w:val="007619E9"/>
    <w:rsid w:val="00761CB2"/>
    <w:rsid w:val="007621A8"/>
    <w:rsid w:val="00762A69"/>
    <w:rsid w:val="00763B5F"/>
    <w:rsid w:val="00763BE4"/>
    <w:rsid w:val="00764183"/>
    <w:rsid w:val="007645C2"/>
    <w:rsid w:val="00764F6E"/>
    <w:rsid w:val="007651A5"/>
    <w:rsid w:val="007651D5"/>
    <w:rsid w:val="00765A5E"/>
    <w:rsid w:val="00765B4C"/>
    <w:rsid w:val="007660EB"/>
    <w:rsid w:val="007662ED"/>
    <w:rsid w:val="00766FA6"/>
    <w:rsid w:val="00767307"/>
    <w:rsid w:val="00767453"/>
    <w:rsid w:val="00767B28"/>
    <w:rsid w:val="00770042"/>
    <w:rsid w:val="007708D2"/>
    <w:rsid w:val="00771526"/>
    <w:rsid w:val="007723FD"/>
    <w:rsid w:val="00772829"/>
    <w:rsid w:val="00773BAB"/>
    <w:rsid w:val="00774012"/>
    <w:rsid w:val="007741D6"/>
    <w:rsid w:val="0077534E"/>
    <w:rsid w:val="0077568A"/>
    <w:rsid w:val="00776245"/>
    <w:rsid w:val="00776548"/>
    <w:rsid w:val="007767E2"/>
    <w:rsid w:val="00776D1A"/>
    <w:rsid w:val="00776D96"/>
    <w:rsid w:val="00776E05"/>
    <w:rsid w:val="00777382"/>
    <w:rsid w:val="007774C7"/>
    <w:rsid w:val="0078037D"/>
    <w:rsid w:val="00780BF7"/>
    <w:rsid w:val="007811A1"/>
    <w:rsid w:val="0078168B"/>
    <w:rsid w:val="007816EE"/>
    <w:rsid w:val="007826C4"/>
    <w:rsid w:val="00783AA2"/>
    <w:rsid w:val="00784045"/>
    <w:rsid w:val="00784720"/>
    <w:rsid w:val="00784DA7"/>
    <w:rsid w:val="007850EF"/>
    <w:rsid w:val="00785E19"/>
    <w:rsid w:val="00785E39"/>
    <w:rsid w:val="007862BA"/>
    <w:rsid w:val="007870FF"/>
    <w:rsid w:val="007876C9"/>
    <w:rsid w:val="00787B47"/>
    <w:rsid w:val="00790164"/>
    <w:rsid w:val="007903CF"/>
    <w:rsid w:val="00790F5E"/>
    <w:rsid w:val="00791348"/>
    <w:rsid w:val="00791376"/>
    <w:rsid w:val="00791B2D"/>
    <w:rsid w:val="00791D3C"/>
    <w:rsid w:val="007923FE"/>
    <w:rsid w:val="00792464"/>
    <w:rsid w:val="00792958"/>
    <w:rsid w:val="00792A89"/>
    <w:rsid w:val="0079315A"/>
    <w:rsid w:val="00793722"/>
    <w:rsid w:val="00793AA8"/>
    <w:rsid w:val="00793CAF"/>
    <w:rsid w:val="007948FC"/>
    <w:rsid w:val="00795F26"/>
    <w:rsid w:val="00795F66"/>
    <w:rsid w:val="00796C57"/>
    <w:rsid w:val="007972D1"/>
    <w:rsid w:val="00797596"/>
    <w:rsid w:val="007A096F"/>
    <w:rsid w:val="007A0A41"/>
    <w:rsid w:val="007A1B83"/>
    <w:rsid w:val="007A246A"/>
    <w:rsid w:val="007A2478"/>
    <w:rsid w:val="007A24E7"/>
    <w:rsid w:val="007A2F2C"/>
    <w:rsid w:val="007A359F"/>
    <w:rsid w:val="007A3CF4"/>
    <w:rsid w:val="007A3E74"/>
    <w:rsid w:val="007A428F"/>
    <w:rsid w:val="007A440F"/>
    <w:rsid w:val="007A4C35"/>
    <w:rsid w:val="007A534E"/>
    <w:rsid w:val="007A5E7A"/>
    <w:rsid w:val="007A609F"/>
    <w:rsid w:val="007A63F0"/>
    <w:rsid w:val="007A642F"/>
    <w:rsid w:val="007A64B1"/>
    <w:rsid w:val="007A6CCE"/>
    <w:rsid w:val="007A741F"/>
    <w:rsid w:val="007B02C1"/>
    <w:rsid w:val="007B11F0"/>
    <w:rsid w:val="007B1700"/>
    <w:rsid w:val="007B1F85"/>
    <w:rsid w:val="007B213E"/>
    <w:rsid w:val="007B220A"/>
    <w:rsid w:val="007B23CA"/>
    <w:rsid w:val="007B2842"/>
    <w:rsid w:val="007B2B76"/>
    <w:rsid w:val="007B32A7"/>
    <w:rsid w:val="007B3EEB"/>
    <w:rsid w:val="007B441A"/>
    <w:rsid w:val="007B444D"/>
    <w:rsid w:val="007B44C5"/>
    <w:rsid w:val="007B45D0"/>
    <w:rsid w:val="007B45DE"/>
    <w:rsid w:val="007B4FA7"/>
    <w:rsid w:val="007B54B7"/>
    <w:rsid w:val="007B5FAE"/>
    <w:rsid w:val="007B6226"/>
    <w:rsid w:val="007B632F"/>
    <w:rsid w:val="007B6866"/>
    <w:rsid w:val="007B6979"/>
    <w:rsid w:val="007B6EE5"/>
    <w:rsid w:val="007B711C"/>
    <w:rsid w:val="007B78A6"/>
    <w:rsid w:val="007B79A8"/>
    <w:rsid w:val="007B7A4E"/>
    <w:rsid w:val="007C0130"/>
    <w:rsid w:val="007C0AFD"/>
    <w:rsid w:val="007C0BB9"/>
    <w:rsid w:val="007C0E6E"/>
    <w:rsid w:val="007C1132"/>
    <w:rsid w:val="007C1546"/>
    <w:rsid w:val="007C1666"/>
    <w:rsid w:val="007C17FD"/>
    <w:rsid w:val="007C20ED"/>
    <w:rsid w:val="007C2209"/>
    <w:rsid w:val="007C26DF"/>
    <w:rsid w:val="007C29D7"/>
    <w:rsid w:val="007C2A21"/>
    <w:rsid w:val="007C2DD3"/>
    <w:rsid w:val="007C31B4"/>
    <w:rsid w:val="007C3414"/>
    <w:rsid w:val="007C3AF0"/>
    <w:rsid w:val="007C3BFA"/>
    <w:rsid w:val="007C4142"/>
    <w:rsid w:val="007C4312"/>
    <w:rsid w:val="007C460D"/>
    <w:rsid w:val="007C4DD2"/>
    <w:rsid w:val="007C4F72"/>
    <w:rsid w:val="007C540C"/>
    <w:rsid w:val="007C541C"/>
    <w:rsid w:val="007C6167"/>
    <w:rsid w:val="007C6321"/>
    <w:rsid w:val="007C7BD3"/>
    <w:rsid w:val="007C7D6A"/>
    <w:rsid w:val="007D035D"/>
    <w:rsid w:val="007D0511"/>
    <w:rsid w:val="007D054E"/>
    <w:rsid w:val="007D0F6A"/>
    <w:rsid w:val="007D16FA"/>
    <w:rsid w:val="007D1E13"/>
    <w:rsid w:val="007D21EA"/>
    <w:rsid w:val="007D27F0"/>
    <w:rsid w:val="007D2BF0"/>
    <w:rsid w:val="007D2DE0"/>
    <w:rsid w:val="007D3CA3"/>
    <w:rsid w:val="007D3EFC"/>
    <w:rsid w:val="007D3F06"/>
    <w:rsid w:val="007D3F54"/>
    <w:rsid w:val="007D4233"/>
    <w:rsid w:val="007D46EB"/>
    <w:rsid w:val="007D48A9"/>
    <w:rsid w:val="007D5259"/>
    <w:rsid w:val="007D5C79"/>
    <w:rsid w:val="007D5EDA"/>
    <w:rsid w:val="007D6757"/>
    <w:rsid w:val="007D6EF8"/>
    <w:rsid w:val="007D718F"/>
    <w:rsid w:val="007D7342"/>
    <w:rsid w:val="007D75BF"/>
    <w:rsid w:val="007E0717"/>
    <w:rsid w:val="007E081D"/>
    <w:rsid w:val="007E0D4F"/>
    <w:rsid w:val="007E0F77"/>
    <w:rsid w:val="007E1018"/>
    <w:rsid w:val="007E1A60"/>
    <w:rsid w:val="007E206D"/>
    <w:rsid w:val="007E3008"/>
    <w:rsid w:val="007E38C5"/>
    <w:rsid w:val="007E3E71"/>
    <w:rsid w:val="007E40F4"/>
    <w:rsid w:val="007E455C"/>
    <w:rsid w:val="007E4B96"/>
    <w:rsid w:val="007E4BAC"/>
    <w:rsid w:val="007E4D15"/>
    <w:rsid w:val="007E51FD"/>
    <w:rsid w:val="007E530E"/>
    <w:rsid w:val="007E5523"/>
    <w:rsid w:val="007E598E"/>
    <w:rsid w:val="007E5BA3"/>
    <w:rsid w:val="007E5F60"/>
    <w:rsid w:val="007E61D4"/>
    <w:rsid w:val="007E6A08"/>
    <w:rsid w:val="007E7701"/>
    <w:rsid w:val="007F04C4"/>
    <w:rsid w:val="007F0ED3"/>
    <w:rsid w:val="007F10F3"/>
    <w:rsid w:val="007F1FBE"/>
    <w:rsid w:val="007F2A22"/>
    <w:rsid w:val="007F3401"/>
    <w:rsid w:val="007F3C55"/>
    <w:rsid w:val="007F3F55"/>
    <w:rsid w:val="007F56E0"/>
    <w:rsid w:val="007F5870"/>
    <w:rsid w:val="007F62A7"/>
    <w:rsid w:val="007F64CA"/>
    <w:rsid w:val="007F6762"/>
    <w:rsid w:val="007F6C55"/>
    <w:rsid w:val="007F7717"/>
    <w:rsid w:val="007F77D1"/>
    <w:rsid w:val="007F78F9"/>
    <w:rsid w:val="0080054C"/>
    <w:rsid w:val="008010F1"/>
    <w:rsid w:val="00801A95"/>
    <w:rsid w:val="00801DDE"/>
    <w:rsid w:val="0080254F"/>
    <w:rsid w:val="00802626"/>
    <w:rsid w:val="0080283E"/>
    <w:rsid w:val="00802F9A"/>
    <w:rsid w:val="008030E7"/>
    <w:rsid w:val="008034B7"/>
    <w:rsid w:val="00803535"/>
    <w:rsid w:val="008036A9"/>
    <w:rsid w:val="00804E76"/>
    <w:rsid w:val="00805124"/>
    <w:rsid w:val="00805B54"/>
    <w:rsid w:val="008065B4"/>
    <w:rsid w:val="0080662E"/>
    <w:rsid w:val="00806ECB"/>
    <w:rsid w:val="0080748D"/>
    <w:rsid w:val="008102AC"/>
    <w:rsid w:val="0081048F"/>
    <w:rsid w:val="00810632"/>
    <w:rsid w:val="00810B69"/>
    <w:rsid w:val="00810E94"/>
    <w:rsid w:val="008113A4"/>
    <w:rsid w:val="00811998"/>
    <w:rsid w:val="00811BF5"/>
    <w:rsid w:val="00812817"/>
    <w:rsid w:val="00812D0F"/>
    <w:rsid w:val="0081378B"/>
    <w:rsid w:val="00813B75"/>
    <w:rsid w:val="00814BF4"/>
    <w:rsid w:val="00814D8C"/>
    <w:rsid w:val="00815441"/>
    <w:rsid w:val="00815600"/>
    <w:rsid w:val="008158A5"/>
    <w:rsid w:val="00815F92"/>
    <w:rsid w:val="00816081"/>
    <w:rsid w:val="0081609B"/>
    <w:rsid w:val="00816211"/>
    <w:rsid w:val="00816B19"/>
    <w:rsid w:val="00816E08"/>
    <w:rsid w:val="00817CB3"/>
    <w:rsid w:val="00820370"/>
    <w:rsid w:val="0082046E"/>
    <w:rsid w:val="00820538"/>
    <w:rsid w:val="00820660"/>
    <w:rsid w:val="008206F1"/>
    <w:rsid w:val="00820939"/>
    <w:rsid w:val="0082120B"/>
    <w:rsid w:val="00821886"/>
    <w:rsid w:val="0082278D"/>
    <w:rsid w:val="008227D0"/>
    <w:rsid w:val="00822BAB"/>
    <w:rsid w:val="00822CB2"/>
    <w:rsid w:val="0082355C"/>
    <w:rsid w:val="00823766"/>
    <w:rsid w:val="0082480D"/>
    <w:rsid w:val="00824B2A"/>
    <w:rsid w:val="00824FDC"/>
    <w:rsid w:val="008254F1"/>
    <w:rsid w:val="008255D8"/>
    <w:rsid w:val="008258BF"/>
    <w:rsid w:val="0082651B"/>
    <w:rsid w:val="00826E1A"/>
    <w:rsid w:val="00826EE1"/>
    <w:rsid w:val="00827786"/>
    <w:rsid w:val="008278FC"/>
    <w:rsid w:val="00827947"/>
    <w:rsid w:val="00827E89"/>
    <w:rsid w:val="00827FDE"/>
    <w:rsid w:val="008300FF"/>
    <w:rsid w:val="00830545"/>
    <w:rsid w:val="00830751"/>
    <w:rsid w:val="00830990"/>
    <w:rsid w:val="00830F93"/>
    <w:rsid w:val="0083163B"/>
    <w:rsid w:val="008318D9"/>
    <w:rsid w:val="00831D84"/>
    <w:rsid w:val="00831FE8"/>
    <w:rsid w:val="00832195"/>
    <w:rsid w:val="008327BA"/>
    <w:rsid w:val="00833B29"/>
    <w:rsid w:val="00834678"/>
    <w:rsid w:val="00834A99"/>
    <w:rsid w:val="00834B12"/>
    <w:rsid w:val="00834F7E"/>
    <w:rsid w:val="00835408"/>
    <w:rsid w:val="00836038"/>
    <w:rsid w:val="00836682"/>
    <w:rsid w:val="00836BCC"/>
    <w:rsid w:val="00836FD9"/>
    <w:rsid w:val="00837346"/>
    <w:rsid w:val="0083745F"/>
    <w:rsid w:val="00837516"/>
    <w:rsid w:val="00841573"/>
    <w:rsid w:val="00841962"/>
    <w:rsid w:val="00841D12"/>
    <w:rsid w:val="00841D2A"/>
    <w:rsid w:val="00841E70"/>
    <w:rsid w:val="00842539"/>
    <w:rsid w:val="00842C8E"/>
    <w:rsid w:val="00842E7A"/>
    <w:rsid w:val="008436B4"/>
    <w:rsid w:val="008437A1"/>
    <w:rsid w:val="00843AE0"/>
    <w:rsid w:val="00843C4E"/>
    <w:rsid w:val="00843D55"/>
    <w:rsid w:val="00844207"/>
    <w:rsid w:val="00844215"/>
    <w:rsid w:val="0084439A"/>
    <w:rsid w:val="008443ED"/>
    <w:rsid w:val="008446C2"/>
    <w:rsid w:val="00844787"/>
    <w:rsid w:val="00844C83"/>
    <w:rsid w:val="00846690"/>
    <w:rsid w:val="0084743A"/>
    <w:rsid w:val="008478B6"/>
    <w:rsid w:val="00847ACB"/>
    <w:rsid w:val="00847D70"/>
    <w:rsid w:val="00850197"/>
    <w:rsid w:val="00850227"/>
    <w:rsid w:val="008503D8"/>
    <w:rsid w:val="008506BB"/>
    <w:rsid w:val="00850E4F"/>
    <w:rsid w:val="008510B4"/>
    <w:rsid w:val="00851532"/>
    <w:rsid w:val="00851E29"/>
    <w:rsid w:val="008520CF"/>
    <w:rsid w:val="008527BE"/>
    <w:rsid w:val="008529DE"/>
    <w:rsid w:val="008537B6"/>
    <w:rsid w:val="0085398A"/>
    <w:rsid w:val="00854329"/>
    <w:rsid w:val="00854426"/>
    <w:rsid w:val="00854751"/>
    <w:rsid w:val="008548D1"/>
    <w:rsid w:val="0085493A"/>
    <w:rsid w:val="00854A84"/>
    <w:rsid w:val="00854E51"/>
    <w:rsid w:val="00854FFA"/>
    <w:rsid w:val="0085528D"/>
    <w:rsid w:val="00855303"/>
    <w:rsid w:val="0085599B"/>
    <w:rsid w:val="008559C7"/>
    <w:rsid w:val="00856BD0"/>
    <w:rsid w:val="0085767A"/>
    <w:rsid w:val="0085779B"/>
    <w:rsid w:val="00857843"/>
    <w:rsid w:val="0086002B"/>
    <w:rsid w:val="008606B5"/>
    <w:rsid w:val="00860866"/>
    <w:rsid w:val="00860F90"/>
    <w:rsid w:val="00861140"/>
    <w:rsid w:val="008615DE"/>
    <w:rsid w:val="008619E4"/>
    <w:rsid w:val="00861A56"/>
    <w:rsid w:val="00861A75"/>
    <w:rsid w:val="00861C8E"/>
    <w:rsid w:val="00861FA6"/>
    <w:rsid w:val="008622D5"/>
    <w:rsid w:val="008626C2"/>
    <w:rsid w:val="00863256"/>
    <w:rsid w:val="0086345C"/>
    <w:rsid w:val="00863696"/>
    <w:rsid w:val="00863EF1"/>
    <w:rsid w:val="00863F3C"/>
    <w:rsid w:val="00864277"/>
    <w:rsid w:val="008653A0"/>
    <w:rsid w:val="0086545A"/>
    <w:rsid w:val="00865649"/>
    <w:rsid w:val="00865DE2"/>
    <w:rsid w:val="00866265"/>
    <w:rsid w:val="0086638A"/>
    <w:rsid w:val="0086697A"/>
    <w:rsid w:val="00866D6A"/>
    <w:rsid w:val="008675A1"/>
    <w:rsid w:val="00867B9F"/>
    <w:rsid w:val="00867DA8"/>
    <w:rsid w:val="0087038A"/>
    <w:rsid w:val="00870415"/>
    <w:rsid w:val="00870579"/>
    <w:rsid w:val="008709B9"/>
    <w:rsid w:val="00870AF4"/>
    <w:rsid w:val="00870DDC"/>
    <w:rsid w:val="008713DB"/>
    <w:rsid w:val="00872024"/>
    <w:rsid w:val="008726E6"/>
    <w:rsid w:val="00872EA6"/>
    <w:rsid w:val="00873543"/>
    <w:rsid w:val="00874115"/>
    <w:rsid w:val="008743CE"/>
    <w:rsid w:val="008749C8"/>
    <w:rsid w:val="00874A0A"/>
    <w:rsid w:val="008755E6"/>
    <w:rsid w:val="00875BDF"/>
    <w:rsid w:val="00875CB7"/>
    <w:rsid w:val="00875D15"/>
    <w:rsid w:val="00875F2B"/>
    <w:rsid w:val="008761A4"/>
    <w:rsid w:val="00876258"/>
    <w:rsid w:val="00876D82"/>
    <w:rsid w:val="00877BB1"/>
    <w:rsid w:val="00880490"/>
    <w:rsid w:val="008805E8"/>
    <w:rsid w:val="00881639"/>
    <w:rsid w:val="008818CE"/>
    <w:rsid w:val="00881F9D"/>
    <w:rsid w:val="008821B8"/>
    <w:rsid w:val="008839DF"/>
    <w:rsid w:val="008854A5"/>
    <w:rsid w:val="008854B7"/>
    <w:rsid w:val="00885898"/>
    <w:rsid w:val="00885D8B"/>
    <w:rsid w:val="00885F69"/>
    <w:rsid w:val="008869BF"/>
    <w:rsid w:val="00886A25"/>
    <w:rsid w:val="00886C40"/>
    <w:rsid w:val="00887485"/>
    <w:rsid w:val="00887C30"/>
    <w:rsid w:val="0089008F"/>
    <w:rsid w:val="0089049F"/>
    <w:rsid w:val="00890686"/>
    <w:rsid w:val="0089079E"/>
    <w:rsid w:val="00890A88"/>
    <w:rsid w:val="0089169D"/>
    <w:rsid w:val="00892214"/>
    <w:rsid w:val="00892320"/>
    <w:rsid w:val="008924E6"/>
    <w:rsid w:val="00892C2E"/>
    <w:rsid w:val="00892C89"/>
    <w:rsid w:val="00893AE4"/>
    <w:rsid w:val="00893CEC"/>
    <w:rsid w:val="00893FEB"/>
    <w:rsid w:val="00894494"/>
    <w:rsid w:val="008945CF"/>
    <w:rsid w:val="00894D5E"/>
    <w:rsid w:val="00894F7A"/>
    <w:rsid w:val="008954D2"/>
    <w:rsid w:val="00895CCA"/>
    <w:rsid w:val="00896966"/>
    <w:rsid w:val="00896ADC"/>
    <w:rsid w:val="00896DDE"/>
    <w:rsid w:val="00897D53"/>
    <w:rsid w:val="008A0F32"/>
    <w:rsid w:val="008A1120"/>
    <w:rsid w:val="008A13A6"/>
    <w:rsid w:val="008A175E"/>
    <w:rsid w:val="008A1BF0"/>
    <w:rsid w:val="008A1C37"/>
    <w:rsid w:val="008A2780"/>
    <w:rsid w:val="008A2BE5"/>
    <w:rsid w:val="008A3A0A"/>
    <w:rsid w:val="008A41B8"/>
    <w:rsid w:val="008A42D5"/>
    <w:rsid w:val="008A4419"/>
    <w:rsid w:val="008A45CF"/>
    <w:rsid w:val="008A47C4"/>
    <w:rsid w:val="008A48B4"/>
    <w:rsid w:val="008A4FFE"/>
    <w:rsid w:val="008A566F"/>
    <w:rsid w:val="008A5700"/>
    <w:rsid w:val="008A6073"/>
    <w:rsid w:val="008A6BC9"/>
    <w:rsid w:val="008A6E41"/>
    <w:rsid w:val="008A715F"/>
    <w:rsid w:val="008A720A"/>
    <w:rsid w:val="008A7215"/>
    <w:rsid w:val="008A74B4"/>
    <w:rsid w:val="008B04F2"/>
    <w:rsid w:val="008B06B1"/>
    <w:rsid w:val="008B0A11"/>
    <w:rsid w:val="008B0FE4"/>
    <w:rsid w:val="008B181C"/>
    <w:rsid w:val="008B1D55"/>
    <w:rsid w:val="008B1FE3"/>
    <w:rsid w:val="008B2404"/>
    <w:rsid w:val="008B2617"/>
    <w:rsid w:val="008B28F3"/>
    <w:rsid w:val="008B3160"/>
    <w:rsid w:val="008B342C"/>
    <w:rsid w:val="008B37AF"/>
    <w:rsid w:val="008B37D6"/>
    <w:rsid w:val="008B3880"/>
    <w:rsid w:val="008B491D"/>
    <w:rsid w:val="008B4ACF"/>
    <w:rsid w:val="008B4F63"/>
    <w:rsid w:val="008B554D"/>
    <w:rsid w:val="008B56E0"/>
    <w:rsid w:val="008B5A73"/>
    <w:rsid w:val="008B63F3"/>
    <w:rsid w:val="008B6577"/>
    <w:rsid w:val="008B674A"/>
    <w:rsid w:val="008B6879"/>
    <w:rsid w:val="008B69F9"/>
    <w:rsid w:val="008B6A9C"/>
    <w:rsid w:val="008B6BD9"/>
    <w:rsid w:val="008B794A"/>
    <w:rsid w:val="008C0359"/>
    <w:rsid w:val="008C03E9"/>
    <w:rsid w:val="008C1298"/>
    <w:rsid w:val="008C1345"/>
    <w:rsid w:val="008C2397"/>
    <w:rsid w:val="008C2577"/>
    <w:rsid w:val="008C26BE"/>
    <w:rsid w:val="008C3227"/>
    <w:rsid w:val="008C3807"/>
    <w:rsid w:val="008C3835"/>
    <w:rsid w:val="008C383F"/>
    <w:rsid w:val="008C4021"/>
    <w:rsid w:val="008C4442"/>
    <w:rsid w:val="008C4E1C"/>
    <w:rsid w:val="008C50B3"/>
    <w:rsid w:val="008C50E6"/>
    <w:rsid w:val="008C5818"/>
    <w:rsid w:val="008C5884"/>
    <w:rsid w:val="008C5C1A"/>
    <w:rsid w:val="008C5E1B"/>
    <w:rsid w:val="008C6D9A"/>
    <w:rsid w:val="008C709E"/>
    <w:rsid w:val="008C788B"/>
    <w:rsid w:val="008C7939"/>
    <w:rsid w:val="008C7B08"/>
    <w:rsid w:val="008D0220"/>
    <w:rsid w:val="008D0AAB"/>
    <w:rsid w:val="008D13AC"/>
    <w:rsid w:val="008D19B9"/>
    <w:rsid w:val="008D1A42"/>
    <w:rsid w:val="008D1B77"/>
    <w:rsid w:val="008D1D16"/>
    <w:rsid w:val="008D2667"/>
    <w:rsid w:val="008D28E0"/>
    <w:rsid w:val="008D2DE6"/>
    <w:rsid w:val="008D34AA"/>
    <w:rsid w:val="008D3832"/>
    <w:rsid w:val="008D38A1"/>
    <w:rsid w:val="008D3FC8"/>
    <w:rsid w:val="008D47C5"/>
    <w:rsid w:val="008D4B1D"/>
    <w:rsid w:val="008D5DF2"/>
    <w:rsid w:val="008D64AD"/>
    <w:rsid w:val="008D7F96"/>
    <w:rsid w:val="008E0A40"/>
    <w:rsid w:val="008E0C2D"/>
    <w:rsid w:val="008E1250"/>
    <w:rsid w:val="008E1F21"/>
    <w:rsid w:val="008E21DF"/>
    <w:rsid w:val="008E23C7"/>
    <w:rsid w:val="008E340C"/>
    <w:rsid w:val="008E3F1E"/>
    <w:rsid w:val="008E4BD4"/>
    <w:rsid w:val="008E4CCA"/>
    <w:rsid w:val="008E4FAC"/>
    <w:rsid w:val="008E53E8"/>
    <w:rsid w:val="008E65A5"/>
    <w:rsid w:val="008E6984"/>
    <w:rsid w:val="008E6B45"/>
    <w:rsid w:val="008E72D1"/>
    <w:rsid w:val="008E75E2"/>
    <w:rsid w:val="008E77D6"/>
    <w:rsid w:val="008E78A7"/>
    <w:rsid w:val="008E7C4E"/>
    <w:rsid w:val="008E7F6D"/>
    <w:rsid w:val="008F03DE"/>
    <w:rsid w:val="008F0A9B"/>
    <w:rsid w:val="008F0AFC"/>
    <w:rsid w:val="008F15E3"/>
    <w:rsid w:val="008F1FCF"/>
    <w:rsid w:val="008F218F"/>
    <w:rsid w:val="008F2576"/>
    <w:rsid w:val="008F25B5"/>
    <w:rsid w:val="008F29B4"/>
    <w:rsid w:val="008F2CBB"/>
    <w:rsid w:val="008F3440"/>
    <w:rsid w:val="008F391E"/>
    <w:rsid w:val="008F3F8E"/>
    <w:rsid w:val="008F41BD"/>
    <w:rsid w:val="008F42F4"/>
    <w:rsid w:val="008F47A2"/>
    <w:rsid w:val="008F4DEF"/>
    <w:rsid w:val="008F577A"/>
    <w:rsid w:val="008F5CAF"/>
    <w:rsid w:val="008F5E2D"/>
    <w:rsid w:val="008F6893"/>
    <w:rsid w:val="008F68D8"/>
    <w:rsid w:val="009002DC"/>
    <w:rsid w:val="00900320"/>
    <w:rsid w:val="0090086F"/>
    <w:rsid w:val="009008EA"/>
    <w:rsid w:val="00900FDC"/>
    <w:rsid w:val="009015EC"/>
    <w:rsid w:val="0090183C"/>
    <w:rsid w:val="00901A49"/>
    <w:rsid w:val="00902374"/>
    <w:rsid w:val="00902456"/>
    <w:rsid w:val="009027C5"/>
    <w:rsid w:val="00902C19"/>
    <w:rsid w:val="009034B0"/>
    <w:rsid w:val="00903778"/>
    <w:rsid w:val="0090398E"/>
    <w:rsid w:val="009039DB"/>
    <w:rsid w:val="00903B04"/>
    <w:rsid w:val="00903EE6"/>
    <w:rsid w:val="009045BC"/>
    <w:rsid w:val="00904DCD"/>
    <w:rsid w:val="00904F47"/>
    <w:rsid w:val="0090504E"/>
    <w:rsid w:val="00905086"/>
    <w:rsid w:val="0090568A"/>
    <w:rsid w:val="00905748"/>
    <w:rsid w:val="00905869"/>
    <w:rsid w:val="009059A8"/>
    <w:rsid w:val="00905B2B"/>
    <w:rsid w:val="009060CE"/>
    <w:rsid w:val="009061AD"/>
    <w:rsid w:val="00906214"/>
    <w:rsid w:val="00906324"/>
    <w:rsid w:val="0090642C"/>
    <w:rsid w:val="009064A1"/>
    <w:rsid w:val="009074E3"/>
    <w:rsid w:val="00907667"/>
    <w:rsid w:val="00907691"/>
    <w:rsid w:val="00907CED"/>
    <w:rsid w:val="00907D28"/>
    <w:rsid w:val="0091031F"/>
    <w:rsid w:val="009105C9"/>
    <w:rsid w:val="00910D47"/>
    <w:rsid w:val="00910DD3"/>
    <w:rsid w:val="009115C2"/>
    <w:rsid w:val="00911984"/>
    <w:rsid w:val="00911EFD"/>
    <w:rsid w:val="00912CCB"/>
    <w:rsid w:val="00912DD1"/>
    <w:rsid w:val="00912FC0"/>
    <w:rsid w:val="0091303B"/>
    <w:rsid w:val="00913CDE"/>
    <w:rsid w:val="00914256"/>
    <w:rsid w:val="00914751"/>
    <w:rsid w:val="00914A9B"/>
    <w:rsid w:val="00914CBA"/>
    <w:rsid w:val="009154C9"/>
    <w:rsid w:val="009156DD"/>
    <w:rsid w:val="0091599F"/>
    <w:rsid w:val="00916265"/>
    <w:rsid w:val="00917947"/>
    <w:rsid w:val="00917E9B"/>
    <w:rsid w:val="00920914"/>
    <w:rsid w:val="00920F46"/>
    <w:rsid w:val="0092127E"/>
    <w:rsid w:val="00921B5D"/>
    <w:rsid w:val="00921B67"/>
    <w:rsid w:val="00921EC3"/>
    <w:rsid w:val="0092252B"/>
    <w:rsid w:val="0092269B"/>
    <w:rsid w:val="0092308E"/>
    <w:rsid w:val="009235A3"/>
    <w:rsid w:val="009235D2"/>
    <w:rsid w:val="0092401B"/>
    <w:rsid w:val="009249C8"/>
    <w:rsid w:val="0092534B"/>
    <w:rsid w:val="00925518"/>
    <w:rsid w:val="0092565A"/>
    <w:rsid w:val="0092631B"/>
    <w:rsid w:val="00926F98"/>
    <w:rsid w:val="00927A8B"/>
    <w:rsid w:val="00927DF9"/>
    <w:rsid w:val="00930049"/>
    <w:rsid w:val="00931462"/>
    <w:rsid w:val="00931957"/>
    <w:rsid w:val="0093243F"/>
    <w:rsid w:val="00932554"/>
    <w:rsid w:val="00932610"/>
    <w:rsid w:val="00932708"/>
    <w:rsid w:val="009328B5"/>
    <w:rsid w:val="0093320B"/>
    <w:rsid w:val="0093383C"/>
    <w:rsid w:val="00934011"/>
    <w:rsid w:val="009343ED"/>
    <w:rsid w:val="009347B5"/>
    <w:rsid w:val="00934906"/>
    <w:rsid w:val="00935C87"/>
    <w:rsid w:val="009367B1"/>
    <w:rsid w:val="00936833"/>
    <w:rsid w:val="009377F9"/>
    <w:rsid w:val="00937C89"/>
    <w:rsid w:val="00937EC8"/>
    <w:rsid w:val="00940597"/>
    <w:rsid w:val="00940D37"/>
    <w:rsid w:val="00941E8D"/>
    <w:rsid w:val="009426EB"/>
    <w:rsid w:val="0094275A"/>
    <w:rsid w:val="00942A91"/>
    <w:rsid w:val="00942F8E"/>
    <w:rsid w:val="009432B1"/>
    <w:rsid w:val="009434FC"/>
    <w:rsid w:val="00943985"/>
    <w:rsid w:val="00943F48"/>
    <w:rsid w:val="009443D2"/>
    <w:rsid w:val="0094454D"/>
    <w:rsid w:val="009445E6"/>
    <w:rsid w:val="0094472D"/>
    <w:rsid w:val="00944764"/>
    <w:rsid w:val="009455B1"/>
    <w:rsid w:val="00945949"/>
    <w:rsid w:val="00945BBF"/>
    <w:rsid w:val="00945FC6"/>
    <w:rsid w:val="00946CCB"/>
    <w:rsid w:val="00947054"/>
    <w:rsid w:val="009505A5"/>
    <w:rsid w:val="00950858"/>
    <w:rsid w:val="0095109F"/>
    <w:rsid w:val="009510A2"/>
    <w:rsid w:val="009510EF"/>
    <w:rsid w:val="00951174"/>
    <w:rsid w:val="009517E5"/>
    <w:rsid w:val="00951EE8"/>
    <w:rsid w:val="009524F5"/>
    <w:rsid w:val="00952902"/>
    <w:rsid w:val="009546D9"/>
    <w:rsid w:val="00954EAB"/>
    <w:rsid w:val="00954F5A"/>
    <w:rsid w:val="009554FA"/>
    <w:rsid w:val="00955AA1"/>
    <w:rsid w:val="00955E34"/>
    <w:rsid w:val="009566AC"/>
    <w:rsid w:val="00957180"/>
    <w:rsid w:val="0095733B"/>
    <w:rsid w:val="009576D9"/>
    <w:rsid w:val="00957EF4"/>
    <w:rsid w:val="0096002D"/>
    <w:rsid w:val="0096316C"/>
    <w:rsid w:val="0096328C"/>
    <w:rsid w:val="00963837"/>
    <w:rsid w:val="00963AC2"/>
    <w:rsid w:val="00963FBB"/>
    <w:rsid w:val="00964272"/>
    <w:rsid w:val="00964977"/>
    <w:rsid w:val="00965828"/>
    <w:rsid w:val="00965CB2"/>
    <w:rsid w:val="00965DD6"/>
    <w:rsid w:val="0096624E"/>
    <w:rsid w:val="00966A03"/>
    <w:rsid w:val="00966E27"/>
    <w:rsid w:val="00967625"/>
    <w:rsid w:val="00967A12"/>
    <w:rsid w:val="00967A9D"/>
    <w:rsid w:val="00967E4E"/>
    <w:rsid w:val="00970335"/>
    <w:rsid w:val="00970AB7"/>
    <w:rsid w:val="00970C14"/>
    <w:rsid w:val="00971387"/>
    <w:rsid w:val="0097149D"/>
    <w:rsid w:val="00971CBA"/>
    <w:rsid w:val="00972A1C"/>
    <w:rsid w:val="00972A6E"/>
    <w:rsid w:val="00972B88"/>
    <w:rsid w:val="00973618"/>
    <w:rsid w:val="009737C3"/>
    <w:rsid w:val="0097443C"/>
    <w:rsid w:val="009744F8"/>
    <w:rsid w:val="00974697"/>
    <w:rsid w:val="00974D14"/>
    <w:rsid w:val="00974E5B"/>
    <w:rsid w:val="00974EE2"/>
    <w:rsid w:val="0097502F"/>
    <w:rsid w:val="00975365"/>
    <w:rsid w:val="00975FA3"/>
    <w:rsid w:val="00976473"/>
    <w:rsid w:val="00976BCD"/>
    <w:rsid w:val="00976EA9"/>
    <w:rsid w:val="009778B0"/>
    <w:rsid w:val="00977B75"/>
    <w:rsid w:val="00980B49"/>
    <w:rsid w:val="009812D9"/>
    <w:rsid w:val="009813D4"/>
    <w:rsid w:val="00981C8C"/>
    <w:rsid w:val="00982339"/>
    <w:rsid w:val="00982BBD"/>
    <w:rsid w:val="00982ED6"/>
    <w:rsid w:val="009830FC"/>
    <w:rsid w:val="00983F5F"/>
    <w:rsid w:val="00984C65"/>
    <w:rsid w:val="00984E2C"/>
    <w:rsid w:val="00986446"/>
    <w:rsid w:val="00986466"/>
    <w:rsid w:val="00986B3E"/>
    <w:rsid w:val="00986F02"/>
    <w:rsid w:val="00987992"/>
    <w:rsid w:val="009905F2"/>
    <w:rsid w:val="00990671"/>
    <w:rsid w:val="00991002"/>
    <w:rsid w:val="00991C97"/>
    <w:rsid w:val="00991E56"/>
    <w:rsid w:val="009921CD"/>
    <w:rsid w:val="00992854"/>
    <w:rsid w:val="00992BE1"/>
    <w:rsid w:val="00993526"/>
    <w:rsid w:val="00993799"/>
    <w:rsid w:val="00993D65"/>
    <w:rsid w:val="00994079"/>
    <w:rsid w:val="00995124"/>
    <w:rsid w:val="00995C88"/>
    <w:rsid w:val="00995F70"/>
    <w:rsid w:val="00996220"/>
    <w:rsid w:val="009962C8"/>
    <w:rsid w:val="00996354"/>
    <w:rsid w:val="00996B22"/>
    <w:rsid w:val="00997D3C"/>
    <w:rsid w:val="00997FDF"/>
    <w:rsid w:val="009A01CE"/>
    <w:rsid w:val="009A0481"/>
    <w:rsid w:val="009A0612"/>
    <w:rsid w:val="009A0C1E"/>
    <w:rsid w:val="009A1025"/>
    <w:rsid w:val="009A1F7C"/>
    <w:rsid w:val="009A24C8"/>
    <w:rsid w:val="009A2B64"/>
    <w:rsid w:val="009A322E"/>
    <w:rsid w:val="009A3C28"/>
    <w:rsid w:val="009A4E96"/>
    <w:rsid w:val="009A4E9A"/>
    <w:rsid w:val="009A59D8"/>
    <w:rsid w:val="009A5EBE"/>
    <w:rsid w:val="009A6689"/>
    <w:rsid w:val="009A7B61"/>
    <w:rsid w:val="009A7B86"/>
    <w:rsid w:val="009B0452"/>
    <w:rsid w:val="009B05D8"/>
    <w:rsid w:val="009B136A"/>
    <w:rsid w:val="009B178B"/>
    <w:rsid w:val="009B2964"/>
    <w:rsid w:val="009B2FC3"/>
    <w:rsid w:val="009B3E23"/>
    <w:rsid w:val="009B3F66"/>
    <w:rsid w:val="009B5823"/>
    <w:rsid w:val="009B5D15"/>
    <w:rsid w:val="009B66F6"/>
    <w:rsid w:val="009B66F7"/>
    <w:rsid w:val="009B68CC"/>
    <w:rsid w:val="009B72F0"/>
    <w:rsid w:val="009B73B9"/>
    <w:rsid w:val="009B7578"/>
    <w:rsid w:val="009B7BDC"/>
    <w:rsid w:val="009B7C56"/>
    <w:rsid w:val="009B7E7B"/>
    <w:rsid w:val="009C07BC"/>
    <w:rsid w:val="009C0C36"/>
    <w:rsid w:val="009C148D"/>
    <w:rsid w:val="009C157B"/>
    <w:rsid w:val="009C16AB"/>
    <w:rsid w:val="009C17AD"/>
    <w:rsid w:val="009C2080"/>
    <w:rsid w:val="009C28E7"/>
    <w:rsid w:val="009C28F8"/>
    <w:rsid w:val="009C32A0"/>
    <w:rsid w:val="009C395A"/>
    <w:rsid w:val="009C4047"/>
    <w:rsid w:val="009C418E"/>
    <w:rsid w:val="009C42C9"/>
    <w:rsid w:val="009C4A59"/>
    <w:rsid w:val="009C4D7C"/>
    <w:rsid w:val="009C536F"/>
    <w:rsid w:val="009C585C"/>
    <w:rsid w:val="009C5AF3"/>
    <w:rsid w:val="009C5F1F"/>
    <w:rsid w:val="009C68A7"/>
    <w:rsid w:val="009C6CB8"/>
    <w:rsid w:val="009C711B"/>
    <w:rsid w:val="009C7143"/>
    <w:rsid w:val="009C7313"/>
    <w:rsid w:val="009C7999"/>
    <w:rsid w:val="009C79C4"/>
    <w:rsid w:val="009D117E"/>
    <w:rsid w:val="009D1332"/>
    <w:rsid w:val="009D168B"/>
    <w:rsid w:val="009D16EC"/>
    <w:rsid w:val="009D1CAC"/>
    <w:rsid w:val="009D1FA6"/>
    <w:rsid w:val="009D20AA"/>
    <w:rsid w:val="009D2775"/>
    <w:rsid w:val="009D2F1F"/>
    <w:rsid w:val="009D3400"/>
    <w:rsid w:val="009D3425"/>
    <w:rsid w:val="009D37EA"/>
    <w:rsid w:val="009D3EC9"/>
    <w:rsid w:val="009D4333"/>
    <w:rsid w:val="009D4903"/>
    <w:rsid w:val="009D498B"/>
    <w:rsid w:val="009D4B1B"/>
    <w:rsid w:val="009D50DB"/>
    <w:rsid w:val="009D51D9"/>
    <w:rsid w:val="009D5979"/>
    <w:rsid w:val="009D6676"/>
    <w:rsid w:val="009D6CFB"/>
    <w:rsid w:val="009D7B16"/>
    <w:rsid w:val="009E029F"/>
    <w:rsid w:val="009E0C76"/>
    <w:rsid w:val="009E0FC6"/>
    <w:rsid w:val="009E1188"/>
    <w:rsid w:val="009E12D3"/>
    <w:rsid w:val="009E1B47"/>
    <w:rsid w:val="009E1DFA"/>
    <w:rsid w:val="009E1FBA"/>
    <w:rsid w:val="009E2581"/>
    <w:rsid w:val="009E2907"/>
    <w:rsid w:val="009E3E75"/>
    <w:rsid w:val="009E3EEE"/>
    <w:rsid w:val="009E4AB2"/>
    <w:rsid w:val="009E4E6A"/>
    <w:rsid w:val="009E51EB"/>
    <w:rsid w:val="009E5411"/>
    <w:rsid w:val="009E570D"/>
    <w:rsid w:val="009E5ABA"/>
    <w:rsid w:val="009E6397"/>
    <w:rsid w:val="009E64CB"/>
    <w:rsid w:val="009E6D35"/>
    <w:rsid w:val="009E7A23"/>
    <w:rsid w:val="009E7CFE"/>
    <w:rsid w:val="009E7F89"/>
    <w:rsid w:val="009F04C0"/>
    <w:rsid w:val="009F085F"/>
    <w:rsid w:val="009F09F3"/>
    <w:rsid w:val="009F139E"/>
    <w:rsid w:val="009F13E5"/>
    <w:rsid w:val="009F2112"/>
    <w:rsid w:val="009F2D9B"/>
    <w:rsid w:val="009F305D"/>
    <w:rsid w:val="009F3299"/>
    <w:rsid w:val="009F388C"/>
    <w:rsid w:val="009F42AD"/>
    <w:rsid w:val="009F42CA"/>
    <w:rsid w:val="009F4A49"/>
    <w:rsid w:val="009F50CB"/>
    <w:rsid w:val="009F5347"/>
    <w:rsid w:val="009F544A"/>
    <w:rsid w:val="009F6B3D"/>
    <w:rsid w:val="009F77AC"/>
    <w:rsid w:val="009F7A9D"/>
    <w:rsid w:val="00A00826"/>
    <w:rsid w:val="00A012AD"/>
    <w:rsid w:val="00A014E1"/>
    <w:rsid w:val="00A017F9"/>
    <w:rsid w:val="00A029AA"/>
    <w:rsid w:val="00A03834"/>
    <w:rsid w:val="00A0394E"/>
    <w:rsid w:val="00A043C9"/>
    <w:rsid w:val="00A04A68"/>
    <w:rsid w:val="00A04F88"/>
    <w:rsid w:val="00A053DA"/>
    <w:rsid w:val="00A059B1"/>
    <w:rsid w:val="00A05B50"/>
    <w:rsid w:val="00A05CA4"/>
    <w:rsid w:val="00A0653D"/>
    <w:rsid w:val="00A0670F"/>
    <w:rsid w:val="00A068D1"/>
    <w:rsid w:val="00A06995"/>
    <w:rsid w:val="00A076CC"/>
    <w:rsid w:val="00A07DC4"/>
    <w:rsid w:val="00A10145"/>
    <w:rsid w:val="00A10A6F"/>
    <w:rsid w:val="00A10ADD"/>
    <w:rsid w:val="00A113D7"/>
    <w:rsid w:val="00A1160B"/>
    <w:rsid w:val="00A1185B"/>
    <w:rsid w:val="00A11F0F"/>
    <w:rsid w:val="00A1235A"/>
    <w:rsid w:val="00A1275D"/>
    <w:rsid w:val="00A12CDC"/>
    <w:rsid w:val="00A13002"/>
    <w:rsid w:val="00A134AD"/>
    <w:rsid w:val="00A13AAF"/>
    <w:rsid w:val="00A13CFC"/>
    <w:rsid w:val="00A13D33"/>
    <w:rsid w:val="00A14541"/>
    <w:rsid w:val="00A145AE"/>
    <w:rsid w:val="00A14847"/>
    <w:rsid w:val="00A1489D"/>
    <w:rsid w:val="00A14F6D"/>
    <w:rsid w:val="00A1502A"/>
    <w:rsid w:val="00A15562"/>
    <w:rsid w:val="00A16243"/>
    <w:rsid w:val="00A1736B"/>
    <w:rsid w:val="00A175BF"/>
    <w:rsid w:val="00A17642"/>
    <w:rsid w:val="00A17DFD"/>
    <w:rsid w:val="00A20DF7"/>
    <w:rsid w:val="00A2163E"/>
    <w:rsid w:val="00A225F5"/>
    <w:rsid w:val="00A22BE4"/>
    <w:rsid w:val="00A23B84"/>
    <w:rsid w:val="00A23BB4"/>
    <w:rsid w:val="00A23FCE"/>
    <w:rsid w:val="00A24102"/>
    <w:rsid w:val="00A2442D"/>
    <w:rsid w:val="00A24FEA"/>
    <w:rsid w:val="00A2506E"/>
    <w:rsid w:val="00A262D6"/>
    <w:rsid w:val="00A2670C"/>
    <w:rsid w:val="00A300BB"/>
    <w:rsid w:val="00A30753"/>
    <w:rsid w:val="00A30AD7"/>
    <w:rsid w:val="00A31157"/>
    <w:rsid w:val="00A31326"/>
    <w:rsid w:val="00A31450"/>
    <w:rsid w:val="00A31564"/>
    <w:rsid w:val="00A319BC"/>
    <w:rsid w:val="00A32802"/>
    <w:rsid w:val="00A33410"/>
    <w:rsid w:val="00A3343F"/>
    <w:rsid w:val="00A33591"/>
    <w:rsid w:val="00A33763"/>
    <w:rsid w:val="00A33AB5"/>
    <w:rsid w:val="00A33BC7"/>
    <w:rsid w:val="00A34A1F"/>
    <w:rsid w:val="00A34E83"/>
    <w:rsid w:val="00A35C0D"/>
    <w:rsid w:val="00A35EDE"/>
    <w:rsid w:val="00A36067"/>
    <w:rsid w:val="00A36198"/>
    <w:rsid w:val="00A3661A"/>
    <w:rsid w:val="00A36BD3"/>
    <w:rsid w:val="00A36C6D"/>
    <w:rsid w:val="00A37745"/>
    <w:rsid w:val="00A37AB6"/>
    <w:rsid w:val="00A4049D"/>
    <w:rsid w:val="00A41250"/>
    <w:rsid w:val="00A412B0"/>
    <w:rsid w:val="00A419D9"/>
    <w:rsid w:val="00A41B7D"/>
    <w:rsid w:val="00A41C94"/>
    <w:rsid w:val="00A41E38"/>
    <w:rsid w:val="00A421B6"/>
    <w:rsid w:val="00A4228E"/>
    <w:rsid w:val="00A42312"/>
    <w:rsid w:val="00A429AA"/>
    <w:rsid w:val="00A42B4D"/>
    <w:rsid w:val="00A42BDC"/>
    <w:rsid w:val="00A434CE"/>
    <w:rsid w:val="00A43AFB"/>
    <w:rsid w:val="00A43D01"/>
    <w:rsid w:val="00A440FF"/>
    <w:rsid w:val="00A44181"/>
    <w:rsid w:val="00A4444F"/>
    <w:rsid w:val="00A446BE"/>
    <w:rsid w:val="00A447AC"/>
    <w:rsid w:val="00A44D31"/>
    <w:rsid w:val="00A452B7"/>
    <w:rsid w:val="00A45B2F"/>
    <w:rsid w:val="00A46E35"/>
    <w:rsid w:val="00A4735B"/>
    <w:rsid w:val="00A47961"/>
    <w:rsid w:val="00A47ACC"/>
    <w:rsid w:val="00A47C70"/>
    <w:rsid w:val="00A47EFC"/>
    <w:rsid w:val="00A50157"/>
    <w:rsid w:val="00A505E7"/>
    <w:rsid w:val="00A507D2"/>
    <w:rsid w:val="00A51554"/>
    <w:rsid w:val="00A51725"/>
    <w:rsid w:val="00A519AE"/>
    <w:rsid w:val="00A519EF"/>
    <w:rsid w:val="00A51DA8"/>
    <w:rsid w:val="00A52005"/>
    <w:rsid w:val="00A520FA"/>
    <w:rsid w:val="00A52144"/>
    <w:rsid w:val="00A535ED"/>
    <w:rsid w:val="00A53A9B"/>
    <w:rsid w:val="00A53EDE"/>
    <w:rsid w:val="00A548D1"/>
    <w:rsid w:val="00A54981"/>
    <w:rsid w:val="00A54BF4"/>
    <w:rsid w:val="00A54D83"/>
    <w:rsid w:val="00A5644E"/>
    <w:rsid w:val="00A56553"/>
    <w:rsid w:val="00A56C21"/>
    <w:rsid w:val="00A57B6A"/>
    <w:rsid w:val="00A57CA7"/>
    <w:rsid w:val="00A57F01"/>
    <w:rsid w:val="00A60190"/>
    <w:rsid w:val="00A603E6"/>
    <w:rsid w:val="00A6068D"/>
    <w:rsid w:val="00A6070F"/>
    <w:rsid w:val="00A60866"/>
    <w:rsid w:val="00A6093E"/>
    <w:rsid w:val="00A610F4"/>
    <w:rsid w:val="00A6139E"/>
    <w:rsid w:val="00A614B4"/>
    <w:rsid w:val="00A61BAD"/>
    <w:rsid w:val="00A61D2F"/>
    <w:rsid w:val="00A62057"/>
    <w:rsid w:val="00A62154"/>
    <w:rsid w:val="00A621F4"/>
    <w:rsid w:val="00A6256B"/>
    <w:rsid w:val="00A62CD2"/>
    <w:rsid w:val="00A6317C"/>
    <w:rsid w:val="00A63232"/>
    <w:rsid w:val="00A636FD"/>
    <w:rsid w:val="00A63835"/>
    <w:rsid w:val="00A6390B"/>
    <w:rsid w:val="00A648E7"/>
    <w:rsid w:val="00A64D4E"/>
    <w:rsid w:val="00A65461"/>
    <w:rsid w:val="00A659F9"/>
    <w:rsid w:val="00A65C5F"/>
    <w:rsid w:val="00A66295"/>
    <w:rsid w:val="00A662B9"/>
    <w:rsid w:val="00A666E7"/>
    <w:rsid w:val="00A66BDE"/>
    <w:rsid w:val="00A66DD8"/>
    <w:rsid w:val="00A66E0F"/>
    <w:rsid w:val="00A672E5"/>
    <w:rsid w:val="00A70D38"/>
    <w:rsid w:val="00A7122F"/>
    <w:rsid w:val="00A71545"/>
    <w:rsid w:val="00A716A9"/>
    <w:rsid w:val="00A72F1B"/>
    <w:rsid w:val="00A73E2A"/>
    <w:rsid w:val="00A7510B"/>
    <w:rsid w:val="00A75155"/>
    <w:rsid w:val="00A75170"/>
    <w:rsid w:val="00A756FF"/>
    <w:rsid w:val="00A75D0A"/>
    <w:rsid w:val="00A7612B"/>
    <w:rsid w:val="00A7658F"/>
    <w:rsid w:val="00A766D0"/>
    <w:rsid w:val="00A7689F"/>
    <w:rsid w:val="00A76B31"/>
    <w:rsid w:val="00A76F01"/>
    <w:rsid w:val="00A77DD3"/>
    <w:rsid w:val="00A77F33"/>
    <w:rsid w:val="00A80D20"/>
    <w:rsid w:val="00A80D77"/>
    <w:rsid w:val="00A80D80"/>
    <w:rsid w:val="00A80DBE"/>
    <w:rsid w:val="00A81467"/>
    <w:rsid w:val="00A82305"/>
    <w:rsid w:val="00A82C95"/>
    <w:rsid w:val="00A82D92"/>
    <w:rsid w:val="00A82DD0"/>
    <w:rsid w:val="00A82F13"/>
    <w:rsid w:val="00A83446"/>
    <w:rsid w:val="00A83833"/>
    <w:rsid w:val="00A8494B"/>
    <w:rsid w:val="00A84A53"/>
    <w:rsid w:val="00A84B9D"/>
    <w:rsid w:val="00A8542F"/>
    <w:rsid w:val="00A85EAF"/>
    <w:rsid w:val="00A86D76"/>
    <w:rsid w:val="00A86FAB"/>
    <w:rsid w:val="00A8709F"/>
    <w:rsid w:val="00A871CE"/>
    <w:rsid w:val="00A90967"/>
    <w:rsid w:val="00A912F9"/>
    <w:rsid w:val="00A91729"/>
    <w:rsid w:val="00A9193F"/>
    <w:rsid w:val="00A923BD"/>
    <w:rsid w:val="00A92D4D"/>
    <w:rsid w:val="00A9474A"/>
    <w:rsid w:val="00A96657"/>
    <w:rsid w:val="00A96F4A"/>
    <w:rsid w:val="00A97113"/>
    <w:rsid w:val="00A97132"/>
    <w:rsid w:val="00A974DE"/>
    <w:rsid w:val="00A9754D"/>
    <w:rsid w:val="00AA0244"/>
    <w:rsid w:val="00AA0C2E"/>
    <w:rsid w:val="00AA11BD"/>
    <w:rsid w:val="00AA23F1"/>
    <w:rsid w:val="00AA3DC3"/>
    <w:rsid w:val="00AA4A97"/>
    <w:rsid w:val="00AA4BFB"/>
    <w:rsid w:val="00AA553A"/>
    <w:rsid w:val="00AA5ADF"/>
    <w:rsid w:val="00AA5FC4"/>
    <w:rsid w:val="00AA6518"/>
    <w:rsid w:val="00AA7001"/>
    <w:rsid w:val="00AA71F1"/>
    <w:rsid w:val="00AB0104"/>
    <w:rsid w:val="00AB01D9"/>
    <w:rsid w:val="00AB02EB"/>
    <w:rsid w:val="00AB082A"/>
    <w:rsid w:val="00AB1034"/>
    <w:rsid w:val="00AB13BD"/>
    <w:rsid w:val="00AB13C9"/>
    <w:rsid w:val="00AB1821"/>
    <w:rsid w:val="00AB2223"/>
    <w:rsid w:val="00AB2238"/>
    <w:rsid w:val="00AB29D8"/>
    <w:rsid w:val="00AB2DC9"/>
    <w:rsid w:val="00AB312F"/>
    <w:rsid w:val="00AB3662"/>
    <w:rsid w:val="00AB3C96"/>
    <w:rsid w:val="00AB4638"/>
    <w:rsid w:val="00AB4E2C"/>
    <w:rsid w:val="00AB4ED2"/>
    <w:rsid w:val="00AB4F17"/>
    <w:rsid w:val="00AB51FB"/>
    <w:rsid w:val="00AB5943"/>
    <w:rsid w:val="00AB6342"/>
    <w:rsid w:val="00AB6FD0"/>
    <w:rsid w:val="00AB7B0B"/>
    <w:rsid w:val="00AC07C1"/>
    <w:rsid w:val="00AC18C6"/>
    <w:rsid w:val="00AC1DEE"/>
    <w:rsid w:val="00AC22F0"/>
    <w:rsid w:val="00AC27A7"/>
    <w:rsid w:val="00AC31CF"/>
    <w:rsid w:val="00AC4123"/>
    <w:rsid w:val="00AC4923"/>
    <w:rsid w:val="00AC56D0"/>
    <w:rsid w:val="00AC56E2"/>
    <w:rsid w:val="00AC608B"/>
    <w:rsid w:val="00AC6239"/>
    <w:rsid w:val="00AC686B"/>
    <w:rsid w:val="00AC6DF7"/>
    <w:rsid w:val="00AC7494"/>
    <w:rsid w:val="00AC75FB"/>
    <w:rsid w:val="00AD0629"/>
    <w:rsid w:val="00AD1221"/>
    <w:rsid w:val="00AD1BD6"/>
    <w:rsid w:val="00AD1EC0"/>
    <w:rsid w:val="00AD2202"/>
    <w:rsid w:val="00AD24AB"/>
    <w:rsid w:val="00AD292B"/>
    <w:rsid w:val="00AD2CC7"/>
    <w:rsid w:val="00AD3382"/>
    <w:rsid w:val="00AD35A7"/>
    <w:rsid w:val="00AD390D"/>
    <w:rsid w:val="00AD3E17"/>
    <w:rsid w:val="00AD427F"/>
    <w:rsid w:val="00AD4B2E"/>
    <w:rsid w:val="00AD4F4D"/>
    <w:rsid w:val="00AD6488"/>
    <w:rsid w:val="00AD6617"/>
    <w:rsid w:val="00AD79D8"/>
    <w:rsid w:val="00AD7DE0"/>
    <w:rsid w:val="00AE06EF"/>
    <w:rsid w:val="00AE0A8A"/>
    <w:rsid w:val="00AE1199"/>
    <w:rsid w:val="00AE1AFC"/>
    <w:rsid w:val="00AE1CE1"/>
    <w:rsid w:val="00AE27FC"/>
    <w:rsid w:val="00AE3694"/>
    <w:rsid w:val="00AE36D9"/>
    <w:rsid w:val="00AE3D90"/>
    <w:rsid w:val="00AE3EED"/>
    <w:rsid w:val="00AE59E0"/>
    <w:rsid w:val="00AE664B"/>
    <w:rsid w:val="00AE6E32"/>
    <w:rsid w:val="00AE734C"/>
    <w:rsid w:val="00AE7B31"/>
    <w:rsid w:val="00AF0607"/>
    <w:rsid w:val="00AF167D"/>
    <w:rsid w:val="00AF1B9A"/>
    <w:rsid w:val="00AF1F63"/>
    <w:rsid w:val="00AF2400"/>
    <w:rsid w:val="00AF2C43"/>
    <w:rsid w:val="00AF372D"/>
    <w:rsid w:val="00AF37C1"/>
    <w:rsid w:val="00AF3971"/>
    <w:rsid w:val="00AF3DFA"/>
    <w:rsid w:val="00AF4120"/>
    <w:rsid w:val="00AF4B34"/>
    <w:rsid w:val="00AF5006"/>
    <w:rsid w:val="00AF5686"/>
    <w:rsid w:val="00AF57EB"/>
    <w:rsid w:val="00AF5E06"/>
    <w:rsid w:val="00AF61AE"/>
    <w:rsid w:val="00AF681F"/>
    <w:rsid w:val="00AF71E6"/>
    <w:rsid w:val="00AF73AB"/>
    <w:rsid w:val="00AF77C8"/>
    <w:rsid w:val="00AF7D0B"/>
    <w:rsid w:val="00B00123"/>
    <w:rsid w:val="00B00196"/>
    <w:rsid w:val="00B00AD6"/>
    <w:rsid w:val="00B00B30"/>
    <w:rsid w:val="00B00C0F"/>
    <w:rsid w:val="00B00C73"/>
    <w:rsid w:val="00B0124F"/>
    <w:rsid w:val="00B013FB"/>
    <w:rsid w:val="00B01E36"/>
    <w:rsid w:val="00B03087"/>
    <w:rsid w:val="00B03237"/>
    <w:rsid w:val="00B036E2"/>
    <w:rsid w:val="00B03765"/>
    <w:rsid w:val="00B0474D"/>
    <w:rsid w:val="00B04F44"/>
    <w:rsid w:val="00B051BC"/>
    <w:rsid w:val="00B05400"/>
    <w:rsid w:val="00B0558E"/>
    <w:rsid w:val="00B05674"/>
    <w:rsid w:val="00B05A5E"/>
    <w:rsid w:val="00B05D48"/>
    <w:rsid w:val="00B05DD0"/>
    <w:rsid w:val="00B06821"/>
    <w:rsid w:val="00B06B04"/>
    <w:rsid w:val="00B07301"/>
    <w:rsid w:val="00B10E6E"/>
    <w:rsid w:val="00B110A2"/>
    <w:rsid w:val="00B12256"/>
    <w:rsid w:val="00B125A2"/>
    <w:rsid w:val="00B129B4"/>
    <w:rsid w:val="00B12C05"/>
    <w:rsid w:val="00B14391"/>
    <w:rsid w:val="00B14A7B"/>
    <w:rsid w:val="00B14DAA"/>
    <w:rsid w:val="00B15846"/>
    <w:rsid w:val="00B15A04"/>
    <w:rsid w:val="00B15F1D"/>
    <w:rsid w:val="00B16257"/>
    <w:rsid w:val="00B16885"/>
    <w:rsid w:val="00B17B9B"/>
    <w:rsid w:val="00B204CE"/>
    <w:rsid w:val="00B20617"/>
    <w:rsid w:val="00B20A4C"/>
    <w:rsid w:val="00B20D6D"/>
    <w:rsid w:val="00B2172C"/>
    <w:rsid w:val="00B217CE"/>
    <w:rsid w:val="00B21921"/>
    <w:rsid w:val="00B21D8C"/>
    <w:rsid w:val="00B22124"/>
    <w:rsid w:val="00B22A96"/>
    <w:rsid w:val="00B22F3E"/>
    <w:rsid w:val="00B22FB8"/>
    <w:rsid w:val="00B230B9"/>
    <w:rsid w:val="00B2319E"/>
    <w:rsid w:val="00B23283"/>
    <w:rsid w:val="00B23DD3"/>
    <w:rsid w:val="00B24CB7"/>
    <w:rsid w:val="00B2538F"/>
    <w:rsid w:val="00B266CE"/>
    <w:rsid w:val="00B26A87"/>
    <w:rsid w:val="00B26B80"/>
    <w:rsid w:val="00B27360"/>
    <w:rsid w:val="00B274BB"/>
    <w:rsid w:val="00B274D5"/>
    <w:rsid w:val="00B279CC"/>
    <w:rsid w:val="00B301DA"/>
    <w:rsid w:val="00B3038D"/>
    <w:rsid w:val="00B30A82"/>
    <w:rsid w:val="00B3126D"/>
    <w:rsid w:val="00B31A8F"/>
    <w:rsid w:val="00B3250D"/>
    <w:rsid w:val="00B32B4A"/>
    <w:rsid w:val="00B32C5A"/>
    <w:rsid w:val="00B33EE5"/>
    <w:rsid w:val="00B346E7"/>
    <w:rsid w:val="00B354DA"/>
    <w:rsid w:val="00B35627"/>
    <w:rsid w:val="00B35A75"/>
    <w:rsid w:val="00B35BDF"/>
    <w:rsid w:val="00B35C8C"/>
    <w:rsid w:val="00B35F45"/>
    <w:rsid w:val="00B3619C"/>
    <w:rsid w:val="00B36636"/>
    <w:rsid w:val="00B3683C"/>
    <w:rsid w:val="00B36CF7"/>
    <w:rsid w:val="00B372F4"/>
    <w:rsid w:val="00B373FA"/>
    <w:rsid w:val="00B37B74"/>
    <w:rsid w:val="00B400E4"/>
    <w:rsid w:val="00B4032E"/>
    <w:rsid w:val="00B406B2"/>
    <w:rsid w:val="00B408CC"/>
    <w:rsid w:val="00B40946"/>
    <w:rsid w:val="00B40A53"/>
    <w:rsid w:val="00B40B60"/>
    <w:rsid w:val="00B40C10"/>
    <w:rsid w:val="00B4117B"/>
    <w:rsid w:val="00B422B2"/>
    <w:rsid w:val="00B425E4"/>
    <w:rsid w:val="00B42673"/>
    <w:rsid w:val="00B42A78"/>
    <w:rsid w:val="00B42E43"/>
    <w:rsid w:val="00B42FE7"/>
    <w:rsid w:val="00B43791"/>
    <w:rsid w:val="00B44980"/>
    <w:rsid w:val="00B44C4F"/>
    <w:rsid w:val="00B453D9"/>
    <w:rsid w:val="00B459DC"/>
    <w:rsid w:val="00B45CD3"/>
    <w:rsid w:val="00B45E57"/>
    <w:rsid w:val="00B4674A"/>
    <w:rsid w:val="00B467BF"/>
    <w:rsid w:val="00B476AE"/>
    <w:rsid w:val="00B47B55"/>
    <w:rsid w:val="00B47BEE"/>
    <w:rsid w:val="00B47D69"/>
    <w:rsid w:val="00B47F2E"/>
    <w:rsid w:val="00B5060E"/>
    <w:rsid w:val="00B50705"/>
    <w:rsid w:val="00B50E68"/>
    <w:rsid w:val="00B5130C"/>
    <w:rsid w:val="00B520DB"/>
    <w:rsid w:val="00B52183"/>
    <w:rsid w:val="00B52CCB"/>
    <w:rsid w:val="00B53347"/>
    <w:rsid w:val="00B54462"/>
    <w:rsid w:val="00B5486E"/>
    <w:rsid w:val="00B549EE"/>
    <w:rsid w:val="00B54B36"/>
    <w:rsid w:val="00B54C5F"/>
    <w:rsid w:val="00B551B1"/>
    <w:rsid w:val="00B553E8"/>
    <w:rsid w:val="00B5602D"/>
    <w:rsid w:val="00B562A2"/>
    <w:rsid w:val="00B57197"/>
    <w:rsid w:val="00B5784F"/>
    <w:rsid w:val="00B6047B"/>
    <w:rsid w:val="00B604E9"/>
    <w:rsid w:val="00B6140D"/>
    <w:rsid w:val="00B6148C"/>
    <w:rsid w:val="00B61857"/>
    <w:rsid w:val="00B6197B"/>
    <w:rsid w:val="00B62210"/>
    <w:rsid w:val="00B632E3"/>
    <w:rsid w:val="00B6358E"/>
    <w:rsid w:val="00B63691"/>
    <w:rsid w:val="00B63CAA"/>
    <w:rsid w:val="00B63E16"/>
    <w:rsid w:val="00B63ED0"/>
    <w:rsid w:val="00B64409"/>
    <w:rsid w:val="00B64CDF"/>
    <w:rsid w:val="00B6500E"/>
    <w:rsid w:val="00B65320"/>
    <w:rsid w:val="00B65556"/>
    <w:rsid w:val="00B65AFF"/>
    <w:rsid w:val="00B66913"/>
    <w:rsid w:val="00B66A8C"/>
    <w:rsid w:val="00B66C6F"/>
    <w:rsid w:val="00B67729"/>
    <w:rsid w:val="00B67A82"/>
    <w:rsid w:val="00B7011E"/>
    <w:rsid w:val="00B7113B"/>
    <w:rsid w:val="00B7164B"/>
    <w:rsid w:val="00B7189D"/>
    <w:rsid w:val="00B72443"/>
    <w:rsid w:val="00B725F6"/>
    <w:rsid w:val="00B73803"/>
    <w:rsid w:val="00B73B19"/>
    <w:rsid w:val="00B73FE7"/>
    <w:rsid w:val="00B74815"/>
    <w:rsid w:val="00B74BA9"/>
    <w:rsid w:val="00B75D9E"/>
    <w:rsid w:val="00B76040"/>
    <w:rsid w:val="00B761A7"/>
    <w:rsid w:val="00B76356"/>
    <w:rsid w:val="00B77EE0"/>
    <w:rsid w:val="00B80796"/>
    <w:rsid w:val="00B80974"/>
    <w:rsid w:val="00B81337"/>
    <w:rsid w:val="00B8136D"/>
    <w:rsid w:val="00B824AF"/>
    <w:rsid w:val="00B829A5"/>
    <w:rsid w:val="00B82DD1"/>
    <w:rsid w:val="00B83501"/>
    <w:rsid w:val="00B83E8B"/>
    <w:rsid w:val="00B841A7"/>
    <w:rsid w:val="00B842EC"/>
    <w:rsid w:val="00B84608"/>
    <w:rsid w:val="00B84990"/>
    <w:rsid w:val="00B849A3"/>
    <w:rsid w:val="00B84ACD"/>
    <w:rsid w:val="00B84D35"/>
    <w:rsid w:val="00B851B0"/>
    <w:rsid w:val="00B856CE"/>
    <w:rsid w:val="00B86263"/>
    <w:rsid w:val="00B8635B"/>
    <w:rsid w:val="00B86F20"/>
    <w:rsid w:val="00B87933"/>
    <w:rsid w:val="00B87DAC"/>
    <w:rsid w:val="00B87FE7"/>
    <w:rsid w:val="00B9000F"/>
    <w:rsid w:val="00B90200"/>
    <w:rsid w:val="00B91054"/>
    <w:rsid w:val="00B914CB"/>
    <w:rsid w:val="00B91DA1"/>
    <w:rsid w:val="00B91E45"/>
    <w:rsid w:val="00B92398"/>
    <w:rsid w:val="00B929ED"/>
    <w:rsid w:val="00B9307D"/>
    <w:rsid w:val="00B93C12"/>
    <w:rsid w:val="00B93C58"/>
    <w:rsid w:val="00B93DEB"/>
    <w:rsid w:val="00B9406D"/>
    <w:rsid w:val="00B9494E"/>
    <w:rsid w:val="00B957EC"/>
    <w:rsid w:val="00B97490"/>
    <w:rsid w:val="00B97C90"/>
    <w:rsid w:val="00BA0511"/>
    <w:rsid w:val="00BA08E8"/>
    <w:rsid w:val="00BA0D7B"/>
    <w:rsid w:val="00BA0E7D"/>
    <w:rsid w:val="00BA1B06"/>
    <w:rsid w:val="00BA1D98"/>
    <w:rsid w:val="00BA1E0B"/>
    <w:rsid w:val="00BA22D3"/>
    <w:rsid w:val="00BA250F"/>
    <w:rsid w:val="00BA2D85"/>
    <w:rsid w:val="00BA35AF"/>
    <w:rsid w:val="00BA360A"/>
    <w:rsid w:val="00BA3CDB"/>
    <w:rsid w:val="00BA3D5F"/>
    <w:rsid w:val="00BA42D9"/>
    <w:rsid w:val="00BA45B8"/>
    <w:rsid w:val="00BA4731"/>
    <w:rsid w:val="00BA499F"/>
    <w:rsid w:val="00BA4C37"/>
    <w:rsid w:val="00BA4D48"/>
    <w:rsid w:val="00BA59F9"/>
    <w:rsid w:val="00BA5BD9"/>
    <w:rsid w:val="00BA5EA1"/>
    <w:rsid w:val="00BA5ED2"/>
    <w:rsid w:val="00BA6198"/>
    <w:rsid w:val="00BA65B5"/>
    <w:rsid w:val="00BA6EB0"/>
    <w:rsid w:val="00BA756D"/>
    <w:rsid w:val="00BB04D6"/>
    <w:rsid w:val="00BB0646"/>
    <w:rsid w:val="00BB0862"/>
    <w:rsid w:val="00BB0978"/>
    <w:rsid w:val="00BB0C5F"/>
    <w:rsid w:val="00BB1B05"/>
    <w:rsid w:val="00BB1F03"/>
    <w:rsid w:val="00BB24BD"/>
    <w:rsid w:val="00BB29A8"/>
    <w:rsid w:val="00BB2A26"/>
    <w:rsid w:val="00BB2FC0"/>
    <w:rsid w:val="00BB2FCC"/>
    <w:rsid w:val="00BB3B45"/>
    <w:rsid w:val="00BB3B8B"/>
    <w:rsid w:val="00BB440B"/>
    <w:rsid w:val="00BB463E"/>
    <w:rsid w:val="00BB476D"/>
    <w:rsid w:val="00BB4894"/>
    <w:rsid w:val="00BB5D2A"/>
    <w:rsid w:val="00BB6D97"/>
    <w:rsid w:val="00BB6EE5"/>
    <w:rsid w:val="00BB6F5A"/>
    <w:rsid w:val="00BB7378"/>
    <w:rsid w:val="00BB76BC"/>
    <w:rsid w:val="00BC00AE"/>
    <w:rsid w:val="00BC1411"/>
    <w:rsid w:val="00BC16A3"/>
    <w:rsid w:val="00BC2473"/>
    <w:rsid w:val="00BC24B5"/>
    <w:rsid w:val="00BC28F5"/>
    <w:rsid w:val="00BC2A43"/>
    <w:rsid w:val="00BC2E8F"/>
    <w:rsid w:val="00BC3A38"/>
    <w:rsid w:val="00BC3FC6"/>
    <w:rsid w:val="00BC44D3"/>
    <w:rsid w:val="00BC48D5"/>
    <w:rsid w:val="00BC4FF3"/>
    <w:rsid w:val="00BC50FB"/>
    <w:rsid w:val="00BC5434"/>
    <w:rsid w:val="00BC551A"/>
    <w:rsid w:val="00BC58A1"/>
    <w:rsid w:val="00BC58F0"/>
    <w:rsid w:val="00BC5A09"/>
    <w:rsid w:val="00BC5D8E"/>
    <w:rsid w:val="00BC6CF8"/>
    <w:rsid w:val="00BC745B"/>
    <w:rsid w:val="00BC7674"/>
    <w:rsid w:val="00BC77E8"/>
    <w:rsid w:val="00BC784E"/>
    <w:rsid w:val="00BC7AE2"/>
    <w:rsid w:val="00BD00B2"/>
    <w:rsid w:val="00BD0347"/>
    <w:rsid w:val="00BD054E"/>
    <w:rsid w:val="00BD18C5"/>
    <w:rsid w:val="00BD18CE"/>
    <w:rsid w:val="00BD1AB1"/>
    <w:rsid w:val="00BD22DE"/>
    <w:rsid w:val="00BD2BC3"/>
    <w:rsid w:val="00BD3A60"/>
    <w:rsid w:val="00BD4024"/>
    <w:rsid w:val="00BD4136"/>
    <w:rsid w:val="00BD43E9"/>
    <w:rsid w:val="00BD4632"/>
    <w:rsid w:val="00BD5095"/>
    <w:rsid w:val="00BD5815"/>
    <w:rsid w:val="00BD652C"/>
    <w:rsid w:val="00BD7EA0"/>
    <w:rsid w:val="00BE14B8"/>
    <w:rsid w:val="00BE1D63"/>
    <w:rsid w:val="00BE2315"/>
    <w:rsid w:val="00BE28E9"/>
    <w:rsid w:val="00BE2C2E"/>
    <w:rsid w:val="00BE30DF"/>
    <w:rsid w:val="00BE3314"/>
    <w:rsid w:val="00BE361B"/>
    <w:rsid w:val="00BE3C1B"/>
    <w:rsid w:val="00BE4429"/>
    <w:rsid w:val="00BE5EB4"/>
    <w:rsid w:val="00BE6050"/>
    <w:rsid w:val="00BE60AB"/>
    <w:rsid w:val="00BE6263"/>
    <w:rsid w:val="00BE6627"/>
    <w:rsid w:val="00BE7AB1"/>
    <w:rsid w:val="00BE7E41"/>
    <w:rsid w:val="00BF038E"/>
    <w:rsid w:val="00BF1404"/>
    <w:rsid w:val="00BF2DDB"/>
    <w:rsid w:val="00BF3919"/>
    <w:rsid w:val="00BF3B84"/>
    <w:rsid w:val="00BF3E3C"/>
    <w:rsid w:val="00BF40A2"/>
    <w:rsid w:val="00BF497F"/>
    <w:rsid w:val="00BF4B22"/>
    <w:rsid w:val="00BF5147"/>
    <w:rsid w:val="00BF55A5"/>
    <w:rsid w:val="00BF57D1"/>
    <w:rsid w:val="00BF5955"/>
    <w:rsid w:val="00BF5BC4"/>
    <w:rsid w:val="00BF6156"/>
    <w:rsid w:val="00BF62A8"/>
    <w:rsid w:val="00BF6956"/>
    <w:rsid w:val="00BF69E1"/>
    <w:rsid w:val="00BF72EB"/>
    <w:rsid w:val="00BF7F2C"/>
    <w:rsid w:val="00C00252"/>
    <w:rsid w:val="00C0173E"/>
    <w:rsid w:val="00C03D86"/>
    <w:rsid w:val="00C0425F"/>
    <w:rsid w:val="00C04466"/>
    <w:rsid w:val="00C04D7B"/>
    <w:rsid w:val="00C0523C"/>
    <w:rsid w:val="00C06053"/>
    <w:rsid w:val="00C06262"/>
    <w:rsid w:val="00C065C6"/>
    <w:rsid w:val="00C0697D"/>
    <w:rsid w:val="00C06EFA"/>
    <w:rsid w:val="00C07207"/>
    <w:rsid w:val="00C077BE"/>
    <w:rsid w:val="00C07F86"/>
    <w:rsid w:val="00C07FA4"/>
    <w:rsid w:val="00C102D6"/>
    <w:rsid w:val="00C10701"/>
    <w:rsid w:val="00C10B12"/>
    <w:rsid w:val="00C10CC9"/>
    <w:rsid w:val="00C10EAB"/>
    <w:rsid w:val="00C10EF0"/>
    <w:rsid w:val="00C119CF"/>
    <w:rsid w:val="00C1302A"/>
    <w:rsid w:val="00C13063"/>
    <w:rsid w:val="00C135F4"/>
    <w:rsid w:val="00C138E0"/>
    <w:rsid w:val="00C14422"/>
    <w:rsid w:val="00C14A17"/>
    <w:rsid w:val="00C15305"/>
    <w:rsid w:val="00C1537C"/>
    <w:rsid w:val="00C15998"/>
    <w:rsid w:val="00C160A5"/>
    <w:rsid w:val="00C1626E"/>
    <w:rsid w:val="00C162F6"/>
    <w:rsid w:val="00C16C21"/>
    <w:rsid w:val="00C177CE"/>
    <w:rsid w:val="00C17F66"/>
    <w:rsid w:val="00C208F9"/>
    <w:rsid w:val="00C20F79"/>
    <w:rsid w:val="00C2106D"/>
    <w:rsid w:val="00C23087"/>
    <w:rsid w:val="00C233C1"/>
    <w:rsid w:val="00C23C15"/>
    <w:rsid w:val="00C23E38"/>
    <w:rsid w:val="00C24531"/>
    <w:rsid w:val="00C24557"/>
    <w:rsid w:val="00C2497E"/>
    <w:rsid w:val="00C24E0C"/>
    <w:rsid w:val="00C25904"/>
    <w:rsid w:val="00C25CF0"/>
    <w:rsid w:val="00C2665F"/>
    <w:rsid w:val="00C266F2"/>
    <w:rsid w:val="00C26E19"/>
    <w:rsid w:val="00C275C2"/>
    <w:rsid w:val="00C27933"/>
    <w:rsid w:val="00C30357"/>
    <w:rsid w:val="00C3045C"/>
    <w:rsid w:val="00C312F6"/>
    <w:rsid w:val="00C3199A"/>
    <w:rsid w:val="00C31ECD"/>
    <w:rsid w:val="00C32F03"/>
    <w:rsid w:val="00C33DB1"/>
    <w:rsid w:val="00C33DEB"/>
    <w:rsid w:val="00C342C5"/>
    <w:rsid w:val="00C346BB"/>
    <w:rsid w:val="00C34B9B"/>
    <w:rsid w:val="00C363B3"/>
    <w:rsid w:val="00C367FA"/>
    <w:rsid w:val="00C368FD"/>
    <w:rsid w:val="00C36D80"/>
    <w:rsid w:val="00C3752B"/>
    <w:rsid w:val="00C37807"/>
    <w:rsid w:val="00C37DBE"/>
    <w:rsid w:val="00C409EA"/>
    <w:rsid w:val="00C40EFF"/>
    <w:rsid w:val="00C41B72"/>
    <w:rsid w:val="00C4272E"/>
    <w:rsid w:val="00C42818"/>
    <w:rsid w:val="00C42DFD"/>
    <w:rsid w:val="00C43095"/>
    <w:rsid w:val="00C43329"/>
    <w:rsid w:val="00C4363C"/>
    <w:rsid w:val="00C439EF"/>
    <w:rsid w:val="00C440D7"/>
    <w:rsid w:val="00C448AC"/>
    <w:rsid w:val="00C44D3F"/>
    <w:rsid w:val="00C452A7"/>
    <w:rsid w:val="00C45395"/>
    <w:rsid w:val="00C4555B"/>
    <w:rsid w:val="00C45C15"/>
    <w:rsid w:val="00C45FB7"/>
    <w:rsid w:val="00C463FA"/>
    <w:rsid w:val="00C46CB7"/>
    <w:rsid w:val="00C4706A"/>
    <w:rsid w:val="00C4711B"/>
    <w:rsid w:val="00C47804"/>
    <w:rsid w:val="00C479D4"/>
    <w:rsid w:val="00C50367"/>
    <w:rsid w:val="00C50475"/>
    <w:rsid w:val="00C508E1"/>
    <w:rsid w:val="00C50E61"/>
    <w:rsid w:val="00C50FD6"/>
    <w:rsid w:val="00C51027"/>
    <w:rsid w:val="00C51080"/>
    <w:rsid w:val="00C51864"/>
    <w:rsid w:val="00C518AB"/>
    <w:rsid w:val="00C53340"/>
    <w:rsid w:val="00C53442"/>
    <w:rsid w:val="00C535B6"/>
    <w:rsid w:val="00C53702"/>
    <w:rsid w:val="00C540B5"/>
    <w:rsid w:val="00C54588"/>
    <w:rsid w:val="00C54B8E"/>
    <w:rsid w:val="00C54D5C"/>
    <w:rsid w:val="00C54D74"/>
    <w:rsid w:val="00C54EC0"/>
    <w:rsid w:val="00C54ECC"/>
    <w:rsid w:val="00C55C03"/>
    <w:rsid w:val="00C56278"/>
    <w:rsid w:val="00C5677D"/>
    <w:rsid w:val="00C56D0A"/>
    <w:rsid w:val="00C577DC"/>
    <w:rsid w:val="00C57DFE"/>
    <w:rsid w:val="00C57E81"/>
    <w:rsid w:val="00C604D7"/>
    <w:rsid w:val="00C608D7"/>
    <w:rsid w:val="00C60B7F"/>
    <w:rsid w:val="00C60CD8"/>
    <w:rsid w:val="00C60E23"/>
    <w:rsid w:val="00C6254F"/>
    <w:rsid w:val="00C627B5"/>
    <w:rsid w:val="00C62D5C"/>
    <w:rsid w:val="00C62D8A"/>
    <w:rsid w:val="00C642BC"/>
    <w:rsid w:val="00C646B8"/>
    <w:rsid w:val="00C646D9"/>
    <w:rsid w:val="00C6474B"/>
    <w:rsid w:val="00C65163"/>
    <w:rsid w:val="00C65168"/>
    <w:rsid w:val="00C65377"/>
    <w:rsid w:val="00C65EA7"/>
    <w:rsid w:val="00C66ECA"/>
    <w:rsid w:val="00C670DF"/>
    <w:rsid w:val="00C674F7"/>
    <w:rsid w:val="00C67907"/>
    <w:rsid w:val="00C679D1"/>
    <w:rsid w:val="00C67BB3"/>
    <w:rsid w:val="00C67D48"/>
    <w:rsid w:val="00C67F78"/>
    <w:rsid w:val="00C713EB"/>
    <w:rsid w:val="00C715D7"/>
    <w:rsid w:val="00C71862"/>
    <w:rsid w:val="00C71A88"/>
    <w:rsid w:val="00C71F74"/>
    <w:rsid w:val="00C72490"/>
    <w:rsid w:val="00C728F2"/>
    <w:rsid w:val="00C73B9F"/>
    <w:rsid w:val="00C73D75"/>
    <w:rsid w:val="00C74767"/>
    <w:rsid w:val="00C74C3D"/>
    <w:rsid w:val="00C74DDA"/>
    <w:rsid w:val="00C74E63"/>
    <w:rsid w:val="00C7528F"/>
    <w:rsid w:val="00C753A3"/>
    <w:rsid w:val="00C75780"/>
    <w:rsid w:val="00C76148"/>
    <w:rsid w:val="00C76470"/>
    <w:rsid w:val="00C7651F"/>
    <w:rsid w:val="00C76B9E"/>
    <w:rsid w:val="00C76C37"/>
    <w:rsid w:val="00C76F6B"/>
    <w:rsid w:val="00C80402"/>
    <w:rsid w:val="00C812B6"/>
    <w:rsid w:val="00C81665"/>
    <w:rsid w:val="00C81668"/>
    <w:rsid w:val="00C81736"/>
    <w:rsid w:val="00C81773"/>
    <w:rsid w:val="00C82040"/>
    <w:rsid w:val="00C824F7"/>
    <w:rsid w:val="00C82672"/>
    <w:rsid w:val="00C82B24"/>
    <w:rsid w:val="00C83061"/>
    <w:rsid w:val="00C833BC"/>
    <w:rsid w:val="00C83BE1"/>
    <w:rsid w:val="00C85328"/>
    <w:rsid w:val="00C858DF"/>
    <w:rsid w:val="00C85963"/>
    <w:rsid w:val="00C865BA"/>
    <w:rsid w:val="00C879E9"/>
    <w:rsid w:val="00C906DF"/>
    <w:rsid w:val="00C912A5"/>
    <w:rsid w:val="00C91ECB"/>
    <w:rsid w:val="00C92623"/>
    <w:rsid w:val="00C92914"/>
    <w:rsid w:val="00C929A9"/>
    <w:rsid w:val="00C92C93"/>
    <w:rsid w:val="00C93077"/>
    <w:rsid w:val="00C932BD"/>
    <w:rsid w:val="00C9355C"/>
    <w:rsid w:val="00C93E92"/>
    <w:rsid w:val="00C945E6"/>
    <w:rsid w:val="00C94B5A"/>
    <w:rsid w:val="00C95726"/>
    <w:rsid w:val="00C95917"/>
    <w:rsid w:val="00C9593C"/>
    <w:rsid w:val="00C96337"/>
    <w:rsid w:val="00C96936"/>
    <w:rsid w:val="00C96EF9"/>
    <w:rsid w:val="00C9709A"/>
    <w:rsid w:val="00C97316"/>
    <w:rsid w:val="00C97394"/>
    <w:rsid w:val="00C97A26"/>
    <w:rsid w:val="00CA0BD4"/>
    <w:rsid w:val="00CA1C7B"/>
    <w:rsid w:val="00CA1CED"/>
    <w:rsid w:val="00CA1D12"/>
    <w:rsid w:val="00CA1E44"/>
    <w:rsid w:val="00CA1FFD"/>
    <w:rsid w:val="00CA2792"/>
    <w:rsid w:val="00CA308B"/>
    <w:rsid w:val="00CA3336"/>
    <w:rsid w:val="00CA42EB"/>
    <w:rsid w:val="00CA506F"/>
    <w:rsid w:val="00CA51F6"/>
    <w:rsid w:val="00CA5220"/>
    <w:rsid w:val="00CA5716"/>
    <w:rsid w:val="00CA63E6"/>
    <w:rsid w:val="00CA64CC"/>
    <w:rsid w:val="00CA6675"/>
    <w:rsid w:val="00CA7AEB"/>
    <w:rsid w:val="00CA7B93"/>
    <w:rsid w:val="00CB01E2"/>
    <w:rsid w:val="00CB0B73"/>
    <w:rsid w:val="00CB0C3B"/>
    <w:rsid w:val="00CB1A16"/>
    <w:rsid w:val="00CB1A4C"/>
    <w:rsid w:val="00CB1B20"/>
    <w:rsid w:val="00CB1D23"/>
    <w:rsid w:val="00CB1E79"/>
    <w:rsid w:val="00CB1EB8"/>
    <w:rsid w:val="00CB22C4"/>
    <w:rsid w:val="00CB2439"/>
    <w:rsid w:val="00CB3FD9"/>
    <w:rsid w:val="00CB46CE"/>
    <w:rsid w:val="00CB49AB"/>
    <w:rsid w:val="00CB6024"/>
    <w:rsid w:val="00CB6293"/>
    <w:rsid w:val="00CB7FDD"/>
    <w:rsid w:val="00CC1B98"/>
    <w:rsid w:val="00CC1DF8"/>
    <w:rsid w:val="00CC27E7"/>
    <w:rsid w:val="00CC2A9D"/>
    <w:rsid w:val="00CC331A"/>
    <w:rsid w:val="00CC3428"/>
    <w:rsid w:val="00CC354E"/>
    <w:rsid w:val="00CC35FC"/>
    <w:rsid w:val="00CC36D3"/>
    <w:rsid w:val="00CC3AFD"/>
    <w:rsid w:val="00CC3B26"/>
    <w:rsid w:val="00CC3F9C"/>
    <w:rsid w:val="00CC4AA1"/>
    <w:rsid w:val="00CC56D9"/>
    <w:rsid w:val="00CC5CA8"/>
    <w:rsid w:val="00CC5D0E"/>
    <w:rsid w:val="00CC630A"/>
    <w:rsid w:val="00CC6C73"/>
    <w:rsid w:val="00CC717B"/>
    <w:rsid w:val="00CC75FD"/>
    <w:rsid w:val="00CC7C2A"/>
    <w:rsid w:val="00CD0779"/>
    <w:rsid w:val="00CD093B"/>
    <w:rsid w:val="00CD1213"/>
    <w:rsid w:val="00CD1287"/>
    <w:rsid w:val="00CD12CB"/>
    <w:rsid w:val="00CD1498"/>
    <w:rsid w:val="00CD1B1E"/>
    <w:rsid w:val="00CD25E3"/>
    <w:rsid w:val="00CD2B41"/>
    <w:rsid w:val="00CD2C8C"/>
    <w:rsid w:val="00CD3660"/>
    <w:rsid w:val="00CD3751"/>
    <w:rsid w:val="00CD3FE7"/>
    <w:rsid w:val="00CD4251"/>
    <w:rsid w:val="00CD454C"/>
    <w:rsid w:val="00CD48B3"/>
    <w:rsid w:val="00CD508A"/>
    <w:rsid w:val="00CD5203"/>
    <w:rsid w:val="00CD53BE"/>
    <w:rsid w:val="00CD5A8D"/>
    <w:rsid w:val="00CD5B6E"/>
    <w:rsid w:val="00CD5CDF"/>
    <w:rsid w:val="00CD5CF6"/>
    <w:rsid w:val="00CD624D"/>
    <w:rsid w:val="00CD651A"/>
    <w:rsid w:val="00CD70ED"/>
    <w:rsid w:val="00CE01B4"/>
    <w:rsid w:val="00CE0577"/>
    <w:rsid w:val="00CE0A64"/>
    <w:rsid w:val="00CE0DC9"/>
    <w:rsid w:val="00CE21AA"/>
    <w:rsid w:val="00CE2A30"/>
    <w:rsid w:val="00CE2EAE"/>
    <w:rsid w:val="00CE37D7"/>
    <w:rsid w:val="00CE3EDB"/>
    <w:rsid w:val="00CE43C8"/>
    <w:rsid w:val="00CE4790"/>
    <w:rsid w:val="00CE4FF3"/>
    <w:rsid w:val="00CE557D"/>
    <w:rsid w:val="00CE567C"/>
    <w:rsid w:val="00CE59B2"/>
    <w:rsid w:val="00CE5E1E"/>
    <w:rsid w:val="00CE5E25"/>
    <w:rsid w:val="00CE6170"/>
    <w:rsid w:val="00CE6E4B"/>
    <w:rsid w:val="00CE746A"/>
    <w:rsid w:val="00CE7E45"/>
    <w:rsid w:val="00CF0591"/>
    <w:rsid w:val="00CF0772"/>
    <w:rsid w:val="00CF10E9"/>
    <w:rsid w:val="00CF1412"/>
    <w:rsid w:val="00CF1E40"/>
    <w:rsid w:val="00CF21EE"/>
    <w:rsid w:val="00CF2B24"/>
    <w:rsid w:val="00CF2CFD"/>
    <w:rsid w:val="00CF355B"/>
    <w:rsid w:val="00CF36AA"/>
    <w:rsid w:val="00CF510D"/>
    <w:rsid w:val="00CF5217"/>
    <w:rsid w:val="00CF5A34"/>
    <w:rsid w:val="00CF5BEC"/>
    <w:rsid w:val="00CF5DAA"/>
    <w:rsid w:val="00CF6DAD"/>
    <w:rsid w:val="00D0052C"/>
    <w:rsid w:val="00D00660"/>
    <w:rsid w:val="00D007B9"/>
    <w:rsid w:val="00D00DB2"/>
    <w:rsid w:val="00D01417"/>
    <w:rsid w:val="00D01A9A"/>
    <w:rsid w:val="00D02036"/>
    <w:rsid w:val="00D023C2"/>
    <w:rsid w:val="00D0240D"/>
    <w:rsid w:val="00D025D0"/>
    <w:rsid w:val="00D02619"/>
    <w:rsid w:val="00D027CB"/>
    <w:rsid w:val="00D03ED0"/>
    <w:rsid w:val="00D050DE"/>
    <w:rsid w:val="00D051DB"/>
    <w:rsid w:val="00D05900"/>
    <w:rsid w:val="00D06D95"/>
    <w:rsid w:val="00D06F6F"/>
    <w:rsid w:val="00D070B7"/>
    <w:rsid w:val="00D07640"/>
    <w:rsid w:val="00D079AA"/>
    <w:rsid w:val="00D07F73"/>
    <w:rsid w:val="00D10EF3"/>
    <w:rsid w:val="00D11667"/>
    <w:rsid w:val="00D116FC"/>
    <w:rsid w:val="00D11DF7"/>
    <w:rsid w:val="00D12032"/>
    <w:rsid w:val="00D126A1"/>
    <w:rsid w:val="00D12C8E"/>
    <w:rsid w:val="00D12D8D"/>
    <w:rsid w:val="00D14249"/>
    <w:rsid w:val="00D14E85"/>
    <w:rsid w:val="00D1510F"/>
    <w:rsid w:val="00D16791"/>
    <w:rsid w:val="00D171AD"/>
    <w:rsid w:val="00D172AC"/>
    <w:rsid w:val="00D1745E"/>
    <w:rsid w:val="00D17D74"/>
    <w:rsid w:val="00D2032A"/>
    <w:rsid w:val="00D2032B"/>
    <w:rsid w:val="00D20E6B"/>
    <w:rsid w:val="00D21128"/>
    <w:rsid w:val="00D2165F"/>
    <w:rsid w:val="00D21BC9"/>
    <w:rsid w:val="00D220DC"/>
    <w:rsid w:val="00D22B1F"/>
    <w:rsid w:val="00D22B2D"/>
    <w:rsid w:val="00D23166"/>
    <w:rsid w:val="00D231ED"/>
    <w:rsid w:val="00D23623"/>
    <w:rsid w:val="00D2453D"/>
    <w:rsid w:val="00D24730"/>
    <w:rsid w:val="00D24A8B"/>
    <w:rsid w:val="00D24C41"/>
    <w:rsid w:val="00D24EC0"/>
    <w:rsid w:val="00D24F34"/>
    <w:rsid w:val="00D24F8A"/>
    <w:rsid w:val="00D252F9"/>
    <w:rsid w:val="00D253AA"/>
    <w:rsid w:val="00D2596C"/>
    <w:rsid w:val="00D26B63"/>
    <w:rsid w:val="00D26BCF"/>
    <w:rsid w:val="00D271DB"/>
    <w:rsid w:val="00D272C7"/>
    <w:rsid w:val="00D27357"/>
    <w:rsid w:val="00D273DF"/>
    <w:rsid w:val="00D27426"/>
    <w:rsid w:val="00D30B4A"/>
    <w:rsid w:val="00D31772"/>
    <w:rsid w:val="00D31860"/>
    <w:rsid w:val="00D32277"/>
    <w:rsid w:val="00D3356E"/>
    <w:rsid w:val="00D343F7"/>
    <w:rsid w:val="00D34E9B"/>
    <w:rsid w:val="00D34ECB"/>
    <w:rsid w:val="00D34EE6"/>
    <w:rsid w:val="00D34EFB"/>
    <w:rsid w:val="00D34FC0"/>
    <w:rsid w:val="00D35722"/>
    <w:rsid w:val="00D3573E"/>
    <w:rsid w:val="00D36393"/>
    <w:rsid w:val="00D36E18"/>
    <w:rsid w:val="00D3721C"/>
    <w:rsid w:val="00D37662"/>
    <w:rsid w:val="00D40133"/>
    <w:rsid w:val="00D40626"/>
    <w:rsid w:val="00D408D8"/>
    <w:rsid w:val="00D4095B"/>
    <w:rsid w:val="00D40BA6"/>
    <w:rsid w:val="00D41434"/>
    <w:rsid w:val="00D416C0"/>
    <w:rsid w:val="00D42DD5"/>
    <w:rsid w:val="00D43475"/>
    <w:rsid w:val="00D43673"/>
    <w:rsid w:val="00D43B85"/>
    <w:rsid w:val="00D44781"/>
    <w:rsid w:val="00D44ADA"/>
    <w:rsid w:val="00D44ADB"/>
    <w:rsid w:val="00D44DCF"/>
    <w:rsid w:val="00D44FBC"/>
    <w:rsid w:val="00D4504F"/>
    <w:rsid w:val="00D4508A"/>
    <w:rsid w:val="00D4577E"/>
    <w:rsid w:val="00D459D6"/>
    <w:rsid w:val="00D4666A"/>
    <w:rsid w:val="00D469D7"/>
    <w:rsid w:val="00D46BF9"/>
    <w:rsid w:val="00D47516"/>
    <w:rsid w:val="00D5073F"/>
    <w:rsid w:val="00D509FF"/>
    <w:rsid w:val="00D51270"/>
    <w:rsid w:val="00D513C8"/>
    <w:rsid w:val="00D51BA8"/>
    <w:rsid w:val="00D52341"/>
    <w:rsid w:val="00D53418"/>
    <w:rsid w:val="00D53B71"/>
    <w:rsid w:val="00D53C9B"/>
    <w:rsid w:val="00D53DE8"/>
    <w:rsid w:val="00D5401D"/>
    <w:rsid w:val="00D5435A"/>
    <w:rsid w:val="00D5463B"/>
    <w:rsid w:val="00D547BC"/>
    <w:rsid w:val="00D54851"/>
    <w:rsid w:val="00D54EDD"/>
    <w:rsid w:val="00D555ED"/>
    <w:rsid w:val="00D55ABE"/>
    <w:rsid w:val="00D55C3E"/>
    <w:rsid w:val="00D560E8"/>
    <w:rsid w:val="00D561B5"/>
    <w:rsid w:val="00D561F9"/>
    <w:rsid w:val="00D57916"/>
    <w:rsid w:val="00D57D11"/>
    <w:rsid w:val="00D604D5"/>
    <w:rsid w:val="00D608C5"/>
    <w:rsid w:val="00D60A93"/>
    <w:rsid w:val="00D60F6D"/>
    <w:rsid w:val="00D615D8"/>
    <w:rsid w:val="00D623CF"/>
    <w:rsid w:val="00D62936"/>
    <w:rsid w:val="00D62CBC"/>
    <w:rsid w:val="00D62D44"/>
    <w:rsid w:val="00D63AA7"/>
    <w:rsid w:val="00D63C64"/>
    <w:rsid w:val="00D643F5"/>
    <w:rsid w:val="00D646D4"/>
    <w:rsid w:val="00D64AB8"/>
    <w:rsid w:val="00D64F1B"/>
    <w:rsid w:val="00D65A7B"/>
    <w:rsid w:val="00D65E4D"/>
    <w:rsid w:val="00D661CF"/>
    <w:rsid w:val="00D663B2"/>
    <w:rsid w:val="00D664AE"/>
    <w:rsid w:val="00D66DA2"/>
    <w:rsid w:val="00D674D3"/>
    <w:rsid w:val="00D67892"/>
    <w:rsid w:val="00D70621"/>
    <w:rsid w:val="00D707F9"/>
    <w:rsid w:val="00D70C32"/>
    <w:rsid w:val="00D717B5"/>
    <w:rsid w:val="00D71A86"/>
    <w:rsid w:val="00D71CAF"/>
    <w:rsid w:val="00D722A1"/>
    <w:rsid w:val="00D7254C"/>
    <w:rsid w:val="00D72AAE"/>
    <w:rsid w:val="00D7421C"/>
    <w:rsid w:val="00D7473A"/>
    <w:rsid w:val="00D74DBB"/>
    <w:rsid w:val="00D7607B"/>
    <w:rsid w:val="00D765C9"/>
    <w:rsid w:val="00D76E91"/>
    <w:rsid w:val="00D772DD"/>
    <w:rsid w:val="00D772F0"/>
    <w:rsid w:val="00D77746"/>
    <w:rsid w:val="00D77C20"/>
    <w:rsid w:val="00D77EA1"/>
    <w:rsid w:val="00D8023E"/>
    <w:rsid w:val="00D80261"/>
    <w:rsid w:val="00D81055"/>
    <w:rsid w:val="00D8113E"/>
    <w:rsid w:val="00D81977"/>
    <w:rsid w:val="00D82FF2"/>
    <w:rsid w:val="00D83CF4"/>
    <w:rsid w:val="00D83D82"/>
    <w:rsid w:val="00D83DB9"/>
    <w:rsid w:val="00D84852"/>
    <w:rsid w:val="00D84B76"/>
    <w:rsid w:val="00D85635"/>
    <w:rsid w:val="00D86BB9"/>
    <w:rsid w:val="00D8709D"/>
    <w:rsid w:val="00D871EE"/>
    <w:rsid w:val="00D87355"/>
    <w:rsid w:val="00D879BD"/>
    <w:rsid w:val="00D90160"/>
    <w:rsid w:val="00D90B9E"/>
    <w:rsid w:val="00D90C2B"/>
    <w:rsid w:val="00D90E81"/>
    <w:rsid w:val="00D91101"/>
    <w:rsid w:val="00D91351"/>
    <w:rsid w:val="00D917C3"/>
    <w:rsid w:val="00D91A62"/>
    <w:rsid w:val="00D9221E"/>
    <w:rsid w:val="00D922AF"/>
    <w:rsid w:val="00D92310"/>
    <w:rsid w:val="00D92515"/>
    <w:rsid w:val="00D9297D"/>
    <w:rsid w:val="00D92D9C"/>
    <w:rsid w:val="00D934D1"/>
    <w:rsid w:val="00D93B30"/>
    <w:rsid w:val="00D9437E"/>
    <w:rsid w:val="00D94AE2"/>
    <w:rsid w:val="00D95243"/>
    <w:rsid w:val="00D95948"/>
    <w:rsid w:val="00D95AC3"/>
    <w:rsid w:val="00D95CD8"/>
    <w:rsid w:val="00D95E5A"/>
    <w:rsid w:val="00D96370"/>
    <w:rsid w:val="00D96AED"/>
    <w:rsid w:val="00D97D20"/>
    <w:rsid w:val="00DA1700"/>
    <w:rsid w:val="00DA1732"/>
    <w:rsid w:val="00DA1983"/>
    <w:rsid w:val="00DA2263"/>
    <w:rsid w:val="00DA2272"/>
    <w:rsid w:val="00DA25E9"/>
    <w:rsid w:val="00DA2899"/>
    <w:rsid w:val="00DA2A58"/>
    <w:rsid w:val="00DA2CDB"/>
    <w:rsid w:val="00DA430B"/>
    <w:rsid w:val="00DA4339"/>
    <w:rsid w:val="00DA4C38"/>
    <w:rsid w:val="00DA524A"/>
    <w:rsid w:val="00DA58F5"/>
    <w:rsid w:val="00DA5ADF"/>
    <w:rsid w:val="00DA5BE3"/>
    <w:rsid w:val="00DA687B"/>
    <w:rsid w:val="00DA692C"/>
    <w:rsid w:val="00DA6AF9"/>
    <w:rsid w:val="00DB0F6F"/>
    <w:rsid w:val="00DB1403"/>
    <w:rsid w:val="00DB2010"/>
    <w:rsid w:val="00DB2D05"/>
    <w:rsid w:val="00DB33D1"/>
    <w:rsid w:val="00DB3C53"/>
    <w:rsid w:val="00DB4071"/>
    <w:rsid w:val="00DB417A"/>
    <w:rsid w:val="00DB4AD3"/>
    <w:rsid w:val="00DB4E5E"/>
    <w:rsid w:val="00DB4E91"/>
    <w:rsid w:val="00DB4FE0"/>
    <w:rsid w:val="00DB58A0"/>
    <w:rsid w:val="00DB5F2F"/>
    <w:rsid w:val="00DB62E6"/>
    <w:rsid w:val="00DB68E6"/>
    <w:rsid w:val="00DB69DD"/>
    <w:rsid w:val="00DB6A14"/>
    <w:rsid w:val="00DB6DF2"/>
    <w:rsid w:val="00DB7F2B"/>
    <w:rsid w:val="00DC0326"/>
    <w:rsid w:val="00DC0365"/>
    <w:rsid w:val="00DC040F"/>
    <w:rsid w:val="00DC0F32"/>
    <w:rsid w:val="00DC132D"/>
    <w:rsid w:val="00DC1766"/>
    <w:rsid w:val="00DC1A06"/>
    <w:rsid w:val="00DC1D5D"/>
    <w:rsid w:val="00DC2066"/>
    <w:rsid w:val="00DC252E"/>
    <w:rsid w:val="00DC29C1"/>
    <w:rsid w:val="00DC2DCD"/>
    <w:rsid w:val="00DC3015"/>
    <w:rsid w:val="00DC36C0"/>
    <w:rsid w:val="00DC3D76"/>
    <w:rsid w:val="00DC3E6C"/>
    <w:rsid w:val="00DC3FFF"/>
    <w:rsid w:val="00DC5A7E"/>
    <w:rsid w:val="00DC5BCE"/>
    <w:rsid w:val="00DC5C58"/>
    <w:rsid w:val="00DC5E44"/>
    <w:rsid w:val="00DC60DE"/>
    <w:rsid w:val="00DC6563"/>
    <w:rsid w:val="00DC6654"/>
    <w:rsid w:val="00DC6860"/>
    <w:rsid w:val="00DC7293"/>
    <w:rsid w:val="00DC7D1B"/>
    <w:rsid w:val="00DC7EF1"/>
    <w:rsid w:val="00DD03C9"/>
    <w:rsid w:val="00DD04CD"/>
    <w:rsid w:val="00DD06DA"/>
    <w:rsid w:val="00DD07CF"/>
    <w:rsid w:val="00DD0C38"/>
    <w:rsid w:val="00DD0D76"/>
    <w:rsid w:val="00DD0EFB"/>
    <w:rsid w:val="00DD10B4"/>
    <w:rsid w:val="00DD10DF"/>
    <w:rsid w:val="00DD12DC"/>
    <w:rsid w:val="00DD12F1"/>
    <w:rsid w:val="00DD1376"/>
    <w:rsid w:val="00DD27F5"/>
    <w:rsid w:val="00DD2892"/>
    <w:rsid w:val="00DD2CF0"/>
    <w:rsid w:val="00DD2F45"/>
    <w:rsid w:val="00DD3337"/>
    <w:rsid w:val="00DD3377"/>
    <w:rsid w:val="00DD3552"/>
    <w:rsid w:val="00DD389C"/>
    <w:rsid w:val="00DD3952"/>
    <w:rsid w:val="00DD442A"/>
    <w:rsid w:val="00DD47AE"/>
    <w:rsid w:val="00DD4B89"/>
    <w:rsid w:val="00DD515A"/>
    <w:rsid w:val="00DD53A5"/>
    <w:rsid w:val="00DD5BFC"/>
    <w:rsid w:val="00DD5D22"/>
    <w:rsid w:val="00DD622D"/>
    <w:rsid w:val="00DD6D10"/>
    <w:rsid w:val="00DD73FC"/>
    <w:rsid w:val="00DD7CE9"/>
    <w:rsid w:val="00DE03AB"/>
    <w:rsid w:val="00DE043D"/>
    <w:rsid w:val="00DE0F45"/>
    <w:rsid w:val="00DE13A8"/>
    <w:rsid w:val="00DE14DF"/>
    <w:rsid w:val="00DE1A7C"/>
    <w:rsid w:val="00DE253B"/>
    <w:rsid w:val="00DE25B5"/>
    <w:rsid w:val="00DE2901"/>
    <w:rsid w:val="00DE30A4"/>
    <w:rsid w:val="00DE382A"/>
    <w:rsid w:val="00DE3908"/>
    <w:rsid w:val="00DE4204"/>
    <w:rsid w:val="00DE4C5D"/>
    <w:rsid w:val="00DE534A"/>
    <w:rsid w:val="00DE58FB"/>
    <w:rsid w:val="00DE5D27"/>
    <w:rsid w:val="00DE5DE7"/>
    <w:rsid w:val="00DE65F6"/>
    <w:rsid w:val="00DE6649"/>
    <w:rsid w:val="00DE6800"/>
    <w:rsid w:val="00DE70A5"/>
    <w:rsid w:val="00DE7CB3"/>
    <w:rsid w:val="00DF0A8B"/>
    <w:rsid w:val="00DF0E8D"/>
    <w:rsid w:val="00DF11ED"/>
    <w:rsid w:val="00DF1302"/>
    <w:rsid w:val="00DF2760"/>
    <w:rsid w:val="00DF2D06"/>
    <w:rsid w:val="00DF31F5"/>
    <w:rsid w:val="00DF36EA"/>
    <w:rsid w:val="00DF3871"/>
    <w:rsid w:val="00DF3962"/>
    <w:rsid w:val="00DF4042"/>
    <w:rsid w:val="00DF465C"/>
    <w:rsid w:val="00DF49A9"/>
    <w:rsid w:val="00DF55F0"/>
    <w:rsid w:val="00DF5664"/>
    <w:rsid w:val="00DF57A3"/>
    <w:rsid w:val="00DF5E23"/>
    <w:rsid w:val="00DF6917"/>
    <w:rsid w:val="00DF6BA2"/>
    <w:rsid w:val="00DF6C6C"/>
    <w:rsid w:val="00DF717C"/>
    <w:rsid w:val="00DF764C"/>
    <w:rsid w:val="00DF7A4D"/>
    <w:rsid w:val="00E001FE"/>
    <w:rsid w:val="00E00288"/>
    <w:rsid w:val="00E00AA4"/>
    <w:rsid w:val="00E00E7F"/>
    <w:rsid w:val="00E01455"/>
    <w:rsid w:val="00E0171B"/>
    <w:rsid w:val="00E0206F"/>
    <w:rsid w:val="00E0236D"/>
    <w:rsid w:val="00E02567"/>
    <w:rsid w:val="00E02A69"/>
    <w:rsid w:val="00E03438"/>
    <w:rsid w:val="00E037BF"/>
    <w:rsid w:val="00E041C8"/>
    <w:rsid w:val="00E043CC"/>
    <w:rsid w:val="00E04869"/>
    <w:rsid w:val="00E04D96"/>
    <w:rsid w:val="00E04DBA"/>
    <w:rsid w:val="00E04FED"/>
    <w:rsid w:val="00E057A0"/>
    <w:rsid w:val="00E066AD"/>
    <w:rsid w:val="00E067DD"/>
    <w:rsid w:val="00E06F1A"/>
    <w:rsid w:val="00E07A62"/>
    <w:rsid w:val="00E07EDE"/>
    <w:rsid w:val="00E104C7"/>
    <w:rsid w:val="00E1092E"/>
    <w:rsid w:val="00E10EB1"/>
    <w:rsid w:val="00E10F99"/>
    <w:rsid w:val="00E11487"/>
    <w:rsid w:val="00E1155B"/>
    <w:rsid w:val="00E12624"/>
    <w:rsid w:val="00E129B1"/>
    <w:rsid w:val="00E12C24"/>
    <w:rsid w:val="00E13CC0"/>
    <w:rsid w:val="00E13DA8"/>
    <w:rsid w:val="00E14C50"/>
    <w:rsid w:val="00E14DFF"/>
    <w:rsid w:val="00E15498"/>
    <w:rsid w:val="00E1588C"/>
    <w:rsid w:val="00E15BD7"/>
    <w:rsid w:val="00E1605D"/>
    <w:rsid w:val="00E16D2B"/>
    <w:rsid w:val="00E17130"/>
    <w:rsid w:val="00E175D0"/>
    <w:rsid w:val="00E176A6"/>
    <w:rsid w:val="00E17C00"/>
    <w:rsid w:val="00E20220"/>
    <w:rsid w:val="00E204B1"/>
    <w:rsid w:val="00E20A41"/>
    <w:rsid w:val="00E21045"/>
    <w:rsid w:val="00E21320"/>
    <w:rsid w:val="00E2138A"/>
    <w:rsid w:val="00E225F9"/>
    <w:rsid w:val="00E22617"/>
    <w:rsid w:val="00E2342E"/>
    <w:rsid w:val="00E23769"/>
    <w:rsid w:val="00E24563"/>
    <w:rsid w:val="00E2458A"/>
    <w:rsid w:val="00E24737"/>
    <w:rsid w:val="00E25368"/>
    <w:rsid w:val="00E261B5"/>
    <w:rsid w:val="00E26465"/>
    <w:rsid w:val="00E26E54"/>
    <w:rsid w:val="00E2747B"/>
    <w:rsid w:val="00E27B8D"/>
    <w:rsid w:val="00E27FB0"/>
    <w:rsid w:val="00E304FD"/>
    <w:rsid w:val="00E30A76"/>
    <w:rsid w:val="00E31E5E"/>
    <w:rsid w:val="00E32278"/>
    <w:rsid w:val="00E32848"/>
    <w:rsid w:val="00E329D3"/>
    <w:rsid w:val="00E32AE3"/>
    <w:rsid w:val="00E32E6E"/>
    <w:rsid w:val="00E33686"/>
    <w:rsid w:val="00E33B2D"/>
    <w:rsid w:val="00E340BC"/>
    <w:rsid w:val="00E344F6"/>
    <w:rsid w:val="00E34EDA"/>
    <w:rsid w:val="00E3535A"/>
    <w:rsid w:val="00E3596A"/>
    <w:rsid w:val="00E36B89"/>
    <w:rsid w:val="00E36DEC"/>
    <w:rsid w:val="00E400B6"/>
    <w:rsid w:val="00E4085C"/>
    <w:rsid w:val="00E40CBA"/>
    <w:rsid w:val="00E4199D"/>
    <w:rsid w:val="00E41A93"/>
    <w:rsid w:val="00E41C6D"/>
    <w:rsid w:val="00E425BB"/>
    <w:rsid w:val="00E42A95"/>
    <w:rsid w:val="00E42EB3"/>
    <w:rsid w:val="00E42EC6"/>
    <w:rsid w:val="00E4332B"/>
    <w:rsid w:val="00E43F1F"/>
    <w:rsid w:val="00E4431A"/>
    <w:rsid w:val="00E4466E"/>
    <w:rsid w:val="00E449C4"/>
    <w:rsid w:val="00E44A49"/>
    <w:rsid w:val="00E44AC8"/>
    <w:rsid w:val="00E45E95"/>
    <w:rsid w:val="00E4670A"/>
    <w:rsid w:val="00E46B5B"/>
    <w:rsid w:val="00E46BD9"/>
    <w:rsid w:val="00E46F97"/>
    <w:rsid w:val="00E47A86"/>
    <w:rsid w:val="00E5009B"/>
    <w:rsid w:val="00E503E9"/>
    <w:rsid w:val="00E5057A"/>
    <w:rsid w:val="00E509EE"/>
    <w:rsid w:val="00E51026"/>
    <w:rsid w:val="00E52521"/>
    <w:rsid w:val="00E525DF"/>
    <w:rsid w:val="00E52DA7"/>
    <w:rsid w:val="00E533DC"/>
    <w:rsid w:val="00E53CEC"/>
    <w:rsid w:val="00E53D9A"/>
    <w:rsid w:val="00E5430E"/>
    <w:rsid w:val="00E543BA"/>
    <w:rsid w:val="00E54A2A"/>
    <w:rsid w:val="00E54A8C"/>
    <w:rsid w:val="00E54F45"/>
    <w:rsid w:val="00E55188"/>
    <w:rsid w:val="00E554F5"/>
    <w:rsid w:val="00E56B35"/>
    <w:rsid w:val="00E57710"/>
    <w:rsid w:val="00E579F3"/>
    <w:rsid w:val="00E57D4C"/>
    <w:rsid w:val="00E609DE"/>
    <w:rsid w:val="00E60ABC"/>
    <w:rsid w:val="00E60DF2"/>
    <w:rsid w:val="00E6126F"/>
    <w:rsid w:val="00E618B6"/>
    <w:rsid w:val="00E61CA9"/>
    <w:rsid w:val="00E61F25"/>
    <w:rsid w:val="00E62566"/>
    <w:rsid w:val="00E630AB"/>
    <w:rsid w:val="00E6316F"/>
    <w:rsid w:val="00E636D4"/>
    <w:rsid w:val="00E64C37"/>
    <w:rsid w:val="00E64C73"/>
    <w:rsid w:val="00E64EA5"/>
    <w:rsid w:val="00E65218"/>
    <w:rsid w:val="00E65C6F"/>
    <w:rsid w:val="00E661EF"/>
    <w:rsid w:val="00E66646"/>
    <w:rsid w:val="00E668CC"/>
    <w:rsid w:val="00E669DC"/>
    <w:rsid w:val="00E66D59"/>
    <w:rsid w:val="00E670BD"/>
    <w:rsid w:val="00E6748C"/>
    <w:rsid w:val="00E67723"/>
    <w:rsid w:val="00E70D9B"/>
    <w:rsid w:val="00E70F8E"/>
    <w:rsid w:val="00E71BF2"/>
    <w:rsid w:val="00E71EF7"/>
    <w:rsid w:val="00E71F78"/>
    <w:rsid w:val="00E7226B"/>
    <w:rsid w:val="00E723B2"/>
    <w:rsid w:val="00E72BE4"/>
    <w:rsid w:val="00E72CE8"/>
    <w:rsid w:val="00E733D9"/>
    <w:rsid w:val="00E73A53"/>
    <w:rsid w:val="00E73C2C"/>
    <w:rsid w:val="00E747A2"/>
    <w:rsid w:val="00E75CE7"/>
    <w:rsid w:val="00E75DD9"/>
    <w:rsid w:val="00E76161"/>
    <w:rsid w:val="00E76445"/>
    <w:rsid w:val="00E76F1C"/>
    <w:rsid w:val="00E77508"/>
    <w:rsid w:val="00E77790"/>
    <w:rsid w:val="00E77833"/>
    <w:rsid w:val="00E80C82"/>
    <w:rsid w:val="00E81B11"/>
    <w:rsid w:val="00E81B56"/>
    <w:rsid w:val="00E8255C"/>
    <w:rsid w:val="00E83054"/>
    <w:rsid w:val="00E843CE"/>
    <w:rsid w:val="00E84CAD"/>
    <w:rsid w:val="00E84DCC"/>
    <w:rsid w:val="00E862AE"/>
    <w:rsid w:val="00E8638D"/>
    <w:rsid w:val="00E863ED"/>
    <w:rsid w:val="00E865B9"/>
    <w:rsid w:val="00E8660E"/>
    <w:rsid w:val="00E86A19"/>
    <w:rsid w:val="00E86FC4"/>
    <w:rsid w:val="00E90141"/>
    <w:rsid w:val="00E90884"/>
    <w:rsid w:val="00E90908"/>
    <w:rsid w:val="00E90A59"/>
    <w:rsid w:val="00E90D8A"/>
    <w:rsid w:val="00E90F49"/>
    <w:rsid w:val="00E90F71"/>
    <w:rsid w:val="00E91384"/>
    <w:rsid w:val="00E915EA"/>
    <w:rsid w:val="00E923CC"/>
    <w:rsid w:val="00E92B13"/>
    <w:rsid w:val="00E93888"/>
    <w:rsid w:val="00E93E5B"/>
    <w:rsid w:val="00E949E8"/>
    <w:rsid w:val="00E949F4"/>
    <w:rsid w:val="00E95962"/>
    <w:rsid w:val="00E962A0"/>
    <w:rsid w:val="00E966FE"/>
    <w:rsid w:val="00E96F34"/>
    <w:rsid w:val="00E97B94"/>
    <w:rsid w:val="00EA0417"/>
    <w:rsid w:val="00EA0AA1"/>
    <w:rsid w:val="00EA0CBF"/>
    <w:rsid w:val="00EA1EAE"/>
    <w:rsid w:val="00EA20BC"/>
    <w:rsid w:val="00EA2848"/>
    <w:rsid w:val="00EA33ED"/>
    <w:rsid w:val="00EA3F58"/>
    <w:rsid w:val="00EA44A7"/>
    <w:rsid w:val="00EA48F5"/>
    <w:rsid w:val="00EA4A63"/>
    <w:rsid w:val="00EA4EB8"/>
    <w:rsid w:val="00EA507D"/>
    <w:rsid w:val="00EA5196"/>
    <w:rsid w:val="00EA51BF"/>
    <w:rsid w:val="00EA5588"/>
    <w:rsid w:val="00EA568E"/>
    <w:rsid w:val="00EA6241"/>
    <w:rsid w:val="00EA6484"/>
    <w:rsid w:val="00EA65FD"/>
    <w:rsid w:val="00EA6767"/>
    <w:rsid w:val="00EA792B"/>
    <w:rsid w:val="00EA7934"/>
    <w:rsid w:val="00EA796B"/>
    <w:rsid w:val="00EB0200"/>
    <w:rsid w:val="00EB09CD"/>
    <w:rsid w:val="00EB1021"/>
    <w:rsid w:val="00EB1095"/>
    <w:rsid w:val="00EB11F3"/>
    <w:rsid w:val="00EB1711"/>
    <w:rsid w:val="00EB1EBC"/>
    <w:rsid w:val="00EB27DB"/>
    <w:rsid w:val="00EB296E"/>
    <w:rsid w:val="00EB2D38"/>
    <w:rsid w:val="00EB3416"/>
    <w:rsid w:val="00EB3F90"/>
    <w:rsid w:val="00EB5256"/>
    <w:rsid w:val="00EB543E"/>
    <w:rsid w:val="00EB5D14"/>
    <w:rsid w:val="00EB6D32"/>
    <w:rsid w:val="00EB7DE5"/>
    <w:rsid w:val="00EC0109"/>
    <w:rsid w:val="00EC02B4"/>
    <w:rsid w:val="00EC0558"/>
    <w:rsid w:val="00EC1452"/>
    <w:rsid w:val="00EC2F7C"/>
    <w:rsid w:val="00EC35AC"/>
    <w:rsid w:val="00EC3762"/>
    <w:rsid w:val="00EC41E5"/>
    <w:rsid w:val="00EC477F"/>
    <w:rsid w:val="00EC4AD4"/>
    <w:rsid w:val="00EC4F21"/>
    <w:rsid w:val="00EC5139"/>
    <w:rsid w:val="00EC5C05"/>
    <w:rsid w:val="00EC5D0E"/>
    <w:rsid w:val="00EC5D22"/>
    <w:rsid w:val="00EC5DAF"/>
    <w:rsid w:val="00EC5F33"/>
    <w:rsid w:val="00EC636B"/>
    <w:rsid w:val="00EC668F"/>
    <w:rsid w:val="00EC7154"/>
    <w:rsid w:val="00EC723A"/>
    <w:rsid w:val="00EC75E9"/>
    <w:rsid w:val="00ED04F9"/>
    <w:rsid w:val="00ED0910"/>
    <w:rsid w:val="00ED0F5F"/>
    <w:rsid w:val="00ED1F3C"/>
    <w:rsid w:val="00ED1FD9"/>
    <w:rsid w:val="00ED289F"/>
    <w:rsid w:val="00ED298E"/>
    <w:rsid w:val="00ED2BE7"/>
    <w:rsid w:val="00ED2EB5"/>
    <w:rsid w:val="00ED3B44"/>
    <w:rsid w:val="00ED3D66"/>
    <w:rsid w:val="00ED3F9C"/>
    <w:rsid w:val="00ED4895"/>
    <w:rsid w:val="00ED4C7D"/>
    <w:rsid w:val="00ED4E1F"/>
    <w:rsid w:val="00ED56EF"/>
    <w:rsid w:val="00ED5BA1"/>
    <w:rsid w:val="00ED61DB"/>
    <w:rsid w:val="00ED6203"/>
    <w:rsid w:val="00ED66AB"/>
    <w:rsid w:val="00ED7E02"/>
    <w:rsid w:val="00EE0538"/>
    <w:rsid w:val="00EE0578"/>
    <w:rsid w:val="00EE0BED"/>
    <w:rsid w:val="00EE0E2D"/>
    <w:rsid w:val="00EE11DD"/>
    <w:rsid w:val="00EE122C"/>
    <w:rsid w:val="00EE2082"/>
    <w:rsid w:val="00EE2DCB"/>
    <w:rsid w:val="00EE3605"/>
    <w:rsid w:val="00EE37D7"/>
    <w:rsid w:val="00EE4F8D"/>
    <w:rsid w:val="00EE5141"/>
    <w:rsid w:val="00EE5354"/>
    <w:rsid w:val="00EE535C"/>
    <w:rsid w:val="00EE5C12"/>
    <w:rsid w:val="00EE5C19"/>
    <w:rsid w:val="00EE6323"/>
    <w:rsid w:val="00EE6C21"/>
    <w:rsid w:val="00EE73A4"/>
    <w:rsid w:val="00EE75A7"/>
    <w:rsid w:val="00EE7F43"/>
    <w:rsid w:val="00EF0447"/>
    <w:rsid w:val="00EF103F"/>
    <w:rsid w:val="00EF11D7"/>
    <w:rsid w:val="00EF12E2"/>
    <w:rsid w:val="00EF1382"/>
    <w:rsid w:val="00EF2C7C"/>
    <w:rsid w:val="00EF339C"/>
    <w:rsid w:val="00EF37A5"/>
    <w:rsid w:val="00EF3C28"/>
    <w:rsid w:val="00EF3C9D"/>
    <w:rsid w:val="00EF3DCC"/>
    <w:rsid w:val="00EF40F9"/>
    <w:rsid w:val="00EF41CC"/>
    <w:rsid w:val="00EF430B"/>
    <w:rsid w:val="00EF4720"/>
    <w:rsid w:val="00EF4CF1"/>
    <w:rsid w:val="00EF4D62"/>
    <w:rsid w:val="00EF4DF8"/>
    <w:rsid w:val="00EF50B1"/>
    <w:rsid w:val="00EF52E7"/>
    <w:rsid w:val="00EF5A8E"/>
    <w:rsid w:val="00EF6E56"/>
    <w:rsid w:val="00EF745D"/>
    <w:rsid w:val="00EF782B"/>
    <w:rsid w:val="00EF7934"/>
    <w:rsid w:val="00EF7C0A"/>
    <w:rsid w:val="00EF7FF0"/>
    <w:rsid w:val="00F02A93"/>
    <w:rsid w:val="00F02AFD"/>
    <w:rsid w:val="00F02E6F"/>
    <w:rsid w:val="00F03096"/>
    <w:rsid w:val="00F038D0"/>
    <w:rsid w:val="00F03E06"/>
    <w:rsid w:val="00F03F6A"/>
    <w:rsid w:val="00F0411C"/>
    <w:rsid w:val="00F0414C"/>
    <w:rsid w:val="00F042EA"/>
    <w:rsid w:val="00F04B49"/>
    <w:rsid w:val="00F0501D"/>
    <w:rsid w:val="00F05236"/>
    <w:rsid w:val="00F05625"/>
    <w:rsid w:val="00F05EE0"/>
    <w:rsid w:val="00F0635C"/>
    <w:rsid w:val="00F0638B"/>
    <w:rsid w:val="00F065A8"/>
    <w:rsid w:val="00F068DF"/>
    <w:rsid w:val="00F06F55"/>
    <w:rsid w:val="00F07190"/>
    <w:rsid w:val="00F07387"/>
    <w:rsid w:val="00F0776F"/>
    <w:rsid w:val="00F07A2A"/>
    <w:rsid w:val="00F109B6"/>
    <w:rsid w:val="00F10EBC"/>
    <w:rsid w:val="00F111A5"/>
    <w:rsid w:val="00F112B2"/>
    <w:rsid w:val="00F114CE"/>
    <w:rsid w:val="00F1173F"/>
    <w:rsid w:val="00F11BC8"/>
    <w:rsid w:val="00F11F60"/>
    <w:rsid w:val="00F12243"/>
    <w:rsid w:val="00F123D1"/>
    <w:rsid w:val="00F12AB9"/>
    <w:rsid w:val="00F12BB6"/>
    <w:rsid w:val="00F14015"/>
    <w:rsid w:val="00F14AE6"/>
    <w:rsid w:val="00F14C8C"/>
    <w:rsid w:val="00F15C98"/>
    <w:rsid w:val="00F15D8F"/>
    <w:rsid w:val="00F16357"/>
    <w:rsid w:val="00F16F7C"/>
    <w:rsid w:val="00F17211"/>
    <w:rsid w:val="00F17AF9"/>
    <w:rsid w:val="00F2009C"/>
    <w:rsid w:val="00F20791"/>
    <w:rsid w:val="00F21097"/>
    <w:rsid w:val="00F215BA"/>
    <w:rsid w:val="00F22249"/>
    <w:rsid w:val="00F224E8"/>
    <w:rsid w:val="00F22849"/>
    <w:rsid w:val="00F22D8C"/>
    <w:rsid w:val="00F2312B"/>
    <w:rsid w:val="00F231E2"/>
    <w:rsid w:val="00F2458A"/>
    <w:rsid w:val="00F248F1"/>
    <w:rsid w:val="00F25065"/>
    <w:rsid w:val="00F25103"/>
    <w:rsid w:val="00F25422"/>
    <w:rsid w:val="00F26017"/>
    <w:rsid w:val="00F26C49"/>
    <w:rsid w:val="00F271E2"/>
    <w:rsid w:val="00F2766D"/>
    <w:rsid w:val="00F27D71"/>
    <w:rsid w:val="00F27E4E"/>
    <w:rsid w:val="00F31774"/>
    <w:rsid w:val="00F31CEB"/>
    <w:rsid w:val="00F31EFB"/>
    <w:rsid w:val="00F327A3"/>
    <w:rsid w:val="00F32938"/>
    <w:rsid w:val="00F32F6F"/>
    <w:rsid w:val="00F330BB"/>
    <w:rsid w:val="00F3351E"/>
    <w:rsid w:val="00F336F7"/>
    <w:rsid w:val="00F339CD"/>
    <w:rsid w:val="00F34CC2"/>
    <w:rsid w:val="00F356AA"/>
    <w:rsid w:val="00F357C8"/>
    <w:rsid w:val="00F3616B"/>
    <w:rsid w:val="00F3656F"/>
    <w:rsid w:val="00F3778E"/>
    <w:rsid w:val="00F3780A"/>
    <w:rsid w:val="00F37865"/>
    <w:rsid w:val="00F378C6"/>
    <w:rsid w:val="00F37B6A"/>
    <w:rsid w:val="00F406DB"/>
    <w:rsid w:val="00F40777"/>
    <w:rsid w:val="00F40D4C"/>
    <w:rsid w:val="00F40FC7"/>
    <w:rsid w:val="00F41002"/>
    <w:rsid w:val="00F410B4"/>
    <w:rsid w:val="00F413A2"/>
    <w:rsid w:val="00F41671"/>
    <w:rsid w:val="00F42304"/>
    <w:rsid w:val="00F42894"/>
    <w:rsid w:val="00F42C0B"/>
    <w:rsid w:val="00F43491"/>
    <w:rsid w:val="00F4372B"/>
    <w:rsid w:val="00F43769"/>
    <w:rsid w:val="00F43FAF"/>
    <w:rsid w:val="00F44959"/>
    <w:rsid w:val="00F44EF6"/>
    <w:rsid w:val="00F45679"/>
    <w:rsid w:val="00F45E6F"/>
    <w:rsid w:val="00F460F5"/>
    <w:rsid w:val="00F4661E"/>
    <w:rsid w:val="00F46938"/>
    <w:rsid w:val="00F47150"/>
    <w:rsid w:val="00F47614"/>
    <w:rsid w:val="00F47955"/>
    <w:rsid w:val="00F47988"/>
    <w:rsid w:val="00F50467"/>
    <w:rsid w:val="00F504D6"/>
    <w:rsid w:val="00F50543"/>
    <w:rsid w:val="00F50747"/>
    <w:rsid w:val="00F52318"/>
    <w:rsid w:val="00F52541"/>
    <w:rsid w:val="00F53414"/>
    <w:rsid w:val="00F5403A"/>
    <w:rsid w:val="00F540BE"/>
    <w:rsid w:val="00F5429F"/>
    <w:rsid w:val="00F544FD"/>
    <w:rsid w:val="00F54DFE"/>
    <w:rsid w:val="00F56064"/>
    <w:rsid w:val="00F5612E"/>
    <w:rsid w:val="00F56E69"/>
    <w:rsid w:val="00F56FEB"/>
    <w:rsid w:val="00F572B1"/>
    <w:rsid w:val="00F57E88"/>
    <w:rsid w:val="00F57F2E"/>
    <w:rsid w:val="00F6086A"/>
    <w:rsid w:val="00F61AA8"/>
    <w:rsid w:val="00F61EC5"/>
    <w:rsid w:val="00F629C9"/>
    <w:rsid w:val="00F62C3B"/>
    <w:rsid w:val="00F63AB4"/>
    <w:rsid w:val="00F63D56"/>
    <w:rsid w:val="00F63FD9"/>
    <w:rsid w:val="00F64257"/>
    <w:rsid w:val="00F65550"/>
    <w:rsid w:val="00F657F7"/>
    <w:rsid w:val="00F66709"/>
    <w:rsid w:val="00F6682B"/>
    <w:rsid w:val="00F66CC9"/>
    <w:rsid w:val="00F66CDF"/>
    <w:rsid w:val="00F66E3F"/>
    <w:rsid w:val="00F66F1F"/>
    <w:rsid w:val="00F66F57"/>
    <w:rsid w:val="00F676ED"/>
    <w:rsid w:val="00F6772B"/>
    <w:rsid w:val="00F67889"/>
    <w:rsid w:val="00F67CD4"/>
    <w:rsid w:val="00F70179"/>
    <w:rsid w:val="00F707AD"/>
    <w:rsid w:val="00F70D17"/>
    <w:rsid w:val="00F70D23"/>
    <w:rsid w:val="00F7124C"/>
    <w:rsid w:val="00F7126D"/>
    <w:rsid w:val="00F71429"/>
    <w:rsid w:val="00F71944"/>
    <w:rsid w:val="00F71D6F"/>
    <w:rsid w:val="00F72C97"/>
    <w:rsid w:val="00F73111"/>
    <w:rsid w:val="00F73452"/>
    <w:rsid w:val="00F73F0E"/>
    <w:rsid w:val="00F75778"/>
    <w:rsid w:val="00F7597A"/>
    <w:rsid w:val="00F77178"/>
    <w:rsid w:val="00F772BD"/>
    <w:rsid w:val="00F773F7"/>
    <w:rsid w:val="00F7757C"/>
    <w:rsid w:val="00F7788B"/>
    <w:rsid w:val="00F77A77"/>
    <w:rsid w:val="00F804F3"/>
    <w:rsid w:val="00F807BD"/>
    <w:rsid w:val="00F8091A"/>
    <w:rsid w:val="00F80AE5"/>
    <w:rsid w:val="00F817A7"/>
    <w:rsid w:val="00F83ACE"/>
    <w:rsid w:val="00F8444B"/>
    <w:rsid w:val="00F84B3D"/>
    <w:rsid w:val="00F84B6D"/>
    <w:rsid w:val="00F84C36"/>
    <w:rsid w:val="00F84DCC"/>
    <w:rsid w:val="00F854A7"/>
    <w:rsid w:val="00F85E06"/>
    <w:rsid w:val="00F8612F"/>
    <w:rsid w:val="00F86D49"/>
    <w:rsid w:val="00F901A8"/>
    <w:rsid w:val="00F9063E"/>
    <w:rsid w:val="00F90C5F"/>
    <w:rsid w:val="00F90EDA"/>
    <w:rsid w:val="00F9157C"/>
    <w:rsid w:val="00F922D8"/>
    <w:rsid w:val="00F92966"/>
    <w:rsid w:val="00F931FB"/>
    <w:rsid w:val="00F94300"/>
    <w:rsid w:val="00F950C0"/>
    <w:rsid w:val="00F9529E"/>
    <w:rsid w:val="00F9558C"/>
    <w:rsid w:val="00F95676"/>
    <w:rsid w:val="00F95B6C"/>
    <w:rsid w:val="00F95F3D"/>
    <w:rsid w:val="00F9645F"/>
    <w:rsid w:val="00F965BD"/>
    <w:rsid w:val="00F97190"/>
    <w:rsid w:val="00F9723C"/>
    <w:rsid w:val="00F972E2"/>
    <w:rsid w:val="00F97B3A"/>
    <w:rsid w:val="00F97B3E"/>
    <w:rsid w:val="00F97F37"/>
    <w:rsid w:val="00FA00B6"/>
    <w:rsid w:val="00FA01D4"/>
    <w:rsid w:val="00FA0212"/>
    <w:rsid w:val="00FA034B"/>
    <w:rsid w:val="00FA0CA4"/>
    <w:rsid w:val="00FA1226"/>
    <w:rsid w:val="00FA136B"/>
    <w:rsid w:val="00FA1745"/>
    <w:rsid w:val="00FA1E5C"/>
    <w:rsid w:val="00FA2252"/>
    <w:rsid w:val="00FA33D2"/>
    <w:rsid w:val="00FA3C40"/>
    <w:rsid w:val="00FA409C"/>
    <w:rsid w:val="00FA45F7"/>
    <w:rsid w:val="00FA4D4B"/>
    <w:rsid w:val="00FA5004"/>
    <w:rsid w:val="00FA529F"/>
    <w:rsid w:val="00FA53FB"/>
    <w:rsid w:val="00FA5515"/>
    <w:rsid w:val="00FA5B50"/>
    <w:rsid w:val="00FA6682"/>
    <w:rsid w:val="00FA748B"/>
    <w:rsid w:val="00FA7CFB"/>
    <w:rsid w:val="00FB07D3"/>
    <w:rsid w:val="00FB0831"/>
    <w:rsid w:val="00FB0A5D"/>
    <w:rsid w:val="00FB1665"/>
    <w:rsid w:val="00FB1C3D"/>
    <w:rsid w:val="00FB2203"/>
    <w:rsid w:val="00FB2230"/>
    <w:rsid w:val="00FB2484"/>
    <w:rsid w:val="00FB2624"/>
    <w:rsid w:val="00FB2DB0"/>
    <w:rsid w:val="00FB3FC0"/>
    <w:rsid w:val="00FB40F4"/>
    <w:rsid w:val="00FB4FD3"/>
    <w:rsid w:val="00FB5110"/>
    <w:rsid w:val="00FB5F8E"/>
    <w:rsid w:val="00FB689A"/>
    <w:rsid w:val="00FB70D2"/>
    <w:rsid w:val="00FB72EA"/>
    <w:rsid w:val="00FB7F68"/>
    <w:rsid w:val="00FC0648"/>
    <w:rsid w:val="00FC0E13"/>
    <w:rsid w:val="00FC128A"/>
    <w:rsid w:val="00FC217C"/>
    <w:rsid w:val="00FC2474"/>
    <w:rsid w:val="00FC2DA6"/>
    <w:rsid w:val="00FC311E"/>
    <w:rsid w:val="00FC34BC"/>
    <w:rsid w:val="00FC3593"/>
    <w:rsid w:val="00FC394B"/>
    <w:rsid w:val="00FC3B0A"/>
    <w:rsid w:val="00FC3E20"/>
    <w:rsid w:val="00FC3E8F"/>
    <w:rsid w:val="00FC4138"/>
    <w:rsid w:val="00FC4464"/>
    <w:rsid w:val="00FC4645"/>
    <w:rsid w:val="00FC5731"/>
    <w:rsid w:val="00FC5891"/>
    <w:rsid w:val="00FC5B3F"/>
    <w:rsid w:val="00FC6AC9"/>
    <w:rsid w:val="00FC7234"/>
    <w:rsid w:val="00FC7724"/>
    <w:rsid w:val="00FC7949"/>
    <w:rsid w:val="00FD0AD4"/>
    <w:rsid w:val="00FD0C85"/>
    <w:rsid w:val="00FD134A"/>
    <w:rsid w:val="00FD1A55"/>
    <w:rsid w:val="00FD2C7E"/>
    <w:rsid w:val="00FD343D"/>
    <w:rsid w:val="00FD3B76"/>
    <w:rsid w:val="00FD4865"/>
    <w:rsid w:val="00FD48C3"/>
    <w:rsid w:val="00FD4909"/>
    <w:rsid w:val="00FD5092"/>
    <w:rsid w:val="00FD52F2"/>
    <w:rsid w:val="00FD5DEA"/>
    <w:rsid w:val="00FD638E"/>
    <w:rsid w:val="00FD6FE6"/>
    <w:rsid w:val="00FD7967"/>
    <w:rsid w:val="00FD796D"/>
    <w:rsid w:val="00FD7C73"/>
    <w:rsid w:val="00FD7CA2"/>
    <w:rsid w:val="00FE019F"/>
    <w:rsid w:val="00FE01D3"/>
    <w:rsid w:val="00FE083E"/>
    <w:rsid w:val="00FE08AB"/>
    <w:rsid w:val="00FE0EB2"/>
    <w:rsid w:val="00FE18B1"/>
    <w:rsid w:val="00FE229B"/>
    <w:rsid w:val="00FE2349"/>
    <w:rsid w:val="00FE28E9"/>
    <w:rsid w:val="00FE2BE5"/>
    <w:rsid w:val="00FE300C"/>
    <w:rsid w:val="00FE3139"/>
    <w:rsid w:val="00FE3A93"/>
    <w:rsid w:val="00FE4364"/>
    <w:rsid w:val="00FE4684"/>
    <w:rsid w:val="00FE4C42"/>
    <w:rsid w:val="00FE4E06"/>
    <w:rsid w:val="00FE550F"/>
    <w:rsid w:val="00FE579B"/>
    <w:rsid w:val="00FE58EB"/>
    <w:rsid w:val="00FE5AD1"/>
    <w:rsid w:val="00FE6708"/>
    <w:rsid w:val="00FE690C"/>
    <w:rsid w:val="00FE6E71"/>
    <w:rsid w:val="00FE6EAB"/>
    <w:rsid w:val="00FE6F35"/>
    <w:rsid w:val="00FE75D6"/>
    <w:rsid w:val="00FE775D"/>
    <w:rsid w:val="00FE7817"/>
    <w:rsid w:val="00FE7ECD"/>
    <w:rsid w:val="00FF0166"/>
    <w:rsid w:val="00FF080D"/>
    <w:rsid w:val="00FF0EA4"/>
    <w:rsid w:val="00FF135C"/>
    <w:rsid w:val="00FF1509"/>
    <w:rsid w:val="00FF2C12"/>
    <w:rsid w:val="00FF2C19"/>
    <w:rsid w:val="00FF2F2D"/>
    <w:rsid w:val="00FF32BA"/>
    <w:rsid w:val="00FF3756"/>
    <w:rsid w:val="00FF41F0"/>
    <w:rsid w:val="00FF4309"/>
    <w:rsid w:val="00FF4832"/>
    <w:rsid w:val="00FF4DD5"/>
    <w:rsid w:val="00FF4E2B"/>
    <w:rsid w:val="00FF56FC"/>
    <w:rsid w:val="00FF5D88"/>
    <w:rsid w:val="00FF5DFE"/>
    <w:rsid w:val="00FF6014"/>
    <w:rsid w:val="00FF669B"/>
    <w:rsid w:val="00FF68D7"/>
    <w:rsid w:val="00FF6F8B"/>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01"/>
    <o:shapelayout v:ext="edit">
      <o:idmap v:ext="edit" data="1"/>
    </o:shapelayout>
  </w:shapeDefaults>
  <w:decimalSymbol w:val="."/>
  <w:listSeparator w:val=";"/>
  <w14:docId w14:val="18608904"/>
  <w15:docId w15:val="{DF787218-38A4-400C-8519-A206927AA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Char"/>
    <w:basedOn w:val="Normal"/>
    <w:link w:val="FootnoteTextChar"/>
    <w:semiHidden/>
    <w:locked/>
    <w:rsid w:val="008B63F3"/>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aliases w:val="Char Char"/>
    <w:basedOn w:val="DefaultParagraphFont"/>
    <w:link w:val="FootnoteText"/>
    <w:semiHidden/>
    <w:rsid w:val="008B63F3"/>
  </w:style>
  <w:style w:type="character" w:styleId="FootnoteReference">
    <w:name w:val="footnote reference"/>
    <w:aliases w:val="4_G,Appel note de bas de page,Footnotes refss,Fago Fu?notenzeichen,Fago Fußnotenzeichen,Footnote number,Fago Fuﬂnotenzeichen,Ref,de nota al pie,ftref,ftref1,ftref2,ftref11,Texto de nota al pie,referencia nota al pie,BVI fnr,f,Footnot"/>
    <w:basedOn w:val="DefaultParagraphFont"/>
    <w:link w:val="BVIfnr"/>
    <w:uiPriority w:val="99"/>
    <w:unhideWhenUsed/>
    <w:qFormat/>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customStyle="1" w:styleId="BVIfnr">
    <w:name w:val="BVI fnr Знак"/>
    <w:aliases w:val="BVI fnr Car Car Знак,BVI fnr Car Знак,BVI fnr Car Car Car Car Знак,BVI fnr Car Car Car Car Char Знак,BVI fnr Char Знак,BVI fnr Car Car Char Знак,BVI fnr Car Char Знак"/>
    <w:basedOn w:val="Normal"/>
    <w:link w:val="FootnoteReference"/>
    <w:uiPriority w:val="99"/>
    <w:rsid w:val="00F8091A"/>
    <w:pPr>
      <w:bidi w:val="0"/>
      <w:spacing w:after="160" w:line="240" w:lineRule="exact"/>
      <w:jc w:val="both"/>
    </w:pPr>
    <w:rPr>
      <w:sz w:val="20"/>
      <w:szCs w:val="20"/>
      <w:vertAlign w:val="superscript"/>
      <w:lang w:eastAsia="en-US"/>
    </w:rPr>
  </w:style>
  <w:style w:type="character" w:customStyle="1" w:styleId="normalchar1">
    <w:name w:val="normal__char1"/>
    <w:basedOn w:val="DefaultParagraphFont"/>
    <w:rsid w:val="00F8091A"/>
    <w:rPr>
      <w:rFonts w:ascii="Times New Roman" w:hAnsi="Times New Roman" w:cs="Times New Roman" w:hint="default"/>
      <w:strike w:val="0"/>
      <w:dstrike w:val="0"/>
      <w:sz w:val="24"/>
      <w:szCs w:val="24"/>
      <w:u w:val="none"/>
      <w:effect w:val="none"/>
    </w:rPr>
  </w:style>
  <w:style w:type="table" w:styleId="GridTable6Colorful-Accent2">
    <w:name w:val="Grid Table 6 Colorful Accent 2"/>
    <w:basedOn w:val="TableNormal"/>
    <w:uiPriority w:val="51"/>
    <w:rsid w:val="001613B7"/>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1">
    <w:name w:val="Grid Table 6 Colorful Accent 1"/>
    <w:basedOn w:val="TableNormal"/>
    <w:uiPriority w:val="51"/>
    <w:rsid w:val="001613B7"/>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6">
    <w:name w:val="Grid Table 2 Accent 6"/>
    <w:basedOn w:val="TableNormal"/>
    <w:uiPriority w:val="47"/>
    <w:rsid w:val="001613B7"/>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4">
    <w:name w:val="Grid Table 1 Light Accent 4"/>
    <w:basedOn w:val="TableNormal"/>
    <w:uiPriority w:val="46"/>
    <w:rsid w:val="001613B7"/>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3-Accent4">
    <w:name w:val="Grid Table 3 Accent 4"/>
    <w:basedOn w:val="TableNormal"/>
    <w:uiPriority w:val="48"/>
    <w:rsid w:val="00D253A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6Colorful-Accent4">
    <w:name w:val="Grid Table 6 Colorful Accent 4"/>
    <w:basedOn w:val="TableNormal"/>
    <w:uiPriority w:val="51"/>
    <w:rsid w:val="00D253A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3">
    <w:name w:val="Grid Table 3"/>
    <w:basedOn w:val="TableNormal"/>
    <w:uiPriority w:val="48"/>
    <w:rsid w:val="00D253A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Accent1">
    <w:name w:val="Grid Table 1 Light Accent 1"/>
    <w:basedOn w:val="TableNormal"/>
    <w:uiPriority w:val="46"/>
    <w:rsid w:val="00D253A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D40E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4D40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5920E4"/>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rsid w:val="0071534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1">
    <w:name w:val="Grid Table 2 Accent 1"/>
    <w:basedOn w:val="TableNormal"/>
    <w:uiPriority w:val="47"/>
    <w:rsid w:val="0078168B"/>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171F54"/>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2">
    <w:name w:val="List Table 4 Accent 2"/>
    <w:basedOn w:val="TableNormal"/>
    <w:uiPriority w:val="49"/>
    <w:rsid w:val="002C4F3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1">
    <w:name w:val="Grid Table 4 Accent 1"/>
    <w:basedOn w:val="TableNormal"/>
    <w:uiPriority w:val="49"/>
    <w:rsid w:val="008D022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1">
    <w:name w:val="List Table 4 Accent 1"/>
    <w:basedOn w:val="TableNormal"/>
    <w:uiPriority w:val="49"/>
    <w:rsid w:val="001E62C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6D7EC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3-Accent6">
    <w:name w:val="List Table 3 Accent 6"/>
    <w:basedOn w:val="TableNormal"/>
    <w:uiPriority w:val="48"/>
    <w:rsid w:val="00DD442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GridTable4-Accent6">
    <w:name w:val="Grid Table 4 Accent 6"/>
    <w:basedOn w:val="TableNormal"/>
    <w:uiPriority w:val="49"/>
    <w:rsid w:val="00830F93"/>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3">
    <w:name w:val="List Table 3 Accent 3"/>
    <w:basedOn w:val="TableNormal"/>
    <w:uiPriority w:val="48"/>
    <w:rsid w:val="003C04B0"/>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1">
    <w:name w:val="List Table 3 Accent 1"/>
    <w:basedOn w:val="TableNormal"/>
    <w:uiPriority w:val="48"/>
    <w:rsid w:val="003C04B0"/>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
    <w:name w:val="List Table 3"/>
    <w:basedOn w:val="TableNormal"/>
    <w:uiPriority w:val="48"/>
    <w:rsid w:val="00F1173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5">
    <w:name w:val="List Table 3 Accent 5"/>
    <w:basedOn w:val="TableNormal"/>
    <w:uiPriority w:val="48"/>
    <w:rsid w:val="004F14B2"/>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5Dark-Accent5">
    <w:name w:val="Grid Table 5 Dark Accent 5"/>
    <w:basedOn w:val="TableNormal"/>
    <w:uiPriority w:val="50"/>
    <w:rsid w:val="004E0C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4-Accent5">
    <w:name w:val="Grid Table 4 Accent 5"/>
    <w:basedOn w:val="TableNormal"/>
    <w:uiPriority w:val="49"/>
    <w:rsid w:val="004E0C9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3-Accent2">
    <w:name w:val="List Table 3 Accent 2"/>
    <w:basedOn w:val="TableNormal"/>
    <w:uiPriority w:val="48"/>
    <w:rsid w:val="00377D40"/>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766499">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79154024">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706029549">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27526344">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chart" Target="charts/chart23.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chart" Target="charts/chart13.xml"/><Relationship Id="rId41" Type="http://schemas.openxmlformats.org/officeDocument/2006/relationships/chart" Target="charts/chart2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chart" Target="charts/chart28.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8" Type="http://schemas.openxmlformats.org/officeDocument/2006/relationships/image" Target="media/image1.gif"/><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2.xml"/><Relationship Id="rId1" Type="http://schemas.microsoft.com/office/2011/relationships/chartStyle" Target="style3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465587634878977E-2"/>
          <c:y val="2.3263422347435933E-2"/>
          <c:w val="0.87275663458734321"/>
          <c:h val="0.77556242969628797"/>
        </c:manualLayout>
      </c:layout>
      <c:barChart>
        <c:barDir val="col"/>
        <c:grouping val="clustered"/>
        <c:varyColors val="0"/>
        <c:ser>
          <c:idx val="0"/>
          <c:order val="0"/>
          <c:tx>
            <c:strRef>
              <c:f>Sheet1!$A$2</c:f>
              <c:strCache>
                <c:ptCount val="1"/>
                <c:pt idx="0">
                  <c:v>الزوج</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فلسطين</c:v>
                </c:pt>
                <c:pt idx="1">
                  <c:v>الضفة الغربية</c:v>
                </c:pt>
                <c:pt idx="2">
                  <c:v>قطاع غزة</c:v>
                </c:pt>
              </c:strCache>
            </c:strRef>
          </c:cat>
          <c:val>
            <c:numRef>
              <c:f>Sheet1!$B$2:$D$2</c:f>
              <c:numCache>
                <c:formatCode>0.0</c:formatCode>
                <c:ptCount val="3"/>
                <c:pt idx="0">
                  <c:v>55.2</c:v>
                </c:pt>
                <c:pt idx="1">
                  <c:v>58</c:v>
                </c:pt>
                <c:pt idx="2">
                  <c:v>50.7</c:v>
                </c:pt>
              </c:numCache>
            </c:numRef>
          </c:val>
          <c:extLst>
            <c:ext xmlns:c16="http://schemas.microsoft.com/office/drawing/2014/chart" uri="{C3380CC4-5D6E-409C-BE32-E72D297353CC}">
              <c16:uniqueId val="{00000000-EC2C-4375-9297-504E85793CB1}"/>
            </c:ext>
          </c:extLst>
        </c:ser>
        <c:ser>
          <c:idx val="1"/>
          <c:order val="1"/>
          <c:tx>
            <c:strRef>
              <c:f>Sheet1!$A$3</c:f>
              <c:strCache>
                <c:ptCount val="1"/>
                <c:pt idx="0">
                  <c:v>الزوجة</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فلسطين</c:v>
                </c:pt>
                <c:pt idx="1">
                  <c:v>الضفة الغربية</c:v>
                </c:pt>
                <c:pt idx="2">
                  <c:v>قطاع غزة</c:v>
                </c:pt>
              </c:strCache>
            </c:strRef>
          </c:cat>
          <c:val>
            <c:numRef>
              <c:f>Sheet1!$B$3:$D$3</c:f>
              <c:numCache>
                <c:formatCode>0.0</c:formatCode>
                <c:ptCount val="3"/>
                <c:pt idx="0">
                  <c:v>69.5</c:v>
                </c:pt>
                <c:pt idx="1">
                  <c:v>63.1</c:v>
                </c:pt>
                <c:pt idx="2">
                  <c:v>79.5</c:v>
                </c:pt>
              </c:numCache>
            </c:numRef>
          </c:val>
          <c:extLst xmlns:c15="http://schemas.microsoft.com/office/drawing/2012/chart">
            <c:ext xmlns:c16="http://schemas.microsoft.com/office/drawing/2014/chart" uri="{C3380CC4-5D6E-409C-BE32-E72D297353CC}">
              <c16:uniqueId val="{00000001-EC2C-4375-9297-504E85793CB1}"/>
            </c:ext>
          </c:extLst>
        </c:ser>
        <c:ser>
          <c:idx val="2"/>
          <c:order val="2"/>
          <c:tx>
            <c:strRef>
              <c:f>Sheet1!$A$4</c:f>
              <c:strCache>
                <c:ptCount val="1"/>
                <c:pt idx="0">
                  <c:v>الأسرة</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فلسطين</c:v>
                </c:pt>
                <c:pt idx="1">
                  <c:v>الضفة الغربية</c:v>
                </c:pt>
                <c:pt idx="2">
                  <c:v>قطاع غزة</c:v>
                </c:pt>
              </c:strCache>
            </c:strRef>
          </c:cat>
          <c:val>
            <c:numRef>
              <c:f>Sheet1!$B$4:$D$4</c:f>
              <c:numCache>
                <c:formatCode>0.0</c:formatCode>
                <c:ptCount val="3"/>
                <c:pt idx="0">
                  <c:v>72.3</c:v>
                </c:pt>
                <c:pt idx="1">
                  <c:v>67</c:v>
                </c:pt>
                <c:pt idx="2">
                  <c:v>80.7</c:v>
                </c:pt>
              </c:numCache>
            </c:numRef>
          </c:val>
          <c:extLst xmlns:c15="http://schemas.microsoft.com/office/drawing/2012/chart">
            <c:ext xmlns:c16="http://schemas.microsoft.com/office/drawing/2014/chart" uri="{C3380CC4-5D6E-409C-BE32-E72D297353CC}">
              <c16:uniqueId val="{00000002-EC2C-4375-9297-504E85793CB1}"/>
            </c:ext>
          </c:extLst>
        </c:ser>
        <c:dLbls>
          <c:dLblPos val="ctr"/>
          <c:showLegendKey val="0"/>
          <c:showVal val="1"/>
          <c:showCatName val="0"/>
          <c:showSerName val="0"/>
          <c:showPercent val="0"/>
          <c:showBubbleSize val="0"/>
        </c:dLbls>
        <c:gapWidth val="100"/>
        <c:axId val="779859208"/>
        <c:axId val="779859864"/>
        <c:extLst/>
      </c:barChart>
      <c:catAx>
        <c:axId val="7798592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49104057305336835"/>
              <c:y val="0.9100990501187351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59864"/>
        <c:crosses val="autoZero"/>
        <c:auto val="1"/>
        <c:lblAlgn val="ctr"/>
        <c:lblOffset val="100"/>
        <c:noMultiLvlLbl val="0"/>
      </c:catAx>
      <c:valAx>
        <c:axId val="779859864"/>
        <c:scaling>
          <c:orientation val="minMax"/>
          <c:min val="1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8401866433362492E-3"/>
              <c:y val="0.3977387157591216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59208"/>
        <c:crosses val="autoZero"/>
        <c:crossBetween val="between"/>
      </c:valAx>
      <c:spPr>
        <a:noFill/>
        <a:ln>
          <a:noFill/>
        </a:ln>
        <a:effectLst/>
      </c:spPr>
    </c:plotArea>
    <c:legend>
      <c:legendPos val="r"/>
      <c:layout>
        <c:manualLayout>
          <c:xMode val="edge"/>
          <c:yMode val="edge"/>
          <c:x val="0.31465259550889468"/>
          <c:y val="7.2825403866770165E-4"/>
          <c:w val="0.42145851560221637"/>
          <c:h val="9.218570405971980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1947595533609"/>
          <c:y val="3.8649580567134988E-2"/>
          <c:w val="0.89018052404466386"/>
          <c:h val="0.76112817864979987"/>
        </c:manualLayout>
      </c:layout>
      <c:barChart>
        <c:barDir val="col"/>
        <c:grouping val="clustered"/>
        <c:varyColors val="0"/>
        <c:ser>
          <c:idx val="0"/>
          <c:order val="0"/>
          <c:tx>
            <c:strRef>
              <c:f>Sheet1!$B$1</c:f>
              <c:strCache>
                <c:ptCount val="1"/>
                <c:pt idx="0">
                  <c:v>فلسطين</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Sheet1!$B$2:$B$5</c:f>
              <c:numCache>
                <c:formatCode>0.0</c:formatCode>
                <c:ptCount val="4"/>
                <c:pt idx="0">
                  <c:v>9.8000000000000007</c:v>
                </c:pt>
                <c:pt idx="1">
                  <c:v>8.1999999999999993</c:v>
                </c:pt>
                <c:pt idx="2">
                  <c:v>1.6</c:v>
                </c:pt>
                <c:pt idx="3">
                  <c:v>1.1000000000000001</c:v>
                </c:pt>
              </c:numCache>
            </c:numRef>
          </c:val>
          <c:extLst>
            <c:ext xmlns:c16="http://schemas.microsoft.com/office/drawing/2014/chart" uri="{C3380CC4-5D6E-409C-BE32-E72D297353CC}">
              <c16:uniqueId val="{00000000-5F42-49D3-9866-5F78789A73DA}"/>
            </c:ext>
          </c:extLst>
        </c:ser>
        <c:ser>
          <c:idx val="1"/>
          <c:order val="1"/>
          <c:tx>
            <c:strRef>
              <c:f>Sheet1!$C$1</c:f>
              <c:strCache>
                <c:ptCount val="1"/>
                <c:pt idx="0">
                  <c:v>الضفة الغربية</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Sheet1!$C$2:$C$5</c:f>
              <c:numCache>
                <c:formatCode>0.0</c:formatCode>
                <c:ptCount val="4"/>
                <c:pt idx="0">
                  <c:v>10.1</c:v>
                </c:pt>
                <c:pt idx="1">
                  <c:v>8.6999999999999993</c:v>
                </c:pt>
                <c:pt idx="2">
                  <c:v>1.9</c:v>
                </c:pt>
                <c:pt idx="3">
                  <c:v>1</c:v>
                </c:pt>
              </c:numCache>
            </c:numRef>
          </c:val>
          <c:extLst>
            <c:ext xmlns:c16="http://schemas.microsoft.com/office/drawing/2014/chart" uri="{C3380CC4-5D6E-409C-BE32-E72D297353CC}">
              <c16:uniqueId val="{00000001-5F42-49D3-9866-5F78789A73DA}"/>
            </c:ext>
          </c:extLst>
        </c:ser>
        <c:ser>
          <c:idx val="2"/>
          <c:order val="2"/>
          <c:tx>
            <c:strRef>
              <c:f>Sheet1!$D$1</c:f>
              <c:strCache>
                <c:ptCount val="1"/>
                <c:pt idx="0">
                  <c:v>قطاع غزة</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Sheet1!$D$2:$D$5</c:f>
              <c:numCache>
                <c:formatCode>0.0</c:formatCode>
                <c:ptCount val="4"/>
                <c:pt idx="0">
                  <c:v>9.3000000000000007</c:v>
                </c:pt>
                <c:pt idx="1">
                  <c:v>7.4</c:v>
                </c:pt>
                <c:pt idx="2">
                  <c:v>1.2</c:v>
                </c:pt>
                <c:pt idx="3">
                  <c:v>1.3</c:v>
                </c:pt>
              </c:numCache>
            </c:numRef>
          </c:val>
          <c:extLst>
            <c:ext xmlns:c16="http://schemas.microsoft.com/office/drawing/2014/chart" uri="{C3380CC4-5D6E-409C-BE32-E72D297353CC}">
              <c16:uniqueId val="{00000002-5F42-49D3-9866-5F78789A73DA}"/>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372230081409316"/>
          <c:y val="4.0178271833667852E-2"/>
          <c:w val="0.41531386701662293"/>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35962352846749"/>
          <c:y val="2.4841720871847543E-2"/>
          <c:w val="0.5417507075486756"/>
          <c:h val="0.77787492136998571"/>
        </c:manualLayout>
      </c:layout>
      <c:barChart>
        <c:barDir val="bar"/>
        <c:grouping val="clustered"/>
        <c:varyColors val="0"/>
        <c:ser>
          <c:idx val="0"/>
          <c:order val="0"/>
          <c:tx>
            <c:strRef>
              <c:f>Sheet1!$B$1</c:f>
              <c:strCache>
                <c:ptCount val="1"/>
                <c:pt idx="0">
                  <c:v>Series 1</c:v>
                </c:pt>
              </c:strCache>
            </c:strRef>
          </c:tx>
          <c:spPr>
            <a:solidFill>
              <a:schemeClr val="accent4">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مكان تلقي خدمات آخرى </c:v>
                </c:pt>
                <c:pt idx="1">
                  <c:v>مكان العمل</c:v>
                </c:pt>
                <c:pt idx="2">
                  <c:v>المدرسة/ الجامعة</c:v>
                </c:pt>
                <c:pt idx="3">
                  <c:v>مكان تلقي الخدمات الصحية، أو الاجتماعية أو الثقافية</c:v>
                </c:pt>
                <c:pt idx="4">
                  <c:v>حواجز الاحتلال</c:v>
                </c:pt>
                <c:pt idx="5">
                  <c:v>أماكن التسوق </c:v>
                </c:pt>
                <c:pt idx="6">
                  <c:v>وسائل المواصلات</c:v>
                </c:pt>
                <c:pt idx="7">
                  <c:v>الشارع</c:v>
                </c:pt>
              </c:strCache>
            </c:strRef>
          </c:cat>
          <c:val>
            <c:numRef>
              <c:f>Sheet1!$B$2:$B$9</c:f>
              <c:numCache>
                <c:formatCode>0.0</c:formatCode>
                <c:ptCount val="8"/>
                <c:pt idx="0">
                  <c:v>0.4</c:v>
                </c:pt>
                <c:pt idx="1">
                  <c:v>0.5</c:v>
                </c:pt>
                <c:pt idx="2">
                  <c:v>0.6</c:v>
                </c:pt>
                <c:pt idx="3">
                  <c:v>1.6</c:v>
                </c:pt>
                <c:pt idx="4">
                  <c:v>1.9</c:v>
                </c:pt>
                <c:pt idx="5">
                  <c:v>3.2</c:v>
                </c:pt>
                <c:pt idx="6">
                  <c:v>4.4000000000000004</c:v>
                </c:pt>
                <c:pt idx="7">
                  <c:v>4.5</c:v>
                </c:pt>
              </c:numCache>
            </c:numRef>
          </c:val>
          <c:extLst>
            <c:ext xmlns:c16="http://schemas.microsoft.com/office/drawing/2014/chart" uri="{C3380CC4-5D6E-409C-BE32-E72D297353CC}">
              <c16:uniqueId val="{00000000-540F-4C30-BED8-280A6756B2FE}"/>
            </c:ext>
          </c:extLst>
        </c:ser>
        <c:dLbls>
          <c:dLblPos val="outEnd"/>
          <c:showLegendKey val="0"/>
          <c:showVal val="1"/>
          <c:showCatName val="0"/>
          <c:showSerName val="0"/>
          <c:showPercent val="0"/>
          <c:showBubbleSize val="0"/>
        </c:dLbls>
        <c:gapWidth val="8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مكان التعرض للعنف</a:t>
                </a:r>
                <a:endParaRPr lang="en-US" b="1"/>
              </a:p>
            </c:rich>
          </c:tx>
          <c:layout>
            <c:manualLayout>
              <c:xMode val="edge"/>
              <c:yMode val="edge"/>
              <c:x val="1.213253301057743E-3"/>
              <c:y val="0.3106233025219673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7533297883692955"/>
              <c:y val="0.903296373667577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781272337383845"/>
          <c:y val="5.194444444444446E-2"/>
          <c:w val="0.42810931692866483"/>
          <c:h val="0.78793994443564752"/>
        </c:manualLayout>
      </c:layout>
      <c:barChart>
        <c:barDir val="bar"/>
        <c:grouping val="clustered"/>
        <c:varyColors val="0"/>
        <c:ser>
          <c:idx val="0"/>
          <c:order val="0"/>
          <c:tx>
            <c:strRef>
              <c:f>Sheet1!$B$1</c:f>
              <c:strCache>
                <c:ptCount val="1"/>
                <c:pt idx="0">
                  <c:v>Series 1</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الإبتزاز بأساليب مختلفة مقابل مبلغ من المال أو أي شيء آخر</c:v>
                </c:pt>
                <c:pt idx="1">
                  <c:v>التعرض لأي تحرش جنسي</c:v>
                </c:pt>
                <c:pt idx="2">
                  <c:v>سرقة الحساب البنكي الإلكتروني (الاون لاين) أو البريد الإلكتروني</c:v>
                </c:pt>
                <c:pt idx="3">
                  <c:v>التعرض للإزعاج أو التهديد أو التخويف أو الابتزاز من قبل الآخرين</c:v>
                </c:pt>
              </c:strCache>
            </c:strRef>
          </c:cat>
          <c:val>
            <c:numRef>
              <c:f>Sheet1!$B$2:$B$5</c:f>
              <c:numCache>
                <c:formatCode>0.0</c:formatCode>
                <c:ptCount val="4"/>
                <c:pt idx="0">
                  <c:v>0.5</c:v>
                </c:pt>
                <c:pt idx="1">
                  <c:v>1.5</c:v>
                </c:pt>
                <c:pt idx="2">
                  <c:v>3.4</c:v>
                </c:pt>
                <c:pt idx="3">
                  <c:v>6.6</c:v>
                </c:pt>
              </c:numCache>
            </c:numRef>
          </c:val>
          <c:extLst>
            <c:ext xmlns:c16="http://schemas.microsoft.com/office/drawing/2014/chart" uri="{C3380CC4-5D6E-409C-BE32-E72D297353CC}">
              <c16:uniqueId val="{00000000-35E8-47BF-ACBC-01A05FCC6774}"/>
            </c:ext>
          </c:extLst>
        </c:ser>
        <c:dLbls>
          <c:dLblPos val="outEnd"/>
          <c:showLegendKey val="0"/>
          <c:showVal val="1"/>
          <c:showCatName val="0"/>
          <c:showSerName val="0"/>
          <c:showPercent val="0"/>
          <c:showBubbleSize val="0"/>
        </c:dLbls>
        <c:gapWidth val="60"/>
        <c:axId val="945495368"/>
        <c:axId val="945487168"/>
      </c:barChart>
      <c:catAx>
        <c:axId val="945495368"/>
        <c:scaling>
          <c:orientation val="minMax"/>
        </c:scaling>
        <c:delete val="0"/>
        <c:axPos val="l"/>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900" b="1" i="0" baseline="0">
                    <a:effectLst/>
                  </a:rPr>
                  <a:t>شكل العنف الإلكتروني</a:t>
                </a:r>
                <a:endParaRPr lang="ar-SA" sz="9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endParaRPr lang="en-US"/>
              </a:p>
            </c:rich>
          </c:tx>
          <c:layout>
            <c:manualLayout>
              <c:xMode val="edge"/>
              <c:yMode val="edge"/>
              <c:x val="1.1442956860052637E-2"/>
              <c:y val="0.29953833777823569"/>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87168"/>
        <c:crosses val="autoZero"/>
        <c:auto val="1"/>
        <c:lblAlgn val="ctr"/>
        <c:lblOffset val="100"/>
        <c:noMultiLvlLbl val="0"/>
      </c:catAx>
      <c:valAx>
        <c:axId val="945487168"/>
        <c:scaling>
          <c:orientation val="minMax"/>
          <c:max val="8"/>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7387212540759889"/>
              <c:y val="0.907547610796347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95368"/>
        <c:crosses val="autoZero"/>
        <c:crossBetween val="between"/>
        <c:majorUnit val="2"/>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3837928187365327"/>
          <c:y val="2.8623862579137262E-2"/>
          <c:w val="0.5176972028112854"/>
          <c:h val="0.78026583215559597"/>
        </c:manualLayout>
      </c:layout>
      <c:barChart>
        <c:barDir val="bar"/>
        <c:grouping val="clustered"/>
        <c:varyColors val="0"/>
        <c:ser>
          <c:idx val="0"/>
          <c:order val="0"/>
          <c:tx>
            <c:strRef>
              <c:f>Sheet1!$B$1</c:f>
              <c:strCache>
                <c:ptCount val="1"/>
                <c:pt idx="0">
                  <c:v>فلسطين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تعرضت لأي نوع من أنواع العنف من العائلة</c:v>
                </c:pt>
                <c:pt idx="1">
                  <c:v>التعرض لأي شكل من أشكال التحرش الجنسي </c:v>
                </c:pt>
              </c:strCache>
            </c:strRef>
          </c:cat>
          <c:val>
            <c:numRef>
              <c:f>Sheet1!$B$2:$B$3</c:f>
              <c:numCache>
                <c:formatCode>0.0</c:formatCode>
                <c:ptCount val="2"/>
                <c:pt idx="0">
                  <c:v>23.235525089436901</c:v>
                </c:pt>
                <c:pt idx="1">
                  <c:v>3.0841961393839528</c:v>
                </c:pt>
              </c:numCache>
            </c:numRef>
          </c:val>
          <c:extLst>
            <c:ext xmlns:c16="http://schemas.microsoft.com/office/drawing/2014/chart" uri="{C3380CC4-5D6E-409C-BE32-E72D297353CC}">
              <c16:uniqueId val="{00000000-9DDD-4273-A29D-E8B13AE7A6BB}"/>
            </c:ext>
          </c:extLst>
        </c:ser>
        <c:ser>
          <c:idx val="1"/>
          <c:order val="1"/>
          <c:tx>
            <c:strRef>
              <c:f>Sheet1!$C$1</c:f>
              <c:strCache>
                <c:ptCount val="1"/>
                <c:pt idx="0">
                  <c:v>الضفة الغربية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تعرضت لأي نوع من أنواع العنف من العائلة</c:v>
                </c:pt>
                <c:pt idx="1">
                  <c:v>التعرض لأي شكل من أشكال التحرش الجنسي </c:v>
                </c:pt>
              </c:strCache>
            </c:strRef>
          </c:cat>
          <c:val>
            <c:numRef>
              <c:f>Sheet1!$C$2:$C$3</c:f>
              <c:numCache>
                <c:formatCode>0.0</c:formatCode>
                <c:ptCount val="2"/>
                <c:pt idx="0">
                  <c:v>19.395809978618534</c:v>
                </c:pt>
                <c:pt idx="1">
                  <c:v>3.6335467965596417</c:v>
                </c:pt>
              </c:numCache>
            </c:numRef>
          </c:val>
          <c:extLst>
            <c:ext xmlns:c16="http://schemas.microsoft.com/office/drawing/2014/chart" uri="{C3380CC4-5D6E-409C-BE32-E72D297353CC}">
              <c16:uniqueId val="{00000001-9DDD-4273-A29D-E8B13AE7A6BB}"/>
            </c:ext>
          </c:extLst>
        </c:ser>
        <c:ser>
          <c:idx val="2"/>
          <c:order val="2"/>
          <c:tx>
            <c:strRef>
              <c:f>Sheet1!$D$1</c:f>
              <c:strCache>
                <c:ptCount val="1"/>
                <c:pt idx="0">
                  <c:v>قطاع غزة</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تعرضت لأي نوع من أنواع العنف من العائلة</c:v>
                </c:pt>
                <c:pt idx="1">
                  <c:v>التعرض لأي شكل من أشكال التحرش الجنسي </c:v>
                </c:pt>
              </c:strCache>
            </c:strRef>
          </c:cat>
          <c:val>
            <c:numRef>
              <c:f>Sheet1!$D$2:$D$3</c:f>
              <c:numCache>
                <c:formatCode>0.0</c:formatCode>
                <c:ptCount val="2"/>
                <c:pt idx="0">
                  <c:v>29.3</c:v>
                </c:pt>
                <c:pt idx="1">
                  <c:v>2.2092839912619064</c:v>
                </c:pt>
              </c:numCache>
            </c:numRef>
          </c:val>
          <c:extLst>
            <c:ext xmlns:c16="http://schemas.microsoft.com/office/drawing/2014/chart" uri="{C3380CC4-5D6E-409C-BE32-E72D297353CC}">
              <c16:uniqueId val="{00000002-9DDD-4273-A29D-E8B13AE7A6BB}"/>
            </c:ext>
          </c:extLst>
        </c:ser>
        <c:dLbls>
          <c:dLblPos val="outEnd"/>
          <c:showLegendKey val="0"/>
          <c:showVal val="1"/>
          <c:showCatName val="0"/>
          <c:showSerName val="0"/>
          <c:showPercent val="0"/>
          <c:showBubbleSize val="0"/>
        </c:dLbls>
        <c:gapWidth val="182"/>
        <c:axId val="1106849560"/>
        <c:axId val="1106861696"/>
      </c:barChart>
      <c:catAx>
        <c:axId val="11068495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a:t>
                </a:r>
                <a:r>
                  <a:rPr lang="ar-SA" b="1" baseline="0"/>
                  <a:t> العنف</a:t>
                </a:r>
                <a:endParaRPr lang="en-US" b="1"/>
              </a:p>
            </c:rich>
          </c:tx>
          <c:layout>
            <c:manualLayout>
              <c:xMode val="edge"/>
              <c:yMode val="edge"/>
              <c:x val="1.9129848352289293E-2"/>
              <c:y val="0.3720287879633613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61696"/>
        <c:crosses val="autoZero"/>
        <c:auto val="1"/>
        <c:lblAlgn val="ctr"/>
        <c:lblOffset val="100"/>
        <c:noMultiLvlLbl val="0"/>
      </c:catAx>
      <c:valAx>
        <c:axId val="11068616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72029599618556062"/>
              <c:y val="0.8766922854182438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49560"/>
        <c:crosses val="autoZero"/>
        <c:crossBetween val="between"/>
      </c:valAx>
      <c:spPr>
        <a:noFill/>
        <a:ln>
          <a:noFill/>
        </a:ln>
        <a:effectLst/>
      </c:spPr>
    </c:plotArea>
    <c:legend>
      <c:legendPos val="b"/>
      <c:layout>
        <c:manualLayout>
          <c:xMode val="edge"/>
          <c:yMode val="edge"/>
          <c:x val="0.61018243400382355"/>
          <c:y val="6.7643354739159042E-2"/>
          <c:w val="0.36145081591109696"/>
          <c:h val="0.11927209098862643"/>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7305507553297935E-2"/>
          <c:y val="4.3650793650793648E-2"/>
          <c:w val="0.88632872048863864"/>
          <c:h val="0.73895494572054232"/>
        </c:manualLayout>
      </c:layout>
      <c:barChart>
        <c:barDir val="col"/>
        <c:grouping val="clustered"/>
        <c:varyColors val="0"/>
        <c:ser>
          <c:idx val="0"/>
          <c:order val="0"/>
          <c:tx>
            <c:strRef>
              <c:f>Sheet1!$B$1</c:f>
              <c:strCache>
                <c:ptCount val="1"/>
                <c:pt idx="0">
                  <c:v>فلسطين</c:v>
                </c:pt>
              </c:strCache>
            </c:strRef>
          </c:tx>
          <c:spPr>
            <a:solidFill>
              <a:schemeClr val="accent1">
                <a:lumMod val="75000"/>
              </a:schemeClr>
            </a:solidFill>
            <a:ln>
              <a:noFill/>
            </a:ln>
            <a:effectLst/>
          </c:spPr>
          <c:invertIfNegative val="0"/>
          <c:dLbls>
            <c:dLbl>
              <c:idx val="0"/>
              <c:layout>
                <c:manualLayout>
                  <c:x val="-1.2583364791745313E-2"/>
                  <c:y val="-1.174743024963289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CC-44F4-968E-CD10F38F7903}"/>
                </c:ext>
              </c:extLst>
            </c:dLbl>
            <c:dLbl>
              <c:idx val="1"/>
              <c:layout>
                <c:manualLayout>
                  <c:x val="-2.0133383666792501E-2"/>
                  <c:y val="-2.692088332973390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CC-44F4-968E-CD10F38F7903}"/>
                </c:ext>
              </c:extLst>
            </c:dLbl>
            <c:dLbl>
              <c:idx val="2"/>
              <c:layout>
                <c:manualLayout>
                  <c:x val="-1.0239292002429481E-2"/>
                  <c:y val="1.174743024963289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9D6-4E4C-B11E-D28BC62B5997}"/>
                </c:ext>
              </c:extLst>
            </c:dLbl>
            <c:dLbl>
              <c:idx val="4"/>
              <c:layout>
                <c:manualLayout>
                  <c:x val="-1.006669183339625E-2"/>
                  <c:y val="-1.762114537444944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CC-44F4-968E-CD10F38F790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التعرض للعنف من قبل الزوجة</c:v>
                </c:pt>
                <c:pt idx="1">
                  <c:v>عنف نفسي</c:v>
                </c:pt>
                <c:pt idx="2">
                  <c:v>عنف اقتصادي</c:v>
                </c:pt>
                <c:pt idx="3">
                  <c:v>عنف جسدي </c:v>
                </c:pt>
                <c:pt idx="4">
                  <c:v>عنف جنسي</c:v>
                </c:pt>
              </c:strCache>
            </c:strRef>
          </c:cat>
          <c:val>
            <c:numRef>
              <c:f>Sheet1!$B$2:$B$6</c:f>
              <c:numCache>
                <c:formatCode>0.0</c:formatCode>
                <c:ptCount val="5"/>
                <c:pt idx="0">
                  <c:v>38.4</c:v>
                </c:pt>
                <c:pt idx="1">
                  <c:v>34.299999999999997</c:v>
                </c:pt>
                <c:pt idx="2">
                  <c:v>4.5999999999999996</c:v>
                </c:pt>
                <c:pt idx="3">
                  <c:v>9.8000000000000007</c:v>
                </c:pt>
                <c:pt idx="4">
                  <c:v>10.7</c:v>
                </c:pt>
              </c:numCache>
            </c:numRef>
          </c:val>
          <c:extLst>
            <c:ext xmlns:c16="http://schemas.microsoft.com/office/drawing/2014/chart" uri="{C3380CC4-5D6E-409C-BE32-E72D297353CC}">
              <c16:uniqueId val="{00000001-F9D6-4E4C-B11E-D28BC62B5997}"/>
            </c:ext>
          </c:extLst>
        </c:ser>
        <c:ser>
          <c:idx val="1"/>
          <c:order val="1"/>
          <c:tx>
            <c:strRef>
              <c:f>Sheet1!$C$1</c:f>
              <c:strCache>
                <c:ptCount val="1"/>
                <c:pt idx="0">
                  <c:v>الضفة الغربية</c:v>
                </c:pt>
              </c:strCache>
            </c:strRef>
          </c:tx>
          <c:spPr>
            <a:solidFill>
              <a:schemeClr val="tx2">
                <a:lumMod val="60000"/>
                <a:lumOff val="40000"/>
              </a:schemeClr>
            </a:solidFill>
            <a:ln>
              <a:solidFill>
                <a:schemeClr val="tx2">
                  <a:lumMod val="60000"/>
                  <a:lumOff val="40000"/>
                </a:schemeClr>
              </a:solidFill>
            </a:ln>
            <a:effectLst/>
          </c:spPr>
          <c:invertIfNegative val="0"/>
          <c:dLbls>
            <c:dLbl>
              <c:idx val="0"/>
              <c:layout>
                <c:manualLayout>
                  <c:x val="-2.757294464173542E-3"/>
                  <c:y val="5.8737151248164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CC-44F4-968E-CD10F38F7903}"/>
                </c:ext>
              </c:extLst>
            </c:dLbl>
            <c:dLbl>
              <c:idx val="1"/>
              <c:layout>
                <c:manualLayout>
                  <c:x val="-5.033345916698171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CC-44F4-968E-CD10F38F7903}"/>
                </c:ext>
              </c:extLst>
            </c:dLbl>
            <c:dLbl>
              <c:idx val="2"/>
              <c:layout>
                <c:manualLayout>
                  <c:x val="2.0307767304851335E-3"/>
                  <c:y val="1.76211453744493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D6-4E4C-B11E-D28BC62B5997}"/>
                </c:ext>
              </c:extLst>
            </c:dLbl>
            <c:dLbl>
              <c:idx val="3"/>
              <c:layout>
                <c:manualLayout>
                  <c:x val="-4.8589622786402153E-4"/>
                  <c:y val="2.17859331460219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9D6-4E4C-B11E-D28BC62B5997}"/>
                </c:ext>
              </c:extLst>
            </c:dLbl>
            <c:dLbl>
              <c:idx val="4"/>
              <c:layout>
                <c:manualLayout>
                  <c:x val="-7.5500188750471878E-3"/>
                  <c:y val="1.76211453744493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0CC-44F4-968E-CD10F38F790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قبل الزوجة</c:v>
                </c:pt>
                <c:pt idx="1">
                  <c:v>عنف نفسي</c:v>
                </c:pt>
                <c:pt idx="2">
                  <c:v>عنف اقتصادي</c:v>
                </c:pt>
                <c:pt idx="3">
                  <c:v>عنف جسدي </c:v>
                </c:pt>
                <c:pt idx="4">
                  <c:v>عنف جنسي</c:v>
                </c:pt>
              </c:strCache>
            </c:strRef>
          </c:cat>
          <c:val>
            <c:numRef>
              <c:f>Sheet1!$C$2:$C$6</c:f>
              <c:numCache>
                <c:formatCode>0.0</c:formatCode>
                <c:ptCount val="5"/>
                <c:pt idx="0">
                  <c:v>35.9</c:v>
                </c:pt>
                <c:pt idx="1">
                  <c:v>32.200000000000003</c:v>
                </c:pt>
                <c:pt idx="2">
                  <c:v>4.0999999999999996</c:v>
                </c:pt>
                <c:pt idx="3">
                  <c:v>7.2</c:v>
                </c:pt>
                <c:pt idx="4">
                  <c:v>10</c:v>
                </c:pt>
              </c:numCache>
            </c:numRef>
          </c:val>
          <c:extLst>
            <c:ext xmlns:c16="http://schemas.microsoft.com/office/drawing/2014/chart" uri="{C3380CC4-5D6E-409C-BE32-E72D297353CC}">
              <c16:uniqueId val="{00000004-F9D6-4E4C-B11E-D28BC62B5997}"/>
            </c:ext>
          </c:extLst>
        </c:ser>
        <c:ser>
          <c:idx val="2"/>
          <c:order val="2"/>
          <c:tx>
            <c:strRef>
              <c:f>Sheet1!$D$1</c:f>
              <c:strCache>
                <c:ptCount val="1"/>
                <c:pt idx="0">
                  <c:v>قطاع غزة</c:v>
                </c:pt>
              </c:strCache>
            </c:strRef>
          </c:tx>
          <c:spPr>
            <a:solidFill>
              <a:schemeClr val="tx2">
                <a:lumMod val="20000"/>
                <a:lumOff val="80000"/>
              </a:schemeClr>
            </a:solidFill>
            <a:ln>
              <a:solidFill>
                <a:schemeClr val="tx2">
                  <a:lumMod val="20000"/>
                  <a:lumOff val="80000"/>
                </a:schemeClr>
              </a:solidFill>
            </a:ln>
            <a:effectLst/>
          </c:spPr>
          <c:invertIfNegative val="0"/>
          <c:dLbls>
            <c:dLbl>
              <c:idx val="2"/>
              <c:layout>
                <c:manualLayout>
                  <c:x val="7.5500188750471878E-3"/>
                  <c:y val="1.76211453744493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0CC-44F4-968E-CD10F38F7903}"/>
                </c:ext>
              </c:extLst>
            </c:dLbl>
            <c:dLbl>
              <c:idx val="4"/>
              <c:layout>
                <c:manualLayout>
                  <c:x val="1.006669183339606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CC-44F4-968E-CD10F38F790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قبل الزوجة</c:v>
                </c:pt>
                <c:pt idx="1">
                  <c:v>عنف نفسي</c:v>
                </c:pt>
                <c:pt idx="2">
                  <c:v>عنف اقتصادي</c:v>
                </c:pt>
                <c:pt idx="3">
                  <c:v>عنف جسدي </c:v>
                </c:pt>
                <c:pt idx="4">
                  <c:v>عنف جنسي</c:v>
                </c:pt>
              </c:strCache>
            </c:strRef>
          </c:cat>
          <c:val>
            <c:numRef>
              <c:f>Sheet1!$D$2:$D$6</c:f>
              <c:numCache>
                <c:formatCode>0.0</c:formatCode>
                <c:ptCount val="5"/>
                <c:pt idx="0">
                  <c:v>42.4</c:v>
                </c:pt>
                <c:pt idx="1">
                  <c:v>37.5</c:v>
                </c:pt>
                <c:pt idx="2">
                  <c:v>5.4</c:v>
                </c:pt>
                <c:pt idx="3">
                  <c:v>14.1</c:v>
                </c:pt>
                <c:pt idx="4">
                  <c:v>11.9</c:v>
                </c:pt>
              </c:numCache>
            </c:numRef>
          </c:val>
          <c:extLst>
            <c:ext xmlns:c16="http://schemas.microsoft.com/office/drawing/2014/chart" uri="{C3380CC4-5D6E-409C-BE32-E72D297353CC}">
              <c16:uniqueId val="{00000005-F9D6-4E4C-B11E-D28BC62B5997}"/>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sz="900" b="1" i="0" u="none" strike="noStrike" cap="all" baseline="0">
                    <a:effectLst/>
                  </a:rPr>
                  <a:t>نوع العنف</a:t>
                </a:r>
                <a:endParaRPr lang="en-US" b="1"/>
              </a:p>
            </c:rich>
          </c:tx>
          <c:layout>
            <c:manualLayout>
              <c:xMode val="edge"/>
              <c:yMode val="edge"/>
              <c:x val="0.45263104307800245"/>
              <c:y val="0.92057712699952632"/>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6345964277681566E-4"/>
              <c:y val="0.4190106023981045"/>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r"/>
      <c:layout>
        <c:manualLayout>
          <c:xMode val="edge"/>
          <c:yMode val="edge"/>
          <c:x val="0.5451380937791851"/>
          <c:y val="2.4109798775153107E-2"/>
          <c:w val="0.44138713000595153"/>
          <c:h val="9.066897887764029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040927087507E-2"/>
          <c:y val="4.9107142857142856E-2"/>
          <c:w val="0.87662120201076565"/>
          <c:h val="0.81649401395101162"/>
        </c:manualLayout>
      </c:layout>
      <c:barChart>
        <c:barDir val="col"/>
        <c:grouping val="clustered"/>
        <c:varyColors val="0"/>
        <c:ser>
          <c:idx val="0"/>
          <c:order val="0"/>
          <c:tx>
            <c:strRef>
              <c:f>Sheet1!$B$1</c:f>
              <c:strCache>
                <c:ptCount val="1"/>
                <c:pt idx="0">
                  <c:v>فلسطين</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الآخرين</c:v>
                </c:pt>
                <c:pt idx="1">
                  <c:v>عنف نفسي</c:v>
                </c:pt>
                <c:pt idx="2">
                  <c:v>عنف جسدي </c:v>
                </c:pt>
                <c:pt idx="3">
                  <c:v>عنف جنسي</c:v>
                </c:pt>
              </c:strCache>
            </c:strRef>
          </c:cat>
          <c:val>
            <c:numRef>
              <c:f>Sheet1!$B$2:$B$5</c:f>
              <c:numCache>
                <c:formatCode>0.0</c:formatCode>
                <c:ptCount val="4"/>
                <c:pt idx="0">
                  <c:v>25.131811098373348</c:v>
                </c:pt>
                <c:pt idx="1">
                  <c:v>21.87532481965836</c:v>
                </c:pt>
                <c:pt idx="2">
                  <c:v>13.369306397283589</c:v>
                </c:pt>
                <c:pt idx="3">
                  <c:v>3.0961551814323167</c:v>
                </c:pt>
              </c:numCache>
            </c:numRef>
          </c:val>
          <c:extLst>
            <c:ext xmlns:c16="http://schemas.microsoft.com/office/drawing/2014/chart" uri="{C3380CC4-5D6E-409C-BE32-E72D297353CC}">
              <c16:uniqueId val="{00000000-C14C-4477-9B41-9440BBCA38FE}"/>
            </c:ext>
          </c:extLst>
        </c:ser>
        <c:ser>
          <c:idx val="1"/>
          <c:order val="1"/>
          <c:tx>
            <c:strRef>
              <c:f>Sheet1!$C$1</c:f>
              <c:strCache>
                <c:ptCount val="1"/>
                <c:pt idx="0">
                  <c:v>الضفة الغربية</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الآخرين</c:v>
                </c:pt>
                <c:pt idx="1">
                  <c:v>عنف نفسي</c:v>
                </c:pt>
                <c:pt idx="2">
                  <c:v>عنف جسدي </c:v>
                </c:pt>
                <c:pt idx="3">
                  <c:v>عنف جنسي</c:v>
                </c:pt>
              </c:strCache>
            </c:strRef>
          </c:cat>
          <c:val>
            <c:numRef>
              <c:f>Sheet1!$C$2:$C$5</c:f>
              <c:numCache>
                <c:formatCode>0.0</c:formatCode>
                <c:ptCount val="4"/>
                <c:pt idx="0">
                  <c:v>21.062971643966939</c:v>
                </c:pt>
                <c:pt idx="1">
                  <c:v>17.658281114457267</c:v>
                </c:pt>
                <c:pt idx="2">
                  <c:v>11.15407298411664</c:v>
                </c:pt>
                <c:pt idx="3">
                  <c:v>2.9570165121321055</c:v>
                </c:pt>
              </c:numCache>
            </c:numRef>
          </c:val>
          <c:extLst>
            <c:ext xmlns:c16="http://schemas.microsoft.com/office/drawing/2014/chart" uri="{C3380CC4-5D6E-409C-BE32-E72D297353CC}">
              <c16:uniqueId val="{00000001-C14C-4477-9B41-9440BBCA38FE}"/>
            </c:ext>
          </c:extLst>
        </c:ser>
        <c:ser>
          <c:idx val="2"/>
          <c:order val="2"/>
          <c:tx>
            <c:strRef>
              <c:f>Sheet1!$D$1</c:f>
              <c:strCache>
                <c:ptCount val="1"/>
                <c:pt idx="0">
                  <c:v>قطاع غزة</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الآخرين</c:v>
                </c:pt>
                <c:pt idx="1">
                  <c:v>عنف نفسي</c:v>
                </c:pt>
                <c:pt idx="2">
                  <c:v>عنف جسدي </c:v>
                </c:pt>
                <c:pt idx="3">
                  <c:v>عنف جنسي</c:v>
                </c:pt>
              </c:strCache>
            </c:strRef>
          </c:cat>
          <c:val>
            <c:numRef>
              <c:f>Sheet1!$D$2:$D$5</c:f>
              <c:numCache>
                <c:formatCode>0.0</c:formatCode>
                <c:ptCount val="4"/>
                <c:pt idx="0">
                  <c:v>31.650575924972387</c:v>
                </c:pt>
                <c:pt idx="1">
                  <c:v>28.631530486098399</c:v>
                </c:pt>
                <c:pt idx="2">
                  <c:v>16.918373844715301</c:v>
                </c:pt>
                <c:pt idx="3">
                  <c:v>3.3190718812966638</c:v>
                </c:pt>
              </c:numCache>
            </c:numRef>
          </c:val>
          <c:extLst>
            <c:ext xmlns:c16="http://schemas.microsoft.com/office/drawing/2014/chart" uri="{C3380CC4-5D6E-409C-BE32-E72D297353CC}">
              <c16:uniqueId val="{00000002-C14C-4477-9B41-9440BBCA38FE}"/>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4124985742253601E-3"/>
              <c:y val="0.3921183139778760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886142622002756"/>
          <c:y val="3.4949513663733209E-2"/>
          <c:w val="0.41531386701662293"/>
          <c:h val="0.1034945289373075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981947595533609"/>
          <c:y val="3.8649580567134988E-2"/>
          <c:w val="0.89018052404466386"/>
          <c:h val="0.77424318053993235"/>
        </c:manualLayout>
      </c:layout>
      <c:barChart>
        <c:barDir val="col"/>
        <c:grouping val="clustered"/>
        <c:varyColors val="0"/>
        <c:ser>
          <c:idx val="0"/>
          <c:order val="0"/>
          <c:tx>
            <c:strRef>
              <c:f>Sheet1!$B$1</c:f>
              <c:strCache>
                <c:ptCount val="1"/>
                <c:pt idx="0">
                  <c:v>فلسطين</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Sheet1!$B$2:$B$5</c:f>
              <c:numCache>
                <c:formatCode>0.0</c:formatCode>
                <c:ptCount val="4"/>
                <c:pt idx="0">
                  <c:v>26.611322944986672</c:v>
                </c:pt>
                <c:pt idx="1">
                  <c:v>24.537836702862183</c:v>
                </c:pt>
                <c:pt idx="2">
                  <c:v>10.549083727966226</c:v>
                </c:pt>
                <c:pt idx="3">
                  <c:v>1.0816989650533624</c:v>
                </c:pt>
              </c:numCache>
            </c:numRef>
          </c:val>
          <c:extLst>
            <c:ext xmlns:c16="http://schemas.microsoft.com/office/drawing/2014/chart" uri="{C3380CC4-5D6E-409C-BE32-E72D297353CC}">
              <c16:uniqueId val="{00000000-FBA0-4F16-A596-232AD9C940A8}"/>
            </c:ext>
          </c:extLst>
        </c:ser>
        <c:ser>
          <c:idx val="1"/>
          <c:order val="1"/>
          <c:tx>
            <c:strRef>
              <c:f>Sheet1!$C$1</c:f>
              <c:strCache>
                <c:ptCount val="1"/>
                <c:pt idx="0">
                  <c:v>الضفة الغربية</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Sheet1!$C$2:$C$5</c:f>
              <c:numCache>
                <c:formatCode>0.0</c:formatCode>
                <c:ptCount val="4"/>
                <c:pt idx="0">
                  <c:v>21.914522905889569</c:v>
                </c:pt>
                <c:pt idx="1">
                  <c:v>20.207585547345357</c:v>
                </c:pt>
                <c:pt idx="2">
                  <c:v>7.9368608208074916</c:v>
                </c:pt>
                <c:pt idx="3">
                  <c:v>1.2913079908855762</c:v>
                </c:pt>
              </c:numCache>
            </c:numRef>
          </c:val>
          <c:extLst>
            <c:ext xmlns:c16="http://schemas.microsoft.com/office/drawing/2014/chart" uri="{C3380CC4-5D6E-409C-BE32-E72D297353CC}">
              <c16:uniqueId val="{00000001-FBA0-4F16-A596-232AD9C940A8}"/>
            </c:ext>
          </c:extLst>
        </c:ser>
        <c:ser>
          <c:idx val="2"/>
          <c:order val="2"/>
          <c:tx>
            <c:strRef>
              <c:f>Sheet1!$D$1</c:f>
              <c:strCache>
                <c:ptCount val="1"/>
                <c:pt idx="0">
                  <c:v>قطاع غزة</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Sheet1!$D$2:$D$5</c:f>
              <c:numCache>
                <c:formatCode>0.0</c:formatCode>
                <c:ptCount val="4"/>
                <c:pt idx="0">
                  <c:v>34.136155329139207</c:v>
                </c:pt>
                <c:pt idx="1">
                  <c:v>31.475414171629822</c:v>
                </c:pt>
                <c:pt idx="2">
                  <c:v>14.734175569813408</c:v>
                </c:pt>
                <c:pt idx="3">
                  <c:v>0.74588037101844484</c:v>
                </c:pt>
              </c:numCache>
            </c:numRef>
          </c:val>
          <c:extLst>
            <c:ext xmlns:c16="http://schemas.microsoft.com/office/drawing/2014/chart" uri="{C3380CC4-5D6E-409C-BE32-E72D297353CC}">
              <c16:uniqueId val="{00000002-FBA0-4F16-A596-232AD9C940A8}"/>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7669809239740277"/>
          <c:y val="3.4949513663733209E-2"/>
          <c:w val="0.40069763204081826"/>
          <c:h val="0.119775328083989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8730594331029"/>
          <c:y val="5.5639858371269599E-2"/>
          <c:w val="0.53113090028057253"/>
          <c:h val="0.80913712023051199"/>
        </c:manualLayout>
      </c:layout>
      <c:barChart>
        <c:barDir val="bar"/>
        <c:grouping val="clustered"/>
        <c:varyColors val="0"/>
        <c:ser>
          <c:idx val="0"/>
          <c:order val="0"/>
          <c:tx>
            <c:strRef>
              <c:f>Sheet1!$B$1</c:f>
              <c:strCache>
                <c:ptCount val="1"/>
                <c:pt idx="0">
                  <c:v>Series 1</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المدرسة/ الجامعة</c:v>
                </c:pt>
                <c:pt idx="1">
                  <c:v>مكان تلقي الخدمات الصحية أو الاجتماعية أو الثقافية </c:v>
                </c:pt>
                <c:pt idx="2">
                  <c:v>وسائل المواصلات</c:v>
                </c:pt>
                <c:pt idx="3">
                  <c:v>أماكن التسوق (داخل السوق أو المحلات التجارية) </c:v>
                </c:pt>
                <c:pt idx="4">
                  <c:v>منزل أقارب أو أصدقاء</c:v>
                </c:pt>
                <c:pt idx="5">
                  <c:v>حواجز الاحتلال</c:v>
                </c:pt>
                <c:pt idx="6">
                  <c:v>مكان تلقي خدمات آخرى</c:v>
                </c:pt>
                <c:pt idx="7">
                  <c:v>مكان العمل</c:v>
                </c:pt>
                <c:pt idx="8">
                  <c:v>الشارع</c:v>
                </c:pt>
              </c:strCache>
            </c:strRef>
          </c:cat>
          <c:val>
            <c:numRef>
              <c:f>Sheet1!$B$2:$B$10</c:f>
              <c:numCache>
                <c:formatCode>0.0</c:formatCode>
                <c:ptCount val="9"/>
                <c:pt idx="0">
                  <c:v>0.5</c:v>
                </c:pt>
                <c:pt idx="1">
                  <c:v>2.2999999999999998</c:v>
                </c:pt>
                <c:pt idx="2">
                  <c:v>2.6</c:v>
                </c:pt>
                <c:pt idx="3">
                  <c:v>4.7</c:v>
                </c:pt>
                <c:pt idx="4">
                  <c:v>5.6</c:v>
                </c:pt>
                <c:pt idx="5">
                  <c:v>6.5</c:v>
                </c:pt>
                <c:pt idx="6">
                  <c:v>7.3</c:v>
                </c:pt>
                <c:pt idx="7">
                  <c:v>7.8</c:v>
                </c:pt>
                <c:pt idx="8">
                  <c:v>12.6</c:v>
                </c:pt>
              </c:numCache>
            </c:numRef>
          </c:val>
          <c:extLst>
            <c:ext xmlns:c16="http://schemas.microsoft.com/office/drawing/2014/chart" uri="{C3380CC4-5D6E-409C-BE32-E72D297353CC}">
              <c16:uniqueId val="{00000000-4551-4DB8-90E1-41BC03A79CD2}"/>
            </c:ext>
          </c:extLst>
        </c:ser>
        <c:dLbls>
          <c:dLblPos val="outEnd"/>
          <c:showLegendKey val="0"/>
          <c:showVal val="1"/>
          <c:showCatName val="0"/>
          <c:showSerName val="0"/>
          <c:showPercent val="0"/>
          <c:showBubbleSize val="0"/>
        </c:dLbls>
        <c:gapWidth val="8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مكان</a:t>
                </a:r>
                <a:r>
                  <a:rPr lang="ar-SA" b="1" baseline="0"/>
                  <a:t> التعرض للعنف </a:t>
                </a:r>
                <a:endParaRPr lang="en-US" b="1"/>
              </a:p>
            </c:rich>
          </c:tx>
          <c:layout>
            <c:manualLayout>
              <c:xMode val="edge"/>
              <c:yMode val="edge"/>
              <c:x val="1.0787125543492293E-2"/>
              <c:y val="0.274938807589322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6566891736067768"/>
              <c:y val="0.9178594863142106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38401195354385176"/>
          <c:y val="2.6025448117686593E-2"/>
          <c:w val="0.57206440098838229"/>
          <c:h val="0.8086792397703535"/>
        </c:manualLayout>
      </c:layout>
      <c:barChart>
        <c:barDir val="bar"/>
        <c:grouping val="clustered"/>
        <c:varyColors val="0"/>
        <c:ser>
          <c:idx val="0"/>
          <c:order val="0"/>
          <c:tx>
            <c:strRef>
              <c:f>Sheet1!$B$1</c:f>
              <c:strCache>
                <c:ptCount val="1"/>
                <c:pt idx="0">
                  <c:v>فلسطين </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التعرض لأي نوع من أنواع العنف من العائلة</c:v>
                </c:pt>
                <c:pt idx="1">
                  <c:v>التعرض لأي شكل من أشكال التحرش الجنسي </c:v>
                </c:pt>
              </c:strCache>
            </c:strRef>
          </c:cat>
          <c:val>
            <c:numRef>
              <c:f>Sheet1!$B$2:$B$3</c:f>
              <c:numCache>
                <c:formatCode>0.0</c:formatCode>
                <c:ptCount val="2"/>
                <c:pt idx="0">
                  <c:v>47.280516216775794</c:v>
                </c:pt>
                <c:pt idx="1">
                  <c:v>3.8626244019550939</c:v>
                </c:pt>
              </c:numCache>
            </c:numRef>
          </c:val>
          <c:extLst>
            <c:ext xmlns:c16="http://schemas.microsoft.com/office/drawing/2014/chart" uri="{C3380CC4-5D6E-409C-BE32-E72D297353CC}">
              <c16:uniqueId val="{00000000-94EF-4456-8DA5-67285E7790E1}"/>
            </c:ext>
          </c:extLst>
        </c:ser>
        <c:ser>
          <c:idx val="1"/>
          <c:order val="1"/>
          <c:tx>
            <c:strRef>
              <c:f>Sheet1!$C$1</c:f>
              <c:strCache>
                <c:ptCount val="1"/>
                <c:pt idx="0">
                  <c:v>الضفة الغربية </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التعرض لأي نوع من أنواع العنف من العائلة</c:v>
                </c:pt>
                <c:pt idx="1">
                  <c:v>التعرض لأي شكل من أشكال التحرش الجنسي </c:v>
                </c:pt>
              </c:strCache>
            </c:strRef>
          </c:cat>
          <c:val>
            <c:numRef>
              <c:f>Sheet1!$C$2:$C$3</c:f>
              <c:numCache>
                <c:formatCode>0.0</c:formatCode>
                <c:ptCount val="2"/>
                <c:pt idx="0">
                  <c:v>37.447361981296005</c:v>
                </c:pt>
                <c:pt idx="1">
                  <c:v>3.4066048240907558</c:v>
                </c:pt>
              </c:numCache>
            </c:numRef>
          </c:val>
          <c:extLst>
            <c:ext xmlns:c16="http://schemas.microsoft.com/office/drawing/2014/chart" uri="{C3380CC4-5D6E-409C-BE32-E72D297353CC}">
              <c16:uniqueId val="{00000001-94EF-4456-8DA5-67285E7790E1}"/>
            </c:ext>
          </c:extLst>
        </c:ser>
        <c:ser>
          <c:idx val="2"/>
          <c:order val="2"/>
          <c:tx>
            <c:strRef>
              <c:f>Sheet1!$D$1</c:f>
              <c:strCache>
                <c:ptCount val="1"/>
                <c:pt idx="0">
                  <c:v>قطاع غزة</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التعرض لأي نوع من أنواع العنف من العائلة</c:v>
                </c:pt>
                <c:pt idx="1">
                  <c:v>التعرض لأي شكل من أشكال التحرش الجنسي </c:v>
                </c:pt>
              </c:strCache>
            </c:strRef>
          </c:cat>
          <c:val>
            <c:numRef>
              <c:f>Sheet1!$D$2:$D$3</c:f>
              <c:numCache>
                <c:formatCode>0.0</c:formatCode>
                <c:ptCount val="2"/>
                <c:pt idx="0">
                  <c:v>63.029754230393479</c:v>
                </c:pt>
                <c:pt idx="1">
                  <c:v>4.5930066067557931</c:v>
                </c:pt>
              </c:numCache>
            </c:numRef>
          </c:val>
          <c:extLst>
            <c:ext xmlns:c16="http://schemas.microsoft.com/office/drawing/2014/chart" uri="{C3380CC4-5D6E-409C-BE32-E72D297353CC}">
              <c16:uniqueId val="{00000002-94EF-4456-8DA5-67285E7790E1}"/>
            </c:ext>
          </c:extLst>
        </c:ser>
        <c:dLbls>
          <c:dLblPos val="outEnd"/>
          <c:showLegendKey val="0"/>
          <c:showVal val="1"/>
          <c:showCatName val="0"/>
          <c:showSerName val="0"/>
          <c:showPercent val="0"/>
          <c:showBubbleSize val="0"/>
        </c:dLbls>
        <c:gapWidth val="182"/>
        <c:axId val="1106849560"/>
        <c:axId val="1106861696"/>
      </c:barChart>
      <c:catAx>
        <c:axId val="11068495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a:t>
                </a:r>
                <a:r>
                  <a:rPr lang="ar-SA" b="1" baseline="0"/>
                  <a:t>العنف</a:t>
                </a:r>
                <a:endParaRPr lang="en-US" b="1"/>
              </a:p>
            </c:rich>
          </c:tx>
          <c:layout>
            <c:manualLayout>
              <c:xMode val="edge"/>
              <c:yMode val="edge"/>
              <c:x val="1.5935601101971448E-3"/>
              <c:y val="0.36537503030038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61696"/>
        <c:crosses val="autoZero"/>
        <c:auto val="1"/>
        <c:lblAlgn val="ctr"/>
        <c:lblOffset val="100"/>
        <c:noMultiLvlLbl val="0"/>
      </c:catAx>
      <c:valAx>
        <c:axId val="11068616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9867083999789392"/>
              <c:y val="0.9009644573649072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49560"/>
        <c:crosses val="autoZero"/>
        <c:crossBetween val="between"/>
      </c:valAx>
      <c:spPr>
        <a:noFill/>
        <a:ln>
          <a:noFill/>
        </a:ln>
        <a:effectLst/>
      </c:spPr>
    </c:plotArea>
    <c:legend>
      <c:legendPos val="b"/>
      <c:layout>
        <c:manualLayout>
          <c:xMode val="edge"/>
          <c:yMode val="edge"/>
          <c:x val="0.65211462740853499"/>
          <c:y val="4.2109506287500986E-2"/>
          <c:w val="0.33656969962088079"/>
          <c:h val="0.13418316216966386"/>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199069078373349"/>
          <c:y val="5.194444444444446E-2"/>
          <c:w val="0.46537231523128808"/>
          <c:h val="0.76014885894365247"/>
        </c:manualLayout>
      </c:layout>
      <c:barChart>
        <c:barDir val="bar"/>
        <c:grouping val="clustered"/>
        <c:varyColors val="0"/>
        <c:ser>
          <c:idx val="0"/>
          <c:order val="0"/>
          <c:tx>
            <c:strRef>
              <c:f>Sheet1!$B$1</c:f>
              <c:strCache>
                <c:ptCount val="1"/>
                <c:pt idx="0">
                  <c:v>Series 1</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الإبتزاز بأساليب مختلفة مقابل مبلغ من المال أو أي شيء آخر</c:v>
                </c:pt>
                <c:pt idx="1">
                  <c:v>التعرض لأي تحرش جنسي</c:v>
                </c:pt>
                <c:pt idx="2">
                  <c:v>سرقة الحساب البنكي الإلكتروني (الاون لاين) أو البريد الإلكتروني</c:v>
                </c:pt>
                <c:pt idx="3">
                  <c:v>التعرض للإزعاج أو التهديد أو التخويف أو الابتزاز أو الشتم أو الإهانة من قبل الآخرين </c:v>
                </c:pt>
              </c:strCache>
            </c:strRef>
          </c:cat>
          <c:val>
            <c:numRef>
              <c:f>Sheet1!$B$2:$B$5</c:f>
              <c:numCache>
                <c:formatCode>0.0</c:formatCode>
                <c:ptCount val="4"/>
                <c:pt idx="0">
                  <c:v>0.92562161209349092</c:v>
                </c:pt>
                <c:pt idx="1">
                  <c:v>1.0332575198558471</c:v>
                </c:pt>
                <c:pt idx="2">
                  <c:v>4.6942548879663768</c:v>
                </c:pt>
                <c:pt idx="3">
                  <c:v>6</c:v>
                </c:pt>
              </c:numCache>
            </c:numRef>
          </c:val>
          <c:extLst>
            <c:ext xmlns:c16="http://schemas.microsoft.com/office/drawing/2014/chart" uri="{C3380CC4-5D6E-409C-BE32-E72D297353CC}">
              <c16:uniqueId val="{00000000-1109-4CC7-B130-408BF63C2FD7}"/>
            </c:ext>
          </c:extLst>
        </c:ser>
        <c:dLbls>
          <c:showLegendKey val="0"/>
          <c:showVal val="0"/>
          <c:showCatName val="0"/>
          <c:showSerName val="0"/>
          <c:showPercent val="0"/>
          <c:showBubbleSize val="0"/>
        </c:dLbls>
        <c:gapWidth val="60"/>
        <c:axId val="945495368"/>
        <c:axId val="945487168"/>
      </c:barChart>
      <c:dateAx>
        <c:axId val="94549536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u="none" strike="noStrike" baseline="0">
                    <a:effectLst/>
                  </a:rPr>
                  <a:t>شكل العنف الإلكتروني </a:t>
                </a:r>
                <a:endParaRPr lang="en-US" sz="900" b="1"/>
              </a:p>
            </c:rich>
          </c:tx>
          <c:layout>
            <c:manualLayout>
              <c:xMode val="edge"/>
              <c:yMode val="edge"/>
              <c:x val="1.5393148787202144E-2"/>
              <c:y val="0.2631655736910437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87168"/>
        <c:crosses val="autoZero"/>
        <c:auto val="0"/>
        <c:lblOffset val="100"/>
        <c:baseTimeUnit val="days"/>
      </c:dateAx>
      <c:valAx>
        <c:axId val="945487168"/>
        <c:scaling>
          <c:orientation val="minMax"/>
          <c:max val="8"/>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t>النسبة</a:t>
                </a:r>
                <a:endParaRPr lang="en-US" sz="900" b="1"/>
              </a:p>
            </c:rich>
          </c:tx>
          <c:layout>
            <c:manualLayout>
              <c:xMode val="edge"/>
              <c:yMode val="edge"/>
              <c:x val="0.74958137017133375"/>
              <c:y val="0.9089386600472280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95368"/>
        <c:crosses val="autoZero"/>
        <c:crossBetween val="between"/>
        <c:majorUnit val="2"/>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5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7037668584224"/>
          <c:y val="3.2673224405507871E-2"/>
          <c:w val="0.5272257537031444"/>
          <c:h val="0.78561115068440401"/>
        </c:manualLayout>
      </c:layout>
      <c:barChart>
        <c:barDir val="bar"/>
        <c:grouping val="clustered"/>
        <c:varyColors val="0"/>
        <c:ser>
          <c:idx val="0"/>
          <c:order val="0"/>
          <c:tx>
            <c:strRef>
              <c:f>Sheet1!$B$1</c:f>
              <c:strCache>
                <c:ptCount val="1"/>
                <c:pt idx="0">
                  <c:v>فسطين</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يستهين بعملك المنزلي اليومي</c:v>
                </c:pt>
                <c:pt idx="1">
                  <c:v>يمنعك من التنقل الا معه ويشترط أن يرافقك</c:v>
                </c:pt>
                <c:pt idx="2">
                  <c:v>يمنعك من التصرف بأموال الأسرة (حتى لو طلبت)</c:v>
                </c:pt>
                <c:pt idx="3">
                  <c:v>يمنع عنك معلومات عن دخل الأسرة حتى ولو سألت</c:v>
                </c:pt>
                <c:pt idx="4">
                  <c:v>يحاول أن يحد من اتصالك مع أسرتك أو صديقاتك</c:v>
                </c:pt>
                <c:pt idx="5">
                  <c:v>يمنعك من السفر خارج الوطن</c:v>
                </c:pt>
                <c:pt idx="6">
                  <c:v>يصر أن يعرف دائماً مع من تكونين وأين تكونين</c:v>
                </c:pt>
                <c:pt idx="7">
                  <c:v>يغار عليك ولا يريدك أن تتحدثي مع رجال آخرين</c:v>
                </c:pt>
              </c:strCache>
            </c:strRef>
          </c:cat>
          <c:val>
            <c:numRef>
              <c:f>Sheet1!$B$2:$B$9</c:f>
              <c:numCache>
                <c:formatCode>General</c:formatCode>
                <c:ptCount val="8"/>
                <c:pt idx="0">
                  <c:v>9.1999999999999993</c:v>
                </c:pt>
                <c:pt idx="1">
                  <c:v>10.7</c:v>
                </c:pt>
                <c:pt idx="2">
                  <c:v>10.7</c:v>
                </c:pt>
                <c:pt idx="3">
                  <c:v>11.4</c:v>
                </c:pt>
                <c:pt idx="4">
                  <c:v>12.9</c:v>
                </c:pt>
                <c:pt idx="5">
                  <c:v>20.5</c:v>
                </c:pt>
                <c:pt idx="6" formatCode="0.0">
                  <c:v>33.700000000000003</c:v>
                </c:pt>
                <c:pt idx="7">
                  <c:v>56.4</c:v>
                </c:pt>
              </c:numCache>
            </c:numRef>
          </c:val>
          <c:extLst>
            <c:ext xmlns:c16="http://schemas.microsoft.com/office/drawing/2014/chart" uri="{C3380CC4-5D6E-409C-BE32-E72D297353CC}">
              <c16:uniqueId val="{00000000-8134-4C27-81D7-DCC8E3CA3F6E}"/>
            </c:ext>
          </c:extLst>
        </c:ser>
        <c:dLbls>
          <c:dLblPos val="outEnd"/>
          <c:showLegendKey val="0"/>
          <c:showVal val="1"/>
          <c:showCatName val="0"/>
          <c:showSerName val="0"/>
          <c:showPercent val="0"/>
          <c:showBubbleSize val="0"/>
        </c:dLbls>
        <c:gapWidth val="50"/>
        <c:axId val="464711632"/>
        <c:axId val="464708352"/>
      </c:barChart>
      <c:catAx>
        <c:axId val="46471163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u="none" strike="noStrike" baseline="0">
                    <a:effectLst/>
                  </a:rPr>
                  <a:t>عبارات مختارة تصف سلوك الزوج </a:t>
                </a:r>
                <a:endParaRPr lang="en-US" b="1"/>
              </a:p>
            </c:rich>
          </c:tx>
          <c:layout>
            <c:manualLayout>
              <c:xMode val="edge"/>
              <c:yMode val="edge"/>
              <c:x val="9.5988966065864798E-3"/>
              <c:y val="0.1837920626669832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4708352"/>
        <c:crosses val="autoZero"/>
        <c:auto val="1"/>
        <c:lblAlgn val="ctr"/>
        <c:lblOffset val="100"/>
        <c:noMultiLvlLbl val="0"/>
      </c:catAx>
      <c:valAx>
        <c:axId val="4647083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3793614607809201"/>
              <c:y val="0.9089919856899848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47116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524798999811052"/>
          <c:y val="4.9107142857142856E-2"/>
          <c:w val="0.86989332377408868"/>
          <c:h val="0.77424318053993235"/>
        </c:manualLayout>
      </c:layout>
      <c:barChart>
        <c:barDir val="col"/>
        <c:grouping val="clustered"/>
        <c:varyColors val="0"/>
        <c:ser>
          <c:idx val="0"/>
          <c:order val="0"/>
          <c:tx>
            <c:strRef>
              <c:f>Sheet1!$B$1</c:f>
              <c:strCache>
                <c:ptCount val="1"/>
                <c:pt idx="0">
                  <c:v>فلسطين</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التعرض للعنف من أحد أفراد الأسرة </c:v>
                </c:pt>
                <c:pt idx="1">
                  <c:v>عنف نفسي</c:v>
                </c:pt>
                <c:pt idx="2">
                  <c:v>عنف جسدي </c:v>
                </c:pt>
                <c:pt idx="3">
                  <c:v>عنف إقتصادي</c:v>
                </c:pt>
                <c:pt idx="4">
                  <c:v>عنف جنسي</c:v>
                </c:pt>
              </c:strCache>
            </c:strRef>
          </c:cat>
          <c:val>
            <c:numRef>
              <c:f>Sheet1!$B$2:$B$6</c:f>
              <c:numCache>
                <c:formatCode>0.0</c:formatCode>
                <c:ptCount val="5"/>
                <c:pt idx="0">
                  <c:v>40.700000000000003</c:v>
                </c:pt>
                <c:pt idx="1">
                  <c:v>39.4</c:v>
                </c:pt>
                <c:pt idx="2">
                  <c:v>15.3</c:v>
                </c:pt>
                <c:pt idx="3">
                  <c:v>5.4</c:v>
                </c:pt>
                <c:pt idx="4">
                  <c:v>0.9</c:v>
                </c:pt>
              </c:numCache>
            </c:numRef>
          </c:val>
          <c:extLst>
            <c:ext xmlns:c16="http://schemas.microsoft.com/office/drawing/2014/chart" uri="{C3380CC4-5D6E-409C-BE32-E72D297353CC}">
              <c16:uniqueId val="{00000000-BDA6-45B5-82C7-3E21DE3DF896}"/>
            </c:ext>
          </c:extLst>
        </c:ser>
        <c:ser>
          <c:idx val="1"/>
          <c:order val="1"/>
          <c:tx>
            <c:strRef>
              <c:f>Sheet1!$C$1</c:f>
              <c:strCache>
                <c:ptCount val="1"/>
                <c:pt idx="0">
                  <c:v>الضفة الغربية</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التعرض للعنف من أحد أفراد الأسرة </c:v>
                </c:pt>
                <c:pt idx="1">
                  <c:v>عنف نفسي</c:v>
                </c:pt>
                <c:pt idx="2">
                  <c:v>عنف جسدي </c:v>
                </c:pt>
                <c:pt idx="3">
                  <c:v>عنف إقتصادي</c:v>
                </c:pt>
                <c:pt idx="4">
                  <c:v>عنف جنسي</c:v>
                </c:pt>
              </c:strCache>
            </c:strRef>
          </c:cat>
          <c:val>
            <c:numRef>
              <c:f>Sheet1!$C$2:$C$6</c:f>
              <c:numCache>
                <c:formatCode>0.0</c:formatCode>
                <c:ptCount val="5"/>
                <c:pt idx="0">
                  <c:v>33.6</c:v>
                </c:pt>
                <c:pt idx="1">
                  <c:v>32</c:v>
                </c:pt>
                <c:pt idx="2">
                  <c:v>11.1</c:v>
                </c:pt>
                <c:pt idx="3">
                  <c:v>4.4000000000000004</c:v>
                </c:pt>
                <c:pt idx="4">
                  <c:v>0.9</c:v>
                </c:pt>
              </c:numCache>
            </c:numRef>
          </c:val>
          <c:extLst>
            <c:ext xmlns:c16="http://schemas.microsoft.com/office/drawing/2014/chart" uri="{C3380CC4-5D6E-409C-BE32-E72D297353CC}">
              <c16:uniqueId val="{00000001-BDA6-45B5-82C7-3E21DE3DF896}"/>
            </c:ext>
          </c:extLst>
        </c:ser>
        <c:ser>
          <c:idx val="2"/>
          <c:order val="2"/>
          <c:tx>
            <c:strRef>
              <c:f>Sheet1!$D$1</c:f>
              <c:strCache>
                <c:ptCount val="1"/>
                <c:pt idx="0">
                  <c:v>قطاع غزة</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التعرض للعنف من أحد أفراد الأسرة </c:v>
                </c:pt>
                <c:pt idx="1">
                  <c:v>عنف نفسي</c:v>
                </c:pt>
                <c:pt idx="2">
                  <c:v>عنف جسدي </c:v>
                </c:pt>
                <c:pt idx="3">
                  <c:v>عنف إقتصادي</c:v>
                </c:pt>
                <c:pt idx="4">
                  <c:v>عنف جنسي</c:v>
                </c:pt>
              </c:strCache>
            </c:strRef>
          </c:cat>
          <c:val>
            <c:numRef>
              <c:f>Sheet1!$D$2:$D$6</c:f>
              <c:numCache>
                <c:formatCode>0.0</c:formatCode>
                <c:ptCount val="5"/>
                <c:pt idx="0">
                  <c:v>53.5</c:v>
                </c:pt>
                <c:pt idx="1">
                  <c:v>52.9</c:v>
                </c:pt>
                <c:pt idx="2">
                  <c:v>23</c:v>
                </c:pt>
                <c:pt idx="3">
                  <c:v>7.2</c:v>
                </c:pt>
                <c:pt idx="4">
                  <c:v>0.7</c:v>
                </c:pt>
              </c:numCache>
            </c:numRef>
          </c:val>
          <c:extLst>
            <c:ext xmlns:c16="http://schemas.microsoft.com/office/drawing/2014/chart" uri="{C3380CC4-5D6E-409C-BE32-E72D297353CC}">
              <c16:uniqueId val="{00000002-BDA6-45B5-82C7-3E21DE3DF896}"/>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النسبة</a:t>
                </a:r>
                <a:endParaRPr lang="en-US" b="1">
                  <a:solidFill>
                    <a:schemeClr val="tx1"/>
                  </a:solidFill>
                </a:endParaRPr>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886142622002756"/>
          <c:y val="3.4949513663733209E-2"/>
          <c:w val="0.41531386701662293"/>
          <c:h val="0.10230059581774893"/>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1408478831450424E-2"/>
          <c:y val="7.1108517440188784E-2"/>
          <c:w val="0.88791598910190572"/>
          <c:h val="0.70202547475683186"/>
        </c:manualLayout>
      </c:layout>
      <c:barChart>
        <c:barDir val="col"/>
        <c:grouping val="clustered"/>
        <c:varyColors val="0"/>
        <c:ser>
          <c:idx val="0"/>
          <c:order val="0"/>
          <c:tx>
            <c:strRef>
              <c:f>Sheet1!$B$1</c:f>
              <c:strCache>
                <c:ptCount val="1"/>
                <c:pt idx="0">
                  <c:v>ذكور</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التعرض للعنف من قبل أحد أفراد الأسرة </c:v>
                </c:pt>
                <c:pt idx="1">
                  <c:v>عنف نفسي</c:v>
                </c:pt>
                <c:pt idx="2">
                  <c:v>عنف جسدي </c:v>
                </c:pt>
                <c:pt idx="3">
                  <c:v>عنف إقتصادي</c:v>
                </c:pt>
                <c:pt idx="4">
                  <c:v>عنف جنسي</c:v>
                </c:pt>
              </c:strCache>
            </c:strRef>
          </c:cat>
          <c:val>
            <c:numRef>
              <c:f>Sheet1!$B$2:$B$6</c:f>
              <c:numCache>
                <c:formatCode>0.0</c:formatCode>
                <c:ptCount val="5"/>
                <c:pt idx="0">
                  <c:v>40.9</c:v>
                </c:pt>
                <c:pt idx="1">
                  <c:v>39.6</c:v>
                </c:pt>
                <c:pt idx="2">
                  <c:v>16.5</c:v>
                </c:pt>
                <c:pt idx="3">
                  <c:v>7.8</c:v>
                </c:pt>
                <c:pt idx="4">
                  <c:v>0.7</c:v>
                </c:pt>
              </c:numCache>
            </c:numRef>
          </c:val>
          <c:extLst>
            <c:ext xmlns:c16="http://schemas.microsoft.com/office/drawing/2014/chart" uri="{C3380CC4-5D6E-409C-BE32-E72D297353CC}">
              <c16:uniqueId val="{00000000-AC80-4EE9-94A2-C135616624A8}"/>
            </c:ext>
          </c:extLst>
        </c:ser>
        <c:ser>
          <c:idx val="1"/>
          <c:order val="1"/>
          <c:tx>
            <c:strRef>
              <c:f>Sheet1!$C$1</c:f>
              <c:strCache>
                <c:ptCount val="1"/>
                <c:pt idx="0">
                  <c:v>إناث</c:v>
                </c:pt>
              </c:strCache>
            </c:strRef>
          </c:tx>
          <c:spPr>
            <a:solidFill>
              <a:schemeClr val="accent6">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التعرض للعنف من قبل أحد أفراد الأسرة </c:v>
                </c:pt>
                <c:pt idx="1">
                  <c:v>عنف نفسي</c:v>
                </c:pt>
                <c:pt idx="2">
                  <c:v>عنف جسدي </c:v>
                </c:pt>
                <c:pt idx="3">
                  <c:v>عنف إقتصادي</c:v>
                </c:pt>
                <c:pt idx="4">
                  <c:v>عنف جنسي</c:v>
                </c:pt>
              </c:strCache>
            </c:strRef>
          </c:cat>
          <c:val>
            <c:numRef>
              <c:f>Sheet1!$C$2:$C$6</c:f>
              <c:numCache>
                <c:formatCode>0.0</c:formatCode>
                <c:ptCount val="5"/>
                <c:pt idx="0">
                  <c:v>40.4</c:v>
                </c:pt>
                <c:pt idx="1">
                  <c:v>39.1</c:v>
                </c:pt>
                <c:pt idx="2">
                  <c:v>13.4</c:v>
                </c:pt>
                <c:pt idx="3">
                  <c:v>1.7</c:v>
                </c:pt>
                <c:pt idx="4">
                  <c:v>1.1000000000000001</c:v>
                </c:pt>
              </c:numCache>
            </c:numRef>
          </c:val>
          <c:extLst>
            <c:ext xmlns:c16="http://schemas.microsoft.com/office/drawing/2014/chart" uri="{C3380CC4-5D6E-409C-BE32-E72D297353CC}">
              <c16:uniqueId val="{00000001-AC80-4EE9-94A2-C135616624A8}"/>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9982598660350085E-3"/>
              <c:y val="0.3913928935783216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0072920232796978"/>
          <c:y val="3.4949513663733209E-2"/>
          <c:w val="0.37666647647304957"/>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5240013156923153E-2"/>
          <c:y val="4.3650793650793648E-2"/>
          <c:w val="0.88839419369254036"/>
          <c:h val="0.74159803632598775"/>
        </c:manualLayout>
      </c:layout>
      <c:barChart>
        <c:barDir val="col"/>
        <c:grouping val="clustered"/>
        <c:varyColors val="0"/>
        <c:ser>
          <c:idx val="0"/>
          <c:order val="0"/>
          <c:tx>
            <c:strRef>
              <c:f>Sheet1!$B$1</c:f>
              <c:strCache>
                <c:ptCount val="1"/>
                <c:pt idx="0">
                  <c:v>حضر</c:v>
                </c:pt>
              </c:strCache>
            </c:strRef>
          </c:tx>
          <c:spPr>
            <a:solidFill>
              <a:schemeClr val="accent6">
                <a:shade val="65000"/>
              </a:schemeClr>
            </a:solidFill>
            <a:ln>
              <a:noFill/>
            </a:ln>
            <a:effectLst/>
          </c:spPr>
          <c:invertIfNegative val="0"/>
          <c:dLbls>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011-437B-A644-BB827D5EB97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أحد أفراد الأسرة </c:v>
                </c:pt>
                <c:pt idx="1">
                  <c:v>عنف نفسي</c:v>
                </c:pt>
                <c:pt idx="2">
                  <c:v>عنف اقتصادي</c:v>
                </c:pt>
                <c:pt idx="3">
                  <c:v>عنف جسدي</c:v>
                </c:pt>
                <c:pt idx="4">
                  <c:v>عنف جنسي</c:v>
                </c:pt>
              </c:strCache>
            </c:strRef>
          </c:cat>
          <c:val>
            <c:numRef>
              <c:f>Sheet1!$B$2:$B$6</c:f>
              <c:numCache>
                <c:formatCode>0.0</c:formatCode>
                <c:ptCount val="5"/>
                <c:pt idx="0">
                  <c:v>41.3</c:v>
                </c:pt>
                <c:pt idx="1">
                  <c:v>40.1</c:v>
                </c:pt>
                <c:pt idx="2">
                  <c:v>5.5</c:v>
                </c:pt>
                <c:pt idx="3">
                  <c:v>15.1</c:v>
                </c:pt>
                <c:pt idx="4">
                  <c:v>0.9</c:v>
                </c:pt>
              </c:numCache>
            </c:numRef>
          </c:val>
          <c:extLst>
            <c:ext xmlns:c16="http://schemas.microsoft.com/office/drawing/2014/chart" uri="{C3380CC4-5D6E-409C-BE32-E72D297353CC}">
              <c16:uniqueId val="{00000001-9011-437B-A644-BB827D5EB975}"/>
            </c:ext>
          </c:extLst>
        </c:ser>
        <c:ser>
          <c:idx val="1"/>
          <c:order val="1"/>
          <c:tx>
            <c:strRef>
              <c:f>Sheet1!$C$1</c:f>
              <c:strCache>
                <c:ptCount val="1"/>
                <c:pt idx="0">
                  <c:v>ريف</c:v>
                </c:pt>
              </c:strCache>
            </c:strRef>
          </c:tx>
          <c:spPr>
            <a:solidFill>
              <a:schemeClr val="accent6"/>
            </a:solidFill>
            <a:ln>
              <a:noFill/>
            </a:ln>
            <a:effectLst/>
          </c:spPr>
          <c:invertIfNegative val="0"/>
          <c:dLbls>
            <c:dLbl>
              <c:idx val="0"/>
              <c:layout>
                <c:manualLayout>
                  <c:x val="0"/>
                  <c:y val="2.70197243988111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011-437B-A644-BB827D5EB975}"/>
                </c:ext>
              </c:extLst>
            </c:dLbl>
            <c:dLbl>
              <c:idx val="1"/>
              <c:layout>
                <c:manualLayout>
                  <c:x val="2.2875443211711807E-3"/>
                  <c:y val="3.24236692785733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011-437B-A644-BB827D5EB975}"/>
                </c:ext>
              </c:extLst>
            </c:dLbl>
            <c:dLbl>
              <c:idx val="2"/>
              <c:layout>
                <c:manualLayout>
                  <c:x val="-5.0610567193913446E-3"/>
                  <c:y val="1.62118346392866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11-437B-A644-BB827D5EB975}"/>
                </c:ext>
              </c:extLst>
            </c:dLbl>
            <c:dLbl>
              <c:idx val="3"/>
              <c:layout>
                <c:manualLayout>
                  <c:x val="-1.703974982666898E-3"/>
                  <c:y val="3.9251188285327185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7.0841784163168844E-2"/>
                      <c:h val="8.8247926228472773E-2"/>
                    </c:manualLayout>
                  </c15:layout>
                </c:ext>
                <c:ext xmlns:c16="http://schemas.microsoft.com/office/drawing/2014/chart" uri="{C3380CC4-5D6E-409C-BE32-E72D297353CC}">
                  <c16:uniqueId val="{00000005-9011-437B-A644-BB827D5EB975}"/>
                </c:ext>
              </c:extLst>
            </c:dLbl>
            <c:dLbl>
              <c:idx val="4"/>
              <c:layout>
                <c:manualLayout>
                  <c:x val="-1.6775131234174804E-16"/>
                  <c:y val="3.782761415833558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11-437B-A644-BB827D5EB97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أحد أفراد الأسرة </c:v>
                </c:pt>
                <c:pt idx="1">
                  <c:v>عنف نفسي</c:v>
                </c:pt>
                <c:pt idx="2">
                  <c:v>عنف اقتصادي</c:v>
                </c:pt>
                <c:pt idx="3">
                  <c:v>عنف جسدي</c:v>
                </c:pt>
                <c:pt idx="4">
                  <c:v>عنف جنسي</c:v>
                </c:pt>
              </c:strCache>
            </c:strRef>
          </c:cat>
          <c:val>
            <c:numRef>
              <c:f>Sheet1!$C$2:$C$6</c:f>
              <c:numCache>
                <c:formatCode>0.0</c:formatCode>
                <c:ptCount val="5"/>
                <c:pt idx="0">
                  <c:v>34</c:v>
                </c:pt>
                <c:pt idx="1">
                  <c:v>32.4</c:v>
                </c:pt>
                <c:pt idx="2">
                  <c:v>5.4</c:v>
                </c:pt>
                <c:pt idx="3">
                  <c:v>12.5</c:v>
                </c:pt>
                <c:pt idx="4">
                  <c:v>0.5</c:v>
                </c:pt>
              </c:numCache>
            </c:numRef>
          </c:val>
          <c:extLst>
            <c:ext xmlns:c16="http://schemas.microsoft.com/office/drawing/2014/chart" uri="{C3380CC4-5D6E-409C-BE32-E72D297353CC}">
              <c16:uniqueId val="{00000007-9011-437B-A644-BB827D5EB975}"/>
            </c:ext>
          </c:extLst>
        </c:ser>
        <c:ser>
          <c:idx val="2"/>
          <c:order val="2"/>
          <c:tx>
            <c:strRef>
              <c:f>Sheet1!$D$1</c:f>
              <c:strCache>
                <c:ptCount val="1"/>
                <c:pt idx="0">
                  <c:v>مخيم</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أحد أفراد الأسرة </c:v>
                </c:pt>
                <c:pt idx="1">
                  <c:v>عنف نفسي</c:v>
                </c:pt>
                <c:pt idx="2">
                  <c:v>عنف اقتصادي</c:v>
                </c:pt>
                <c:pt idx="3">
                  <c:v>عنف جسدي</c:v>
                </c:pt>
                <c:pt idx="4">
                  <c:v>عنف جنسي</c:v>
                </c:pt>
              </c:strCache>
            </c:strRef>
          </c:cat>
          <c:val>
            <c:numRef>
              <c:f>Sheet1!$D$2:$D$6</c:f>
              <c:numCache>
                <c:formatCode>0.0</c:formatCode>
                <c:ptCount val="5"/>
                <c:pt idx="0">
                  <c:v>45.5</c:v>
                </c:pt>
                <c:pt idx="1">
                  <c:v>44.6</c:v>
                </c:pt>
                <c:pt idx="2">
                  <c:v>4.5999999999999996</c:v>
                </c:pt>
                <c:pt idx="3">
                  <c:v>20.6</c:v>
                </c:pt>
                <c:pt idx="4">
                  <c:v>1.4</c:v>
                </c:pt>
              </c:numCache>
            </c:numRef>
          </c:val>
          <c:extLst>
            <c:ext xmlns:c16="http://schemas.microsoft.com/office/drawing/2014/chart" uri="{C3380CC4-5D6E-409C-BE32-E72D297353CC}">
              <c16:uniqueId val="{00000008-9011-437B-A644-BB827D5EB975}"/>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sz="900" b="1" i="0" u="none" strike="noStrike" cap="all" baseline="0">
                    <a:effectLst/>
                  </a:rPr>
                  <a:t>نوع العنف</a:t>
                </a:r>
                <a:endParaRPr lang="en-US" b="1"/>
              </a:p>
            </c:rich>
          </c:tx>
          <c:layout>
            <c:manualLayout>
              <c:xMode val="edge"/>
              <c:yMode val="edge"/>
              <c:x val="0.51668205205334117"/>
              <c:y val="0.9167904083949208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1431717744605507E-2"/>
              <c:y val="0.40326398002333047"/>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majorUnit val="10"/>
      </c:valAx>
      <c:spPr>
        <a:noFill/>
        <a:ln>
          <a:noFill/>
        </a:ln>
        <a:effectLst/>
      </c:spPr>
    </c:plotArea>
    <c:legend>
      <c:legendPos val="r"/>
      <c:layout>
        <c:manualLayout>
          <c:xMode val="edge"/>
          <c:yMode val="edge"/>
          <c:x val="0.68864582464276369"/>
          <c:y val="2.4109798775153107E-2"/>
          <c:w val="0.29787926125602587"/>
          <c:h val="0.11935976752905887"/>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8520040927087507E-2"/>
          <c:y val="4.9107142857142856E-2"/>
          <c:w val="0.87662120201076565"/>
          <c:h val="0.77424318053993235"/>
        </c:manualLayout>
      </c:layout>
      <c:barChart>
        <c:barDir val="col"/>
        <c:grouping val="clustered"/>
        <c:varyColors val="0"/>
        <c:ser>
          <c:idx val="0"/>
          <c:order val="0"/>
          <c:tx>
            <c:strRef>
              <c:f>Sheet1!$B$1</c:f>
              <c:strCache>
                <c:ptCount val="1"/>
                <c:pt idx="0">
                  <c:v>فلسطين</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الآخرين</c:v>
                </c:pt>
                <c:pt idx="1">
                  <c:v>عنف نفسي</c:v>
                </c:pt>
                <c:pt idx="2">
                  <c:v>عنف جسدي </c:v>
                </c:pt>
                <c:pt idx="3">
                  <c:v>عنف جنسي</c:v>
                </c:pt>
              </c:strCache>
            </c:strRef>
          </c:cat>
          <c:val>
            <c:numRef>
              <c:f>Sheet1!$B$2:$B$5</c:f>
              <c:numCache>
                <c:formatCode>0.0</c:formatCode>
                <c:ptCount val="4"/>
                <c:pt idx="0">
                  <c:v>24.3</c:v>
                </c:pt>
                <c:pt idx="1">
                  <c:v>19</c:v>
                </c:pt>
                <c:pt idx="2">
                  <c:v>14</c:v>
                </c:pt>
                <c:pt idx="3">
                  <c:v>3.5</c:v>
                </c:pt>
              </c:numCache>
            </c:numRef>
          </c:val>
          <c:extLst>
            <c:ext xmlns:c16="http://schemas.microsoft.com/office/drawing/2014/chart" uri="{C3380CC4-5D6E-409C-BE32-E72D297353CC}">
              <c16:uniqueId val="{00000000-CD79-4F79-8EEA-032DAC8AB481}"/>
            </c:ext>
          </c:extLst>
        </c:ser>
        <c:ser>
          <c:idx val="1"/>
          <c:order val="1"/>
          <c:tx>
            <c:strRef>
              <c:f>Sheet1!$C$1</c:f>
              <c:strCache>
                <c:ptCount val="1"/>
                <c:pt idx="0">
                  <c:v>الضفة الغربية</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الآخرين</c:v>
                </c:pt>
                <c:pt idx="1">
                  <c:v>عنف نفسي</c:v>
                </c:pt>
                <c:pt idx="2">
                  <c:v>عنف جسدي </c:v>
                </c:pt>
                <c:pt idx="3">
                  <c:v>عنف جنسي</c:v>
                </c:pt>
              </c:strCache>
            </c:strRef>
          </c:cat>
          <c:val>
            <c:numRef>
              <c:f>Sheet1!$C$2:$C$5</c:f>
              <c:numCache>
                <c:formatCode>0.0</c:formatCode>
                <c:ptCount val="4"/>
                <c:pt idx="0">
                  <c:v>22.1</c:v>
                </c:pt>
                <c:pt idx="1">
                  <c:v>16.899999999999999</c:v>
                </c:pt>
                <c:pt idx="2">
                  <c:v>12.1</c:v>
                </c:pt>
                <c:pt idx="3">
                  <c:v>3.5</c:v>
                </c:pt>
              </c:numCache>
            </c:numRef>
          </c:val>
          <c:extLst>
            <c:ext xmlns:c16="http://schemas.microsoft.com/office/drawing/2014/chart" uri="{C3380CC4-5D6E-409C-BE32-E72D297353CC}">
              <c16:uniqueId val="{00000001-CD79-4F79-8EEA-032DAC8AB481}"/>
            </c:ext>
          </c:extLst>
        </c:ser>
        <c:ser>
          <c:idx val="2"/>
          <c:order val="2"/>
          <c:tx>
            <c:strRef>
              <c:f>Sheet1!$D$1</c:f>
              <c:strCache>
                <c:ptCount val="1"/>
                <c:pt idx="0">
                  <c:v>قطاع غزة</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الآخرين</c:v>
                </c:pt>
                <c:pt idx="1">
                  <c:v>عنف نفسي</c:v>
                </c:pt>
                <c:pt idx="2">
                  <c:v>عنف جسدي </c:v>
                </c:pt>
                <c:pt idx="3">
                  <c:v>عنف جنسي</c:v>
                </c:pt>
              </c:strCache>
            </c:strRef>
          </c:cat>
          <c:val>
            <c:numRef>
              <c:f>Sheet1!$D$2:$D$5</c:f>
              <c:numCache>
                <c:formatCode>0.0</c:formatCode>
                <c:ptCount val="4"/>
                <c:pt idx="0">
                  <c:v>28.2</c:v>
                </c:pt>
                <c:pt idx="1">
                  <c:v>22.9</c:v>
                </c:pt>
                <c:pt idx="2">
                  <c:v>17.600000000000001</c:v>
                </c:pt>
                <c:pt idx="3">
                  <c:v>3.5</c:v>
                </c:pt>
              </c:numCache>
            </c:numRef>
          </c:val>
          <c:extLst>
            <c:ext xmlns:c16="http://schemas.microsoft.com/office/drawing/2014/chart" uri="{C3380CC4-5D6E-409C-BE32-E72D297353CC}">
              <c16:uniqueId val="{00000002-CD79-4F79-8EEA-032DAC8AB481}"/>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6.3954413689876564E-3"/>
              <c:y val="0.3859832226853996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2459515499251805"/>
          <c:y val="1.7270515604154108E-3"/>
          <c:w val="0.37132565174221255"/>
          <c:h val="0.1105156041541318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981947595533609"/>
          <c:y val="3.8649580567134988E-2"/>
          <c:w val="0.89018052404466386"/>
          <c:h val="0.75737501185845757"/>
        </c:manualLayout>
      </c:layout>
      <c:barChart>
        <c:barDir val="col"/>
        <c:grouping val="clustered"/>
        <c:varyColors val="0"/>
        <c:ser>
          <c:idx val="0"/>
          <c:order val="0"/>
          <c:tx>
            <c:strRef>
              <c:f>Sheet1!$B$1</c:f>
              <c:strCache>
                <c:ptCount val="1"/>
                <c:pt idx="0">
                  <c:v>فلسطين</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Sheet1!$B$2:$B$5</c:f>
              <c:numCache>
                <c:formatCode>0.0</c:formatCode>
                <c:ptCount val="4"/>
                <c:pt idx="0">
                  <c:v>26</c:v>
                </c:pt>
                <c:pt idx="1">
                  <c:v>22.8</c:v>
                </c:pt>
                <c:pt idx="2">
                  <c:v>10.6</c:v>
                </c:pt>
                <c:pt idx="3">
                  <c:v>1.9</c:v>
                </c:pt>
              </c:numCache>
            </c:numRef>
          </c:val>
          <c:extLst>
            <c:ext xmlns:c16="http://schemas.microsoft.com/office/drawing/2014/chart" uri="{C3380CC4-5D6E-409C-BE32-E72D297353CC}">
              <c16:uniqueId val="{00000000-AD87-4B05-9B6F-5D4C5ED82710}"/>
            </c:ext>
          </c:extLst>
        </c:ser>
        <c:ser>
          <c:idx val="1"/>
          <c:order val="1"/>
          <c:tx>
            <c:strRef>
              <c:f>Sheet1!$C$1</c:f>
              <c:strCache>
                <c:ptCount val="1"/>
                <c:pt idx="0">
                  <c:v>الضفة الغربية</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Sheet1!$C$2:$C$5</c:f>
              <c:numCache>
                <c:formatCode>0.0</c:formatCode>
                <c:ptCount val="4"/>
                <c:pt idx="0">
                  <c:v>24.6</c:v>
                </c:pt>
                <c:pt idx="1">
                  <c:v>20.8</c:v>
                </c:pt>
                <c:pt idx="2">
                  <c:v>9.5</c:v>
                </c:pt>
                <c:pt idx="3">
                  <c:v>2.1</c:v>
                </c:pt>
              </c:numCache>
            </c:numRef>
          </c:val>
          <c:extLst>
            <c:ext xmlns:c16="http://schemas.microsoft.com/office/drawing/2014/chart" uri="{C3380CC4-5D6E-409C-BE32-E72D297353CC}">
              <c16:uniqueId val="{00000001-AD87-4B05-9B6F-5D4C5ED82710}"/>
            </c:ext>
          </c:extLst>
        </c:ser>
        <c:ser>
          <c:idx val="2"/>
          <c:order val="2"/>
          <c:tx>
            <c:strRef>
              <c:f>Sheet1!$D$1</c:f>
              <c:strCache>
                <c:ptCount val="1"/>
                <c:pt idx="0">
                  <c:v>قطاع غزة</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c:v>
                </c:pt>
                <c:pt idx="1">
                  <c:v>عنف نفسي</c:v>
                </c:pt>
                <c:pt idx="2">
                  <c:v>عنف جسدي </c:v>
                </c:pt>
                <c:pt idx="3">
                  <c:v>عنف جنسي</c:v>
                </c:pt>
              </c:strCache>
            </c:strRef>
          </c:cat>
          <c:val>
            <c:numRef>
              <c:f>Sheet1!$D$2:$D$5</c:f>
              <c:numCache>
                <c:formatCode>0.0</c:formatCode>
                <c:ptCount val="4"/>
                <c:pt idx="0">
                  <c:v>28.5</c:v>
                </c:pt>
                <c:pt idx="1">
                  <c:v>26.5</c:v>
                </c:pt>
                <c:pt idx="2">
                  <c:v>12.8</c:v>
                </c:pt>
                <c:pt idx="3">
                  <c:v>1.5</c:v>
                </c:pt>
              </c:numCache>
            </c:numRef>
          </c:val>
          <c:extLst>
            <c:ext xmlns:c16="http://schemas.microsoft.com/office/drawing/2014/chart" uri="{C3380CC4-5D6E-409C-BE32-E72D297353CC}">
              <c16:uniqueId val="{00000002-AD87-4B05-9B6F-5D4C5ED82710}"/>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2.233065518762616E-3"/>
              <c:y val="0.3980314960629921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164111065064235"/>
          <c:y val="4.0973816525946304E-2"/>
          <c:w val="0.37003934779799386"/>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3499652048403931"/>
          <c:y val="6.2881247837667728E-2"/>
          <c:w val="0.53742573810843197"/>
          <c:h val="0.74956610318815042"/>
        </c:manualLayout>
      </c:layout>
      <c:barChart>
        <c:barDir val="bar"/>
        <c:grouping val="clustered"/>
        <c:varyColors val="0"/>
        <c:ser>
          <c:idx val="0"/>
          <c:order val="0"/>
          <c:tx>
            <c:strRef>
              <c:f>Sheet1!$B$1</c:f>
              <c:strCache>
                <c:ptCount val="1"/>
                <c:pt idx="0">
                  <c:v>Series 1</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مكان تلقي خدمات آخرى</c:v>
                </c:pt>
                <c:pt idx="1">
                  <c:v>مكان تلقي الخدمات الصحية، أو الاجتماعية أو الثقافية </c:v>
                </c:pt>
                <c:pt idx="2">
                  <c:v>المدرسة/ الجامعة</c:v>
                </c:pt>
                <c:pt idx="3">
                  <c:v>وسائل المواصلات</c:v>
                </c:pt>
                <c:pt idx="4">
                  <c:v>مكان العمل</c:v>
                </c:pt>
                <c:pt idx="5">
                  <c:v>حواجز الاحتلال</c:v>
                </c:pt>
                <c:pt idx="6">
                  <c:v>أماكن التسوق ( داخل السوق أو المحلات التجارية) </c:v>
                </c:pt>
                <c:pt idx="7">
                  <c:v>الشارع</c:v>
                </c:pt>
              </c:strCache>
            </c:strRef>
          </c:cat>
          <c:val>
            <c:numRef>
              <c:f>Sheet1!$B$2:$B$9</c:f>
              <c:numCache>
                <c:formatCode>0.0</c:formatCode>
                <c:ptCount val="8"/>
                <c:pt idx="0">
                  <c:v>1</c:v>
                </c:pt>
                <c:pt idx="1">
                  <c:v>1.9</c:v>
                </c:pt>
                <c:pt idx="2">
                  <c:v>2.9</c:v>
                </c:pt>
                <c:pt idx="3">
                  <c:v>4.4000000000000004</c:v>
                </c:pt>
                <c:pt idx="4">
                  <c:v>5.2</c:v>
                </c:pt>
                <c:pt idx="5">
                  <c:v>6</c:v>
                </c:pt>
                <c:pt idx="6">
                  <c:v>6.1</c:v>
                </c:pt>
                <c:pt idx="7">
                  <c:v>16.100000000000001</c:v>
                </c:pt>
              </c:numCache>
            </c:numRef>
          </c:val>
          <c:extLst>
            <c:ext xmlns:c16="http://schemas.microsoft.com/office/drawing/2014/chart" uri="{C3380CC4-5D6E-409C-BE32-E72D297353CC}">
              <c16:uniqueId val="{00000000-8202-4822-80A8-FC28B8689302}"/>
            </c:ext>
          </c:extLst>
        </c:ser>
        <c:dLbls>
          <c:dLblPos val="outEnd"/>
          <c:showLegendKey val="0"/>
          <c:showVal val="1"/>
          <c:showCatName val="0"/>
          <c:showSerName val="0"/>
          <c:showPercent val="0"/>
          <c:showBubbleSize val="0"/>
        </c:dLbls>
        <c:gapWidth val="5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مكان التعرض للعنف</a:t>
                </a:r>
                <a:endParaRPr lang="en-US" b="1"/>
              </a:p>
            </c:rich>
          </c:tx>
          <c:layout>
            <c:manualLayout>
              <c:xMode val="edge"/>
              <c:yMode val="edge"/>
              <c:x val="3.116900368076355E-2"/>
              <c:y val="0.24057636520131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70183768918774592"/>
              <c:y val="0.9149726704678002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8520040927087507E-2"/>
          <c:y val="4.9107142857142856E-2"/>
          <c:w val="0.87662120201076565"/>
          <c:h val="0.71708162359986694"/>
        </c:manualLayout>
      </c:layout>
      <c:barChart>
        <c:barDir val="col"/>
        <c:grouping val="clustered"/>
        <c:varyColors val="0"/>
        <c:ser>
          <c:idx val="0"/>
          <c:order val="0"/>
          <c:tx>
            <c:strRef>
              <c:f>Sheet1!$B$1</c:f>
              <c:strCache>
                <c:ptCount val="1"/>
                <c:pt idx="0">
                  <c:v>فلسطين</c:v>
                </c:pt>
              </c:strCache>
            </c:strRef>
          </c:tx>
          <c:spPr>
            <a:solidFill>
              <a:schemeClr val="accent3">
                <a:lumMod val="75000"/>
              </a:schemeClr>
            </a:solidFill>
            <a:ln>
              <a:noFill/>
            </a:ln>
            <a:effectLst>
              <a:innerShdw blurRad="114300">
                <a:schemeClr val="accent3">
                  <a:shade val="65000"/>
                </a:schemeClr>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التعرض للإساءة من أحد أفراد الأسرة</c:v>
                </c:pt>
                <c:pt idx="1">
                  <c:v>الإساءة الجسدية </c:v>
                </c:pt>
                <c:pt idx="2">
                  <c:v>الإساءة النفسية</c:v>
                </c:pt>
                <c:pt idx="3">
                  <c:v>الإساءة الاقتصادية</c:v>
                </c:pt>
              </c:strCache>
            </c:strRef>
          </c:cat>
          <c:val>
            <c:numRef>
              <c:f>Sheet1!$B$2:$B$5</c:f>
              <c:numCache>
                <c:formatCode>0.0</c:formatCode>
                <c:ptCount val="4"/>
                <c:pt idx="0">
                  <c:v>28.1</c:v>
                </c:pt>
                <c:pt idx="1">
                  <c:v>1.7</c:v>
                </c:pt>
                <c:pt idx="2">
                  <c:v>27.8</c:v>
                </c:pt>
                <c:pt idx="3">
                  <c:v>1.2</c:v>
                </c:pt>
              </c:numCache>
            </c:numRef>
          </c:val>
          <c:extLst>
            <c:ext xmlns:c16="http://schemas.microsoft.com/office/drawing/2014/chart" uri="{C3380CC4-5D6E-409C-BE32-E72D297353CC}">
              <c16:uniqueId val="{00000000-7BE9-4DD8-82D0-D82FC6D0FE93}"/>
            </c:ext>
          </c:extLst>
        </c:ser>
        <c:ser>
          <c:idx val="1"/>
          <c:order val="1"/>
          <c:tx>
            <c:strRef>
              <c:f>Sheet1!$C$1</c:f>
              <c:strCache>
                <c:ptCount val="1"/>
                <c:pt idx="0">
                  <c:v>الضفة الغربية</c:v>
                </c:pt>
              </c:strCache>
            </c:strRef>
          </c:tx>
          <c:spPr>
            <a:solidFill>
              <a:schemeClr val="accent3">
                <a:lumMod val="60000"/>
                <a:lumOff val="40000"/>
              </a:schemeClr>
            </a:solidFill>
            <a:ln>
              <a:noFill/>
            </a:ln>
            <a:effectLst>
              <a:innerShdw blurRad="114300">
                <a:schemeClr val="accent3"/>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التعرض للإساءة من أحد أفراد الأسرة</c:v>
                </c:pt>
                <c:pt idx="1">
                  <c:v>الإساءة الجسدية </c:v>
                </c:pt>
                <c:pt idx="2">
                  <c:v>الإساءة النفسية</c:v>
                </c:pt>
                <c:pt idx="3">
                  <c:v>الإساءة الاقتصادية</c:v>
                </c:pt>
              </c:strCache>
            </c:strRef>
          </c:cat>
          <c:val>
            <c:numRef>
              <c:f>Sheet1!$C$2:$C$5</c:f>
              <c:numCache>
                <c:formatCode>0.0</c:formatCode>
                <c:ptCount val="4"/>
                <c:pt idx="0">
                  <c:v>27.8</c:v>
                </c:pt>
                <c:pt idx="1">
                  <c:v>1.4</c:v>
                </c:pt>
                <c:pt idx="2">
                  <c:v>27.5</c:v>
                </c:pt>
                <c:pt idx="3">
                  <c:v>1.2</c:v>
                </c:pt>
              </c:numCache>
            </c:numRef>
          </c:val>
          <c:extLst>
            <c:ext xmlns:c16="http://schemas.microsoft.com/office/drawing/2014/chart" uri="{C3380CC4-5D6E-409C-BE32-E72D297353CC}">
              <c16:uniqueId val="{00000001-7BE9-4DD8-82D0-D82FC6D0FE93}"/>
            </c:ext>
          </c:extLst>
        </c:ser>
        <c:ser>
          <c:idx val="2"/>
          <c:order val="2"/>
          <c:tx>
            <c:strRef>
              <c:f>Sheet1!$D$1</c:f>
              <c:strCache>
                <c:ptCount val="1"/>
                <c:pt idx="0">
                  <c:v>قطاع غزة</c:v>
                </c:pt>
              </c:strCache>
            </c:strRef>
          </c:tx>
          <c:spPr>
            <a:solidFill>
              <a:schemeClr val="accent3">
                <a:lumMod val="20000"/>
                <a:lumOff val="80000"/>
              </a:schemeClr>
            </a:solidFill>
            <a:ln>
              <a:noFill/>
            </a:ln>
            <a:effectLst>
              <a:innerShdw blurRad="114300">
                <a:schemeClr val="accent3">
                  <a:tint val="65000"/>
                </a:schemeClr>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التعرض للإساءة من أحد أفراد الأسرة</c:v>
                </c:pt>
                <c:pt idx="1">
                  <c:v>الإساءة الجسدية </c:v>
                </c:pt>
                <c:pt idx="2">
                  <c:v>الإساءة النفسية</c:v>
                </c:pt>
                <c:pt idx="3">
                  <c:v>الإساءة الاقتصادية</c:v>
                </c:pt>
              </c:strCache>
            </c:strRef>
          </c:cat>
          <c:val>
            <c:numRef>
              <c:f>Sheet1!$D$2:$D$5</c:f>
              <c:numCache>
                <c:formatCode>0.0</c:formatCode>
                <c:ptCount val="4"/>
                <c:pt idx="0">
                  <c:v>28.6</c:v>
                </c:pt>
                <c:pt idx="1">
                  <c:v>2.2000000000000002</c:v>
                </c:pt>
                <c:pt idx="2">
                  <c:v>28.4</c:v>
                </c:pt>
                <c:pt idx="3">
                  <c:v>1.2</c:v>
                </c:pt>
              </c:numCache>
            </c:numRef>
          </c:val>
          <c:extLst>
            <c:ext xmlns:c16="http://schemas.microsoft.com/office/drawing/2014/chart" uri="{C3380CC4-5D6E-409C-BE32-E72D297353CC}">
              <c16:uniqueId val="{00000002-7BE9-4DD8-82D0-D82FC6D0FE93}"/>
            </c:ext>
          </c:extLst>
        </c:ser>
        <c:dLbls>
          <c:dLblPos val="outEnd"/>
          <c:showLegendKey val="0"/>
          <c:showVal val="1"/>
          <c:showCatName val="0"/>
          <c:showSerName val="0"/>
          <c:showPercent val="0"/>
          <c:showBubbleSize val="0"/>
        </c:dLbls>
        <c:gapWidth val="164"/>
        <c:overlap val="-22"/>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نوع الإساءة</a:t>
                </a:r>
                <a:endParaRPr lang="en-US"/>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t"/>
      <c:layout>
        <c:manualLayout>
          <c:xMode val="edge"/>
          <c:yMode val="edge"/>
          <c:x val="0.85771019092825673"/>
          <c:y val="2.6143790849673203E-2"/>
          <c:w val="0.13651145695352335"/>
          <c:h val="0.2716315166486542"/>
        </c:manualLayout>
      </c:layout>
      <c:overlay val="0"/>
      <c:spPr>
        <a:noFill/>
        <a:ln w="3175">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040927087507E-2"/>
          <c:y val="4.9107142857142856E-2"/>
          <c:w val="0.87662120201076565"/>
          <c:h val="0.75351249660778674"/>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dLbl>
              <c:idx val="0"/>
              <c:layout>
                <c:manualLayout>
                  <c:x val="-9.5000593753710953E-3"/>
                  <c:y val="1.03653796320290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B4-48AD-A347-6C140DDF6A52}"/>
                </c:ext>
              </c:extLst>
            </c:dLbl>
            <c:dLbl>
              <c:idx val="1"/>
              <c:layout>
                <c:manualLayout>
                  <c:x val="-2.1375133594585011E-2"/>
                  <c:y val="1.03653796320290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B4-48AD-A347-6C140DDF6A52}"/>
                </c:ext>
              </c:extLst>
            </c:dLbl>
            <c:dLbl>
              <c:idx val="2"/>
              <c:layout>
                <c:manualLayout>
                  <c:x val="-1.4250089063056644E-2"/>
                  <c:y val="1.55480694480435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B4-48AD-A347-6C140DDF6A52}"/>
                </c:ext>
              </c:extLst>
            </c:dLbl>
            <c:dLbl>
              <c:idx val="3"/>
              <c:layout>
                <c:manualLayout>
                  <c:x val="-1.6625103906899506E-2"/>
                  <c:y val="5.182689816014487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2B4-48AD-A347-6C140DDF6A52}"/>
                </c:ext>
              </c:extLst>
            </c:dLbl>
            <c:dLbl>
              <c:idx val="4"/>
              <c:layout>
                <c:manualLayout>
                  <c:x val="-7.1250445315283219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2B4-48AD-A347-6C140DDF6A52}"/>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Sheet1!$B$2:$B$4</c:f>
              <c:numCache>
                <c:formatCode>0.0</c:formatCode>
                <c:ptCount val="3"/>
                <c:pt idx="0">
                  <c:v>77.7</c:v>
                </c:pt>
                <c:pt idx="1">
                  <c:v>75.3</c:v>
                </c:pt>
                <c:pt idx="2">
                  <c:v>64.900000000000006</c:v>
                </c:pt>
              </c:numCache>
            </c:numRef>
          </c:val>
          <c:extLst>
            <c:ext xmlns:c16="http://schemas.microsoft.com/office/drawing/2014/chart" uri="{C3380CC4-5D6E-409C-BE32-E72D297353CC}">
              <c16:uniqueId val="{00000000-1EA9-4669-8D40-D9B784277A10}"/>
            </c:ext>
          </c:extLst>
        </c:ser>
        <c:ser>
          <c:idx val="1"/>
          <c:order val="1"/>
          <c:tx>
            <c:strRef>
              <c:f>Sheet1!$C$1</c:f>
              <c:strCache>
                <c:ptCount val="1"/>
                <c:pt idx="0">
                  <c:v>ذكور </c:v>
                </c:pt>
              </c:strCache>
            </c:strRef>
          </c:tx>
          <c:spPr>
            <a:solidFill>
              <a:schemeClr val="accent1"/>
            </a:solidFill>
            <a:ln>
              <a:noFill/>
            </a:ln>
            <a:effectLst/>
          </c:spPr>
          <c:invertIfNegative val="0"/>
          <c:dLbls>
            <c:dLbl>
              <c:idx val="1"/>
              <c:layout>
                <c:manualLayout>
                  <c:x val="-4.7500296876855476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B4-48AD-A347-6C140DDF6A52}"/>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Sheet1!$C$2:$C$4</c:f>
              <c:numCache>
                <c:formatCode>0.0</c:formatCode>
                <c:ptCount val="3"/>
                <c:pt idx="0">
                  <c:v>79.400000000000006</c:v>
                </c:pt>
                <c:pt idx="1">
                  <c:v>77.2</c:v>
                </c:pt>
                <c:pt idx="2">
                  <c:v>67.8</c:v>
                </c:pt>
              </c:numCache>
            </c:numRef>
          </c:val>
          <c:extLst>
            <c:ext xmlns:c16="http://schemas.microsoft.com/office/drawing/2014/chart" uri="{C3380CC4-5D6E-409C-BE32-E72D297353CC}">
              <c16:uniqueId val="{00000001-1EA9-4669-8D40-D9B784277A10}"/>
            </c:ext>
          </c:extLst>
        </c:ser>
        <c:ser>
          <c:idx val="2"/>
          <c:order val="2"/>
          <c:tx>
            <c:strRef>
              <c:f>Sheet1!$D$1</c:f>
              <c:strCache>
                <c:ptCount val="1"/>
                <c:pt idx="0">
                  <c:v>إناث</c:v>
                </c:pt>
              </c:strCache>
            </c:strRef>
          </c:tx>
          <c:spPr>
            <a:solidFill>
              <a:srgbClr val="FF6699"/>
            </a:solidFill>
            <a:ln>
              <a:noFill/>
            </a:ln>
            <a:effectLst/>
          </c:spPr>
          <c:invertIfNegative val="0"/>
          <c:dLbls>
            <c:dLbl>
              <c:idx val="0"/>
              <c:layout>
                <c:manualLayout>
                  <c:x val="2.3750148438427738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B4-48AD-A347-6C140DDF6A52}"/>
                </c:ext>
              </c:extLst>
            </c:dLbl>
            <c:dLbl>
              <c:idx val="1"/>
              <c:layout>
                <c:manualLayout>
                  <c:x val="7.1250445315282785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B4-48AD-A347-6C140DDF6A52}"/>
                </c:ext>
              </c:extLst>
            </c:dLbl>
            <c:dLbl>
              <c:idx val="2"/>
              <c:layout>
                <c:manualLayout>
                  <c:x val="2.3750148438426871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B4-48AD-A347-6C140DDF6A52}"/>
                </c:ext>
              </c:extLst>
            </c:dLbl>
            <c:dLbl>
              <c:idx val="3"/>
              <c:layout>
                <c:manualLayout>
                  <c:x val="4.7500296876854609E-3"/>
                  <c:y val="1.03653796320289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2B4-48AD-A347-6C140DDF6A52}"/>
                </c:ext>
              </c:extLst>
            </c:dLbl>
            <c:dLbl>
              <c:idx val="4"/>
              <c:layout>
                <c:manualLayout>
                  <c:x val="0"/>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2B4-48AD-A347-6C140DDF6A52}"/>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Sheet1!$D$2:$D$4</c:f>
              <c:numCache>
                <c:formatCode>0.0</c:formatCode>
                <c:ptCount val="3"/>
                <c:pt idx="0">
                  <c:v>76</c:v>
                </c:pt>
                <c:pt idx="1">
                  <c:v>73.3</c:v>
                </c:pt>
                <c:pt idx="2">
                  <c:v>61.8</c:v>
                </c:pt>
              </c:numCache>
            </c:numRef>
          </c:val>
          <c:extLst>
            <c:ext xmlns:c16="http://schemas.microsoft.com/office/drawing/2014/chart" uri="{C3380CC4-5D6E-409C-BE32-E72D297353CC}">
              <c16:uniqueId val="{00000002-1EA9-4669-8D40-D9B784277A10}"/>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0728468917632327E-2"/>
              <c:y val="0.401531137967691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8585940473151574"/>
          <c:y val="3.4949693221490614E-2"/>
          <c:w val="0.30069071789966406"/>
          <c:h val="9.096191947242665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000731481719E-2"/>
          <c:y val="3.7335533176069295E-2"/>
          <c:w val="0.90147995907291245"/>
          <c:h val="0.74736135805604942"/>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قبل الآخرين</c:v>
                </c:pt>
                <c:pt idx="1">
                  <c:v>عنف نفسي</c:v>
                </c:pt>
                <c:pt idx="2">
                  <c:v>عنف جسدي </c:v>
                </c:pt>
              </c:strCache>
            </c:strRef>
          </c:cat>
          <c:val>
            <c:numRef>
              <c:f>Sheet1!$B$2:$B$4</c:f>
              <c:numCache>
                <c:formatCode>0.0</c:formatCode>
                <c:ptCount val="3"/>
                <c:pt idx="0">
                  <c:v>42.9</c:v>
                </c:pt>
                <c:pt idx="1">
                  <c:v>39.700000000000003</c:v>
                </c:pt>
                <c:pt idx="2">
                  <c:v>27</c:v>
                </c:pt>
              </c:numCache>
            </c:numRef>
          </c:val>
          <c:extLst>
            <c:ext xmlns:c16="http://schemas.microsoft.com/office/drawing/2014/chart" uri="{C3380CC4-5D6E-409C-BE32-E72D297353CC}">
              <c16:uniqueId val="{00000000-BD1A-444C-8A61-96BC5E51B972}"/>
            </c:ext>
          </c:extLst>
        </c:ser>
        <c:ser>
          <c:idx val="1"/>
          <c:order val="1"/>
          <c:tx>
            <c:strRef>
              <c:f>Sheet1!$C$1</c:f>
              <c:strCache>
                <c:ptCount val="1"/>
                <c:pt idx="0">
                  <c:v>ذكور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قبل الآخرين</c:v>
                </c:pt>
                <c:pt idx="1">
                  <c:v>عنف نفسي</c:v>
                </c:pt>
                <c:pt idx="2">
                  <c:v>عنف جسدي </c:v>
                </c:pt>
              </c:strCache>
            </c:strRef>
          </c:cat>
          <c:val>
            <c:numRef>
              <c:f>Sheet1!$C$2:$C$4</c:f>
              <c:numCache>
                <c:formatCode>0.0</c:formatCode>
                <c:ptCount val="3"/>
                <c:pt idx="0">
                  <c:v>45.8</c:v>
                </c:pt>
                <c:pt idx="1">
                  <c:v>42.2</c:v>
                </c:pt>
                <c:pt idx="2">
                  <c:v>31</c:v>
                </c:pt>
              </c:numCache>
            </c:numRef>
          </c:val>
          <c:extLst>
            <c:ext xmlns:c16="http://schemas.microsoft.com/office/drawing/2014/chart" uri="{C3380CC4-5D6E-409C-BE32-E72D297353CC}">
              <c16:uniqueId val="{00000001-BD1A-444C-8A61-96BC5E51B972}"/>
            </c:ext>
          </c:extLst>
        </c:ser>
        <c:ser>
          <c:idx val="2"/>
          <c:order val="2"/>
          <c:tx>
            <c:strRef>
              <c:f>Sheet1!$D$1</c:f>
              <c:strCache>
                <c:ptCount val="1"/>
                <c:pt idx="0">
                  <c:v>إناث</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قبل الآخرين</c:v>
                </c:pt>
                <c:pt idx="1">
                  <c:v>عنف نفسي</c:v>
                </c:pt>
                <c:pt idx="2">
                  <c:v>عنف جسدي </c:v>
                </c:pt>
              </c:strCache>
            </c:strRef>
          </c:cat>
          <c:val>
            <c:numRef>
              <c:f>Sheet1!$D$2:$D$4</c:f>
              <c:numCache>
                <c:formatCode>0.0</c:formatCode>
                <c:ptCount val="3"/>
                <c:pt idx="0">
                  <c:v>39.9</c:v>
                </c:pt>
                <c:pt idx="1">
                  <c:v>37.200000000000003</c:v>
                </c:pt>
                <c:pt idx="2">
                  <c:v>23</c:v>
                </c:pt>
              </c:numCache>
            </c:numRef>
          </c:val>
          <c:extLst>
            <c:ext xmlns:c16="http://schemas.microsoft.com/office/drawing/2014/chart" uri="{C3380CC4-5D6E-409C-BE32-E72D297353CC}">
              <c16:uniqueId val="{00000002-BD1A-444C-8A61-96BC5E51B972}"/>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70696803713617196"/>
          <c:y val="3.4949692500915314E-2"/>
          <c:w val="0.2894305703536233"/>
          <c:h val="9.807188141596914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035465253491815E-2"/>
          <c:y val="4.9107142857142856E-2"/>
          <c:w val="0.89478659343331401"/>
          <c:h val="0.76316444421439933"/>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dLbl>
              <c:idx val="0"/>
              <c:layout>
                <c:manualLayout>
                  <c:x val="-7.3090510415397738E-3"/>
                  <c:y val="-6.4173626251570952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5AE-4768-B588-8271345D41FD}"/>
                </c:ext>
              </c:extLst>
            </c:dLbl>
            <c:dLbl>
              <c:idx val="1"/>
              <c:layout>
                <c:manualLayout>
                  <c:x val="-1.2181751735899667E-2"/>
                  <c:y val="5.600672080649678E-3"/>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7.1908784577710466E-2"/>
                      <c:h val="6.3539845253871408E-2"/>
                    </c:manualLayout>
                  </c15:layout>
                </c:ext>
                <c:ext xmlns:c16="http://schemas.microsoft.com/office/drawing/2014/chart" uri="{C3380CC4-5D6E-409C-BE32-E72D297353CC}">
                  <c16:uniqueId val="{00000001-35AE-4768-B588-8271345D41FD}"/>
                </c:ext>
              </c:extLst>
            </c:dLbl>
            <c:dLbl>
              <c:idx val="3"/>
              <c:layout>
                <c:manualLayout>
                  <c:x val="-1.4618102083079636E-2"/>
                  <c:y val="-6.4173626251570952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5AE-4768-B588-8271345D41FD}"/>
                </c:ext>
              </c:extLst>
            </c:dLbl>
            <c:dLbl>
              <c:idx val="4"/>
              <c:layout>
                <c:manualLayout>
                  <c:x val="-9.745401388719876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5AE-4768-B588-8271345D41FD}"/>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5"/>
                <c:pt idx="0">
                  <c:v>العنف من أحد الوالدين</c:v>
                </c:pt>
                <c:pt idx="1">
                  <c:v>العنف من الأب </c:v>
                </c:pt>
                <c:pt idx="2">
                  <c:v>العنف من الأم</c:v>
                </c:pt>
                <c:pt idx="3">
                  <c:v>عنف نفسي من أحد الوالدين</c:v>
                </c:pt>
                <c:pt idx="4">
                  <c:v>عنف جسدي من أحد الوالدين</c:v>
                </c:pt>
              </c:strCache>
            </c:strRef>
          </c:cat>
          <c:val>
            <c:numRef>
              <c:f>Sheet1!$B$2:$B$10</c:f>
              <c:numCache>
                <c:formatCode>0.0</c:formatCode>
                <c:ptCount val="5"/>
                <c:pt idx="0">
                  <c:v>70.900000000000006</c:v>
                </c:pt>
                <c:pt idx="1">
                  <c:v>61.3</c:v>
                </c:pt>
                <c:pt idx="2">
                  <c:v>62.5</c:v>
                </c:pt>
                <c:pt idx="3">
                  <c:v>70.599999999999994</c:v>
                </c:pt>
                <c:pt idx="4">
                  <c:v>34.4</c:v>
                </c:pt>
              </c:numCache>
            </c:numRef>
          </c:val>
          <c:extLst>
            <c:ext xmlns:c16="http://schemas.microsoft.com/office/drawing/2014/chart" uri="{C3380CC4-5D6E-409C-BE32-E72D297353CC}">
              <c16:uniqueId val="{00000000-E0EC-43F3-8FFC-2A0773343E87}"/>
            </c:ext>
          </c:extLst>
        </c:ser>
        <c:ser>
          <c:idx val="1"/>
          <c:order val="1"/>
          <c:tx>
            <c:strRef>
              <c:f>Sheet1!$C$1</c:f>
              <c:strCache>
                <c:ptCount val="1"/>
                <c:pt idx="0">
                  <c:v>ذكور </c:v>
                </c:pt>
              </c:strCache>
            </c:strRef>
          </c:tx>
          <c:spPr>
            <a:solidFill>
              <a:schemeClr val="accent1"/>
            </a:solidFill>
            <a:ln>
              <a:noFill/>
            </a:ln>
            <a:effectLst/>
          </c:spPr>
          <c:invertIfNegative val="0"/>
          <c:dLbls>
            <c:dLbl>
              <c:idx val="0"/>
              <c:layout>
                <c:manualLayout>
                  <c:x val="-2.2332953523631124E-17"/>
                  <c:y val="1.12013441612993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65-450E-A11B-39EA28F44A78}"/>
                </c:ext>
              </c:extLst>
            </c:dLbl>
            <c:dLbl>
              <c:idx val="3"/>
              <c:layout>
                <c:manualLayout>
                  <c:x val="-2.4363503471800138E-3"/>
                  <c:y val="1.12013441612993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65-450E-A11B-39EA28F44A7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5"/>
                <c:pt idx="0">
                  <c:v>العنف من أحد الوالدين</c:v>
                </c:pt>
                <c:pt idx="1">
                  <c:v>العنف من الأب </c:v>
                </c:pt>
                <c:pt idx="2">
                  <c:v>العنف من الأم</c:v>
                </c:pt>
                <c:pt idx="3">
                  <c:v>عنف نفسي من أحد الوالدين</c:v>
                </c:pt>
                <c:pt idx="4">
                  <c:v>عنف جسدي من أحد الوالدين</c:v>
                </c:pt>
              </c:strCache>
            </c:strRef>
          </c:cat>
          <c:val>
            <c:numRef>
              <c:f>Sheet1!$C$2:$C$10</c:f>
              <c:numCache>
                <c:formatCode>0.0</c:formatCode>
                <c:ptCount val="5"/>
                <c:pt idx="0">
                  <c:v>68.8</c:v>
                </c:pt>
                <c:pt idx="1">
                  <c:v>64.099999999999994</c:v>
                </c:pt>
                <c:pt idx="2">
                  <c:v>57.3</c:v>
                </c:pt>
                <c:pt idx="3">
                  <c:v>68.5</c:v>
                </c:pt>
                <c:pt idx="4">
                  <c:v>38.1</c:v>
                </c:pt>
              </c:numCache>
            </c:numRef>
          </c:val>
          <c:extLst>
            <c:ext xmlns:c16="http://schemas.microsoft.com/office/drawing/2014/chart" uri="{C3380CC4-5D6E-409C-BE32-E72D297353CC}">
              <c16:uniqueId val="{00000001-E0EC-43F3-8FFC-2A0773343E87}"/>
            </c:ext>
          </c:extLst>
        </c:ser>
        <c:ser>
          <c:idx val="2"/>
          <c:order val="2"/>
          <c:tx>
            <c:strRef>
              <c:f>Sheet1!$D$1</c:f>
              <c:strCache>
                <c:ptCount val="1"/>
                <c:pt idx="0">
                  <c:v>إناث</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5"/>
                <c:pt idx="0">
                  <c:v>العنف من أحد الوالدين</c:v>
                </c:pt>
                <c:pt idx="1">
                  <c:v>العنف من الأب </c:v>
                </c:pt>
                <c:pt idx="2">
                  <c:v>العنف من الأم</c:v>
                </c:pt>
                <c:pt idx="3">
                  <c:v>عنف نفسي من أحد الوالدين</c:v>
                </c:pt>
                <c:pt idx="4">
                  <c:v>عنف جسدي من أحد الوالدين</c:v>
                </c:pt>
              </c:strCache>
            </c:strRef>
          </c:cat>
          <c:val>
            <c:numRef>
              <c:f>Sheet1!$D$2:$D$10</c:f>
              <c:numCache>
                <c:formatCode>0.0</c:formatCode>
                <c:ptCount val="5"/>
                <c:pt idx="0">
                  <c:v>73.2</c:v>
                </c:pt>
                <c:pt idx="1">
                  <c:v>58.5</c:v>
                </c:pt>
                <c:pt idx="2">
                  <c:v>68.099999999999994</c:v>
                </c:pt>
                <c:pt idx="3">
                  <c:v>72.8</c:v>
                </c:pt>
                <c:pt idx="4">
                  <c:v>30.6</c:v>
                </c:pt>
              </c:numCache>
            </c:numRef>
          </c:val>
          <c:extLst>
            <c:ext xmlns:c16="http://schemas.microsoft.com/office/drawing/2014/chart" uri="{C3380CC4-5D6E-409C-BE32-E72D297353CC}">
              <c16:uniqueId val="{00000002-E0EC-43F3-8FFC-2A0773343E87}"/>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298534278093"/>
              <c:y val="0.932842559252957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2.184485113747703E-3"/>
              <c:y val="0.3859833258731205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87088974880489189"/>
          <c:y val="3.4949513663733209E-2"/>
          <c:w val="0.11999774499604934"/>
          <c:h val="0.283982115300914"/>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51855497229513"/>
          <c:y val="3.0963735166906949E-2"/>
          <c:w val="0.46625583260425779"/>
          <c:h val="0.81304445138979897"/>
        </c:manualLayout>
      </c:layout>
      <c:barChart>
        <c:barDir val="bar"/>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Sheet1!$A$2:$A$7</c:f>
              <c:strCache>
                <c:ptCount val="6"/>
                <c:pt idx="0">
                  <c:v>عملك خارج البيت</c:v>
                </c:pt>
                <c:pt idx="1">
                  <c:v>تحديد طبيعة عملك خارج البيت مقابل أجر </c:v>
                </c:pt>
                <c:pt idx="2">
                  <c:v>زيارة الأقارب أو الأصحاب من طرفك</c:v>
                </c:pt>
                <c:pt idx="3">
                  <c:v>التصرف بالذهب، او المدخرات </c:v>
                </c:pt>
                <c:pt idx="4">
                  <c:v>مشاركتك أو عدم مشاركتك بالانتخابات بغض النظر عن نوعها</c:v>
                </c:pt>
                <c:pt idx="5">
                  <c:v>كيف وماذا تلبسين</c:v>
                </c:pt>
              </c:strCache>
            </c:strRef>
          </c:cat>
          <c:val>
            <c:numRef>
              <c:f>Sheet1!$B$2:$B$7</c:f>
              <c:numCache>
                <c:formatCode>General</c:formatCode>
                <c:ptCount val="6"/>
                <c:pt idx="0">
                  <c:v>20.6</c:v>
                </c:pt>
                <c:pt idx="1">
                  <c:v>22.8</c:v>
                </c:pt>
                <c:pt idx="2">
                  <c:v>30.4</c:v>
                </c:pt>
                <c:pt idx="3">
                  <c:v>33.1</c:v>
                </c:pt>
                <c:pt idx="4" formatCode="0.0">
                  <c:v>55.6</c:v>
                </c:pt>
                <c:pt idx="5" formatCode="0.0">
                  <c:v>56.9</c:v>
                </c:pt>
              </c:numCache>
            </c:numRef>
          </c:val>
          <c:extLst>
            <c:ext xmlns:c16="http://schemas.microsoft.com/office/drawing/2014/chart" uri="{C3380CC4-5D6E-409C-BE32-E72D297353CC}">
              <c16:uniqueId val="{00000000-FEBF-4BAE-8DBD-C24B1A3B4923}"/>
            </c:ext>
          </c:extLst>
        </c:ser>
        <c:dLbls>
          <c:dLblPos val="outEnd"/>
          <c:showLegendKey val="0"/>
          <c:showVal val="1"/>
          <c:showCatName val="0"/>
          <c:showSerName val="0"/>
          <c:showPercent val="0"/>
          <c:showBubbleSize val="0"/>
        </c:dLbls>
        <c:gapWidth val="70"/>
        <c:axId val="321773176"/>
        <c:axId val="321776784"/>
      </c:barChart>
      <c:catAx>
        <c:axId val="321773176"/>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قضايا مختارة</a:t>
                </a:r>
                <a:endParaRPr lang="en-US" b="1"/>
              </a:p>
            </c:rich>
          </c:tx>
          <c:layout>
            <c:manualLayout>
              <c:xMode val="edge"/>
              <c:yMode val="edge"/>
              <c:x val="2.1996573344998546E-2"/>
              <c:y val="0.3459126700071582"/>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967592592592593"/>
              <c:y val="0.93002076890362484"/>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040927087507E-2"/>
          <c:y val="4.9107142857142856E-2"/>
          <c:w val="0.87662120201076565"/>
          <c:h val="0.77424318053993235"/>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التعرض للعنف من قبل أحد أفراد الأسرة أو أحد الأقارب</c:v>
                </c:pt>
                <c:pt idx="1">
                  <c:v>عنف نفسي</c:v>
                </c:pt>
                <c:pt idx="2">
                  <c:v>عنف جسدي </c:v>
                </c:pt>
              </c:strCache>
            </c:strRef>
          </c:cat>
          <c:val>
            <c:numRef>
              <c:f>Sheet1!$B$2:$B$8</c:f>
              <c:numCache>
                <c:formatCode>0.0</c:formatCode>
                <c:ptCount val="3"/>
                <c:pt idx="0">
                  <c:v>57.9</c:v>
                </c:pt>
                <c:pt idx="1">
                  <c:v>57</c:v>
                </c:pt>
                <c:pt idx="2">
                  <c:v>26.3</c:v>
                </c:pt>
              </c:numCache>
            </c:numRef>
          </c:val>
          <c:extLst>
            <c:ext xmlns:c16="http://schemas.microsoft.com/office/drawing/2014/chart" uri="{C3380CC4-5D6E-409C-BE32-E72D297353CC}">
              <c16:uniqueId val="{00000000-6E6E-4BC7-8D2D-CB2188764748}"/>
            </c:ext>
          </c:extLst>
        </c:ser>
        <c:ser>
          <c:idx val="1"/>
          <c:order val="1"/>
          <c:tx>
            <c:strRef>
              <c:f>Sheet1!$C$1</c:f>
              <c:strCache>
                <c:ptCount val="1"/>
                <c:pt idx="0">
                  <c:v>ذكور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التعرض للعنف من قبل أحد أفراد الأسرة أو أحد الأقارب</c:v>
                </c:pt>
                <c:pt idx="1">
                  <c:v>عنف نفسي</c:v>
                </c:pt>
                <c:pt idx="2">
                  <c:v>عنف جسدي </c:v>
                </c:pt>
              </c:strCache>
            </c:strRef>
          </c:cat>
          <c:val>
            <c:numRef>
              <c:f>Sheet1!$C$2:$C$8</c:f>
              <c:numCache>
                <c:formatCode>0.0</c:formatCode>
                <c:ptCount val="3"/>
                <c:pt idx="0">
                  <c:v>54.8</c:v>
                </c:pt>
                <c:pt idx="1">
                  <c:v>53.9</c:v>
                </c:pt>
                <c:pt idx="2">
                  <c:v>26.1</c:v>
                </c:pt>
              </c:numCache>
            </c:numRef>
          </c:val>
          <c:extLst>
            <c:ext xmlns:c16="http://schemas.microsoft.com/office/drawing/2014/chart" uri="{C3380CC4-5D6E-409C-BE32-E72D297353CC}">
              <c16:uniqueId val="{00000001-6E6E-4BC7-8D2D-CB2188764748}"/>
            </c:ext>
          </c:extLst>
        </c:ser>
        <c:ser>
          <c:idx val="2"/>
          <c:order val="2"/>
          <c:tx>
            <c:strRef>
              <c:f>Sheet1!$D$1</c:f>
              <c:strCache>
                <c:ptCount val="1"/>
                <c:pt idx="0">
                  <c:v>إناث</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التعرض للعنف من قبل أحد أفراد الأسرة أو أحد الأقارب</c:v>
                </c:pt>
                <c:pt idx="1">
                  <c:v>عنف نفسي</c:v>
                </c:pt>
                <c:pt idx="2">
                  <c:v>عنف جسدي </c:v>
                </c:pt>
              </c:strCache>
            </c:strRef>
          </c:cat>
          <c:val>
            <c:numRef>
              <c:f>Sheet1!$D$2:$D$8</c:f>
              <c:numCache>
                <c:formatCode>0.0</c:formatCode>
                <c:ptCount val="3"/>
                <c:pt idx="0">
                  <c:v>61.1</c:v>
                </c:pt>
                <c:pt idx="1">
                  <c:v>60.2</c:v>
                </c:pt>
                <c:pt idx="2">
                  <c:v>26.5</c:v>
                </c:pt>
              </c:numCache>
            </c:numRef>
          </c:val>
          <c:extLst>
            <c:ext xmlns:c16="http://schemas.microsoft.com/office/drawing/2014/chart" uri="{C3380CC4-5D6E-409C-BE32-E72D297353CC}">
              <c16:uniqueId val="{00000002-6E6E-4BC7-8D2D-CB2188764748}"/>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298534278093"/>
              <c:y val="0.932842559252957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74207222821637087"/>
          <c:y val="3.4949513663733209E-2"/>
          <c:w val="0.24210302793783431"/>
          <c:h val="0.1159605659048716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104732517155E-2"/>
          <c:y val="3.7867843086065493E-2"/>
          <c:w val="0.87662120201076565"/>
          <c:h val="0.74369316997289792"/>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التعرض للعنف من قبل الآخرين</c:v>
                </c:pt>
                <c:pt idx="1">
                  <c:v>عنف جسدي </c:v>
                </c:pt>
                <c:pt idx="2">
                  <c:v>عنف نفسي</c:v>
                </c:pt>
              </c:strCache>
            </c:strRef>
          </c:cat>
          <c:val>
            <c:numRef>
              <c:f>Sheet1!$B$2:$B$8</c:f>
              <c:numCache>
                <c:formatCode>0.0</c:formatCode>
                <c:ptCount val="3"/>
                <c:pt idx="0">
                  <c:v>41.7</c:v>
                </c:pt>
                <c:pt idx="1">
                  <c:v>27.1</c:v>
                </c:pt>
                <c:pt idx="2">
                  <c:v>36.200000000000003</c:v>
                </c:pt>
              </c:numCache>
            </c:numRef>
          </c:val>
          <c:extLst>
            <c:ext xmlns:c16="http://schemas.microsoft.com/office/drawing/2014/chart" uri="{C3380CC4-5D6E-409C-BE32-E72D297353CC}">
              <c16:uniqueId val="{00000000-942E-44EE-AE46-B041EA5EC0E8}"/>
            </c:ext>
          </c:extLst>
        </c:ser>
        <c:ser>
          <c:idx val="1"/>
          <c:order val="1"/>
          <c:tx>
            <c:strRef>
              <c:f>Sheet1!$C$1</c:f>
              <c:strCache>
                <c:ptCount val="1"/>
                <c:pt idx="0">
                  <c:v>ذكور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التعرض للعنف من قبل الآخرين</c:v>
                </c:pt>
                <c:pt idx="1">
                  <c:v>عنف جسدي </c:v>
                </c:pt>
                <c:pt idx="2">
                  <c:v>عنف نفسي</c:v>
                </c:pt>
              </c:strCache>
            </c:strRef>
          </c:cat>
          <c:val>
            <c:numRef>
              <c:f>Sheet1!$C$2:$C$8</c:f>
              <c:numCache>
                <c:formatCode>0.0</c:formatCode>
                <c:ptCount val="3"/>
                <c:pt idx="0">
                  <c:v>52.5</c:v>
                </c:pt>
                <c:pt idx="1">
                  <c:v>40.200000000000003</c:v>
                </c:pt>
                <c:pt idx="2">
                  <c:v>45.2</c:v>
                </c:pt>
              </c:numCache>
            </c:numRef>
          </c:val>
          <c:extLst>
            <c:ext xmlns:c16="http://schemas.microsoft.com/office/drawing/2014/chart" uri="{C3380CC4-5D6E-409C-BE32-E72D297353CC}">
              <c16:uniqueId val="{00000001-942E-44EE-AE46-B041EA5EC0E8}"/>
            </c:ext>
          </c:extLst>
        </c:ser>
        <c:ser>
          <c:idx val="2"/>
          <c:order val="2"/>
          <c:tx>
            <c:strRef>
              <c:f>Sheet1!$D$1</c:f>
              <c:strCache>
                <c:ptCount val="1"/>
                <c:pt idx="0">
                  <c:v>إناث</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التعرض للعنف من قبل الآخرين</c:v>
                </c:pt>
                <c:pt idx="1">
                  <c:v>عنف جسدي </c:v>
                </c:pt>
                <c:pt idx="2">
                  <c:v>عنف نفسي</c:v>
                </c:pt>
              </c:strCache>
            </c:strRef>
          </c:cat>
          <c:val>
            <c:numRef>
              <c:f>Sheet1!$D$2:$D$8</c:f>
              <c:numCache>
                <c:formatCode>0.0</c:formatCode>
                <c:ptCount val="3"/>
                <c:pt idx="0">
                  <c:v>30.4</c:v>
                </c:pt>
                <c:pt idx="1">
                  <c:v>13.4</c:v>
                </c:pt>
                <c:pt idx="2">
                  <c:v>26.8</c:v>
                </c:pt>
              </c:numCache>
            </c:numRef>
          </c:val>
          <c:extLst>
            <c:ext xmlns:c16="http://schemas.microsoft.com/office/drawing/2014/chart" uri="{C3380CC4-5D6E-409C-BE32-E72D297353CC}">
              <c16:uniqueId val="{00000002-942E-44EE-AE46-B041EA5EC0E8}"/>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u="none" strike="noStrike" baseline="0">
                    <a:effectLst/>
                  </a:rPr>
                  <a:t>نوع العنف</a:t>
                </a:r>
                <a:endParaRPr lang="en-US" b="1"/>
              </a:p>
            </c:rich>
          </c:tx>
          <c:layout>
            <c:manualLayout>
              <c:xMode val="edge"/>
              <c:yMode val="edge"/>
              <c:x val="0.49359529731451324"/>
              <c:y val="0.9065934858957294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u="none" strike="noStrike" baseline="0">
                    <a:effectLst/>
                  </a:rPr>
                  <a:t>النسبة</a:t>
                </a:r>
                <a:endParaRPr lang="en-US" b="1"/>
              </a:p>
            </c:rich>
          </c:tx>
          <c:layout>
            <c:manualLayout>
              <c:xMode val="edge"/>
              <c:yMode val="edge"/>
              <c:x val="1.3422462944996032E-2"/>
              <c:y val="0.3881192167679650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336841904453039"/>
          <c:y val="2.3710544189843651E-2"/>
          <c:w val="0.42080686007525864"/>
          <c:h val="7.6058700024115411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3769752056072431"/>
          <c:y val="2.6374380989909182E-2"/>
          <c:w val="0.53580353919672885"/>
          <c:h val="0.8148373068513266"/>
        </c:manualLayout>
      </c:layout>
      <c:barChart>
        <c:barDir val="bar"/>
        <c:grouping val="clustered"/>
        <c:varyColors val="0"/>
        <c:ser>
          <c:idx val="0"/>
          <c:order val="0"/>
          <c:tx>
            <c:strRef>
              <c:f>Sheet1!$B$1</c:f>
              <c:strCache>
                <c:ptCount val="1"/>
                <c:pt idx="0">
                  <c:v>Series 1</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مرافق عامة آخرى</c:v>
                </c:pt>
                <c:pt idx="1">
                  <c:v>مكان العمل</c:v>
                </c:pt>
                <c:pt idx="2">
                  <c:v>مكان تلقي الخدمات الصحية، أو الاجتماعية أو الثقافية</c:v>
                </c:pt>
                <c:pt idx="3">
                  <c:v>حواجز الاحتلال</c:v>
                </c:pt>
                <c:pt idx="4">
                  <c:v>وسائل المواصلات</c:v>
                </c:pt>
                <c:pt idx="5">
                  <c:v>في الحدائق العامة</c:v>
                </c:pt>
                <c:pt idx="6">
                  <c:v>أماكن التسوق ( داخل السوق أو المحلات التجارية) </c:v>
                </c:pt>
                <c:pt idx="7">
                  <c:v>الشارع</c:v>
                </c:pt>
                <c:pt idx="8">
                  <c:v>المدرسة</c:v>
                </c:pt>
                <c:pt idx="9">
                  <c:v>المنزل</c:v>
                </c:pt>
              </c:strCache>
            </c:strRef>
          </c:cat>
          <c:val>
            <c:numRef>
              <c:f>Sheet1!$B$2:$B$11</c:f>
              <c:numCache>
                <c:formatCode>0.0</c:formatCode>
                <c:ptCount val="10"/>
                <c:pt idx="0">
                  <c:v>0.4</c:v>
                </c:pt>
                <c:pt idx="1">
                  <c:v>0.6</c:v>
                </c:pt>
                <c:pt idx="2">
                  <c:v>0.7</c:v>
                </c:pt>
                <c:pt idx="3">
                  <c:v>1.2</c:v>
                </c:pt>
                <c:pt idx="4">
                  <c:v>1.4</c:v>
                </c:pt>
                <c:pt idx="5">
                  <c:v>2.1</c:v>
                </c:pt>
                <c:pt idx="6">
                  <c:v>2.5</c:v>
                </c:pt>
                <c:pt idx="7">
                  <c:v>23.8</c:v>
                </c:pt>
                <c:pt idx="8">
                  <c:v>24.2</c:v>
                </c:pt>
                <c:pt idx="9">
                  <c:v>35.299999999999997</c:v>
                </c:pt>
              </c:numCache>
            </c:numRef>
          </c:val>
          <c:extLst>
            <c:ext xmlns:c16="http://schemas.microsoft.com/office/drawing/2014/chart" uri="{C3380CC4-5D6E-409C-BE32-E72D297353CC}">
              <c16:uniqueId val="{00000000-24D8-4963-9601-161C36FC211C}"/>
            </c:ext>
          </c:extLst>
        </c:ser>
        <c:dLbls>
          <c:dLblPos val="outEnd"/>
          <c:showLegendKey val="0"/>
          <c:showVal val="1"/>
          <c:showCatName val="0"/>
          <c:showSerName val="0"/>
          <c:showPercent val="0"/>
          <c:showBubbleSize val="0"/>
        </c:dLbls>
        <c:gapWidth val="5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مكان التعرض للعنف</a:t>
                </a:r>
                <a:endParaRPr lang="en-US" b="1"/>
              </a:p>
            </c:rich>
          </c:tx>
          <c:layout>
            <c:manualLayout>
              <c:xMode val="edge"/>
              <c:yMode val="edge"/>
              <c:x val="3.007620245835136E-2"/>
              <c:y val="0.2685680325507998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8369081531626519"/>
              <c:y val="0.9157906266353490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51320213734028231"/>
          <c:y val="5.0040158580550047E-2"/>
          <c:w val="0.46052049725875954"/>
          <c:h val="0.79493341744019308"/>
        </c:manualLayout>
      </c:layout>
      <c:barChart>
        <c:barDir val="bar"/>
        <c:grouping val="clustered"/>
        <c:varyColors val="0"/>
        <c:ser>
          <c:idx val="0"/>
          <c:order val="0"/>
          <c:tx>
            <c:strRef>
              <c:f>Sheet1!$B$1</c:f>
              <c:strCache>
                <c:ptCount val="1"/>
                <c:pt idx="0">
                  <c:v>فلسطين</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Sheet1!$A$2:$A$7</c:f>
              <c:strCache>
                <c:ptCount val="6"/>
                <c:pt idx="0">
                  <c:v>إذا تصرفت معه بشكل لا يرضيه او غير مقبول في المجتمع أمام الآخرين</c:v>
                </c:pt>
                <c:pt idx="1">
                  <c:v>إذا خرجت من البيت دون استئذان</c:v>
                </c:pt>
                <c:pt idx="2">
                  <c:v>اذا خرجت بملابس غير راضي عن نمطها</c:v>
                </c:pt>
                <c:pt idx="3">
                  <c:v>إذا تكلمت/ تفوهت كلام أحرجه أمام الآخرين</c:v>
                </c:pt>
                <c:pt idx="4">
                  <c:v>إذا تكلمت مع رجال آخرين بأسلوب استفزه</c:v>
                </c:pt>
                <c:pt idx="5">
                  <c:v>إذا شتمته أو شتمت أهله</c:v>
                </c:pt>
              </c:strCache>
            </c:strRef>
          </c:cat>
          <c:val>
            <c:numRef>
              <c:f>Sheet1!$B$2:$B$7</c:f>
              <c:numCache>
                <c:formatCode>General</c:formatCode>
                <c:ptCount val="6"/>
                <c:pt idx="0" formatCode="0.0">
                  <c:v>16</c:v>
                </c:pt>
                <c:pt idx="1">
                  <c:v>18.399999999999999</c:v>
                </c:pt>
                <c:pt idx="2">
                  <c:v>18.399999999999999</c:v>
                </c:pt>
                <c:pt idx="3">
                  <c:v>19.2</c:v>
                </c:pt>
                <c:pt idx="4" formatCode="0.0">
                  <c:v>25</c:v>
                </c:pt>
                <c:pt idx="5" formatCode="0.0">
                  <c:v>31.5</c:v>
                </c:pt>
              </c:numCache>
            </c:numRef>
          </c:val>
          <c:extLst>
            <c:ext xmlns:c16="http://schemas.microsoft.com/office/drawing/2014/chart" uri="{C3380CC4-5D6E-409C-BE32-E72D297353CC}">
              <c16:uniqueId val="{00000000-652A-40F1-93D5-CA15F42EB807}"/>
            </c:ext>
          </c:extLst>
        </c:ser>
        <c:dLbls>
          <c:dLblPos val="outEnd"/>
          <c:showLegendKey val="0"/>
          <c:showVal val="1"/>
          <c:showCatName val="0"/>
          <c:showSerName val="0"/>
          <c:showPercent val="0"/>
          <c:showBubbleSize val="0"/>
        </c:dLbls>
        <c:gapWidth val="70"/>
        <c:axId val="321773176"/>
        <c:axId val="321776784"/>
      </c:barChart>
      <c:catAx>
        <c:axId val="321773176"/>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سلوكيات مختارة</a:t>
                </a:r>
                <a:endParaRPr lang="en-US" b="1"/>
              </a:p>
            </c:rich>
          </c:tx>
          <c:layout>
            <c:manualLayout>
              <c:xMode val="edge"/>
              <c:yMode val="edge"/>
              <c:x val="7.1591874797885249E-3"/>
              <c:y val="0.35532904785206931"/>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71822095889466087"/>
              <c:y val="0.93081465037134659"/>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2962999416739572"/>
          <c:y val="4.1207013015818611E-2"/>
          <c:w val="0.52181138815981332"/>
          <c:h val="0.80280117354088731"/>
        </c:manualLayout>
      </c:layout>
      <c:barChart>
        <c:barDir val="bar"/>
        <c:grouping val="clustered"/>
        <c:varyColors val="0"/>
        <c:ser>
          <c:idx val="0"/>
          <c:order val="0"/>
          <c:tx>
            <c:strRef>
              <c:f>Sheet1!$B$1</c:f>
              <c:strCache>
                <c:ptCount val="1"/>
                <c:pt idx="0">
                  <c:v>فلسطين</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Sheet1!$A$2:$A$12</c:f>
              <c:strCache>
                <c:ptCount val="11"/>
                <c:pt idx="0">
                  <c:v>مزارع دواجن </c:v>
                </c:pt>
                <c:pt idx="1">
                  <c:v>حيوانات ماشية</c:v>
                </c:pt>
                <c:pt idx="2">
                  <c:v>أسهم وسندات مالية</c:v>
                </c:pt>
                <c:pt idx="3">
                  <c:v>منشأة</c:v>
                </c:pt>
                <c:pt idx="4">
                  <c:v>حيوانات داجنة </c:v>
                </c:pt>
                <c:pt idx="5">
                  <c:v>السيارات خاصة / تجارية</c:v>
                </c:pt>
                <c:pt idx="6">
                  <c:v>ادخار في البنك</c:v>
                </c:pt>
                <c:pt idx="7">
                  <c:v>أرض</c:v>
                </c:pt>
                <c:pt idx="8">
                  <c:v>منزل</c:v>
                </c:pt>
                <c:pt idx="9">
                  <c:v>الأثاث المنزلي</c:v>
                </c:pt>
                <c:pt idx="10">
                  <c:v>المجوهرات او الذهب أو غيرها من الاشياء الثمينة</c:v>
                </c:pt>
              </c:strCache>
            </c:strRef>
          </c:cat>
          <c:val>
            <c:numRef>
              <c:f>Sheet1!$B$2:$B$12</c:f>
              <c:numCache>
                <c:formatCode>0.0</c:formatCode>
                <c:ptCount val="11"/>
                <c:pt idx="0">
                  <c:v>0.3</c:v>
                </c:pt>
                <c:pt idx="1">
                  <c:v>0.8</c:v>
                </c:pt>
                <c:pt idx="2">
                  <c:v>0.8</c:v>
                </c:pt>
                <c:pt idx="3">
                  <c:v>1.1000000000000001</c:v>
                </c:pt>
                <c:pt idx="4">
                  <c:v>2.5</c:v>
                </c:pt>
                <c:pt idx="5">
                  <c:v>3.5</c:v>
                </c:pt>
                <c:pt idx="6">
                  <c:v>7.8</c:v>
                </c:pt>
                <c:pt idx="7">
                  <c:v>9.1999999999999993</c:v>
                </c:pt>
                <c:pt idx="8">
                  <c:v>9.4</c:v>
                </c:pt>
                <c:pt idx="9">
                  <c:v>33.1</c:v>
                </c:pt>
                <c:pt idx="10">
                  <c:v>48.6</c:v>
                </c:pt>
              </c:numCache>
            </c:numRef>
          </c:val>
          <c:extLst>
            <c:ext xmlns:c16="http://schemas.microsoft.com/office/drawing/2014/chart" uri="{C3380CC4-5D6E-409C-BE32-E72D297353CC}">
              <c16:uniqueId val="{00000000-147D-46DD-846F-DB00B7EEE819}"/>
            </c:ext>
          </c:extLst>
        </c:ser>
        <c:dLbls>
          <c:dLblPos val="outEnd"/>
          <c:showLegendKey val="0"/>
          <c:showVal val="1"/>
          <c:showCatName val="0"/>
          <c:showSerName val="0"/>
          <c:showPercent val="0"/>
          <c:showBubbleSize val="0"/>
        </c:dLbls>
        <c:gapWidth val="50"/>
        <c:axId val="321773176"/>
        <c:axId val="321776784"/>
      </c:barChart>
      <c:catAx>
        <c:axId val="321773176"/>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نوع الملكية</a:t>
                </a:r>
                <a:endParaRPr lang="en-US" b="1"/>
              </a:p>
            </c:rich>
          </c:tx>
          <c:layout>
            <c:manualLayout>
              <c:xMode val="edge"/>
              <c:yMode val="edge"/>
              <c:x val="1.9874494105502998E-2"/>
              <c:y val="0.38595288201587413"/>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6715671332450355"/>
              <c:y val="0.93077644573707563"/>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45086829899689E-2"/>
          <c:y val="4.3650793650793648E-2"/>
          <c:w val="0.89158910372615252"/>
          <c:h val="0.75670634920634916"/>
        </c:manualLayout>
      </c:layout>
      <c:barChart>
        <c:barDir val="col"/>
        <c:grouping val="clustered"/>
        <c:varyColors val="0"/>
        <c:ser>
          <c:idx val="0"/>
          <c:order val="0"/>
          <c:tx>
            <c:strRef>
              <c:f>Sheet1!$B$1</c:f>
              <c:strCache>
                <c:ptCount val="1"/>
                <c:pt idx="0">
                  <c:v>فلسطين</c:v>
                </c:pt>
              </c:strCache>
            </c:strRef>
          </c:tx>
          <c:spPr>
            <a:solidFill>
              <a:schemeClr val="accent2"/>
            </a:solidFill>
            <a:ln>
              <a:noFill/>
            </a:ln>
            <a:effectLst/>
          </c:spPr>
          <c:invertIfNegative val="0"/>
          <c:dLbls>
            <c:dLbl>
              <c:idx val="0"/>
              <c:layout>
                <c:manualLayout>
                  <c:x val="-9.7703957010258913E-3"/>
                  <c:y val="2.222222222222222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A8B-4C26-B932-D538E5668E72}"/>
                </c:ext>
              </c:extLst>
            </c:dLbl>
            <c:dLbl>
              <c:idx val="1"/>
              <c:layout>
                <c:manualLayout>
                  <c:x val="-1.4655593551538837E-2"/>
                  <c:y val="1.111111111111108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1E7-44AA-8285-19BEF7B2F45B}"/>
                </c:ext>
              </c:extLst>
            </c:dLbl>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8CB-4A5B-8081-0DC9B7677E3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الزوج</c:v>
                </c:pt>
                <c:pt idx="1">
                  <c:v>عنف نفسي</c:v>
                </c:pt>
                <c:pt idx="2">
                  <c:v>عنف اقتصادي</c:v>
                </c:pt>
                <c:pt idx="3">
                  <c:v>عنف جسدي </c:v>
                </c:pt>
                <c:pt idx="4">
                  <c:v>عنف جنسي</c:v>
                </c:pt>
              </c:strCache>
            </c:strRef>
          </c:cat>
          <c:val>
            <c:numRef>
              <c:f>Sheet1!$B$2:$B$6</c:f>
              <c:numCache>
                <c:formatCode>0.0</c:formatCode>
                <c:ptCount val="5"/>
                <c:pt idx="0">
                  <c:v>59.333485259764998</c:v>
                </c:pt>
                <c:pt idx="1">
                  <c:v>57.245500260577018</c:v>
                </c:pt>
                <c:pt idx="2">
                  <c:v>20.5</c:v>
                </c:pt>
                <c:pt idx="3">
                  <c:v>18.500258932378944</c:v>
                </c:pt>
                <c:pt idx="4">
                  <c:v>9.4</c:v>
                </c:pt>
              </c:numCache>
            </c:numRef>
          </c:val>
          <c:extLst>
            <c:ext xmlns:c16="http://schemas.microsoft.com/office/drawing/2014/chart" uri="{C3380CC4-5D6E-409C-BE32-E72D297353CC}">
              <c16:uniqueId val="{00000000-A4D3-4866-B109-9C6B6067F3A4}"/>
            </c:ext>
          </c:extLst>
        </c:ser>
        <c:ser>
          <c:idx val="1"/>
          <c:order val="1"/>
          <c:tx>
            <c:strRef>
              <c:f>Sheet1!$C$1</c:f>
              <c:strCache>
                <c:ptCount val="1"/>
                <c:pt idx="0">
                  <c:v>الضفة الغربية</c:v>
                </c:pt>
              </c:strCache>
            </c:strRef>
          </c:tx>
          <c:spPr>
            <a:solidFill>
              <a:schemeClr val="accent4"/>
            </a:solidFill>
            <a:ln>
              <a:noFill/>
            </a:ln>
            <a:effectLst/>
          </c:spPr>
          <c:invertIfNegative val="0"/>
          <c:dLbls>
            <c:dLbl>
              <c:idx val="0"/>
              <c:layout>
                <c:manualLayout>
                  <c:x val="2.4425989252564728E-3"/>
                  <c:y val="5.5557742782151977E-3"/>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5.7437809892717975E-2"/>
                      <c:h val="7.4139107611548544E-2"/>
                    </c:manualLayout>
                  </c15:layout>
                </c:ext>
                <c:ext xmlns:c16="http://schemas.microsoft.com/office/drawing/2014/chart" uri="{C3380CC4-5D6E-409C-BE32-E72D297353CC}">
                  <c16:uniqueId val="{00000000-AA8B-4C26-B932-D538E5668E72}"/>
                </c:ext>
              </c:extLst>
            </c:dLbl>
            <c:dLbl>
              <c:idx val="2"/>
              <c:layout>
                <c:manualLayout>
                  <c:x val="-4.8601948693891689E-4"/>
                  <c:y val="2.222222222222222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8CB-4A5B-8081-0DC9B7677E37}"/>
                </c:ext>
              </c:extLst>
            </c:dLbl>
            <c:dLbl>
              <c:idx val="3"/>
              <c:layout>
                <c:manualLayout>
                  <c:x val="-4.8596807704889952E-4"/>
                  <c:y val="4.164931278633826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8CB-4A5B-8081-0DC9B7677E37}"/>
                </c:ext>
              </c:extLst>
            </c:dLbl>
            <c:dLbl>
              <c:idx val="4"/>
              <c:layout>
                <c:manualLayout>
                  <c:x val="-2.4425989252564728E-3"/>
                  <c:y val="1.111111111111111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A8B-4C26-B932-D538E5668E7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الزوج</c:v>
                </c:pt>
                <c:pt idx="1">
                  <c:v>عنف نفسي</c:v>
                </c:pt>
                <c:pt idx="2">
                  <c:v>عنف اقتصادي</c:v>
                </c:pt>
                <c:pt idx="3">
                  <c:v>عنف جسدي </c:v>
                </c:pt>
                <c:pt idx="4">
                  <c:v>عنف جنسي</c:v>
                </c:pt>
              </c:strCache>
            </c:strRef>
          </c:cat>
          <c:val>
            <c:numRef>
              <c:f>Sheet1!$C$2:$C$6</c:f>
              <c:numCache>
                <c:formatCode>0.0</c:formatCode>
                <c:ptCount val="5"/>
                <c:pt idx="0">
                  <c:v>52.3</c:v>
                </c:pt>
                <c:pt idx="1">
                  <c:v>50.2</c:v>
                </c:pt>
                <c:pt idx="2">
                  <c:v>16.3</c:v>
                </c:pt>
                <c:pt idx="3">
                  <c:v>12.886265774713678</c:v>
                </c:pt>
                <c:pt idx="4">
                  <c:v>8.0853707458730142</c:v>
                </c:pt>
              </c:numCache>
            </c:numRef>
          </c:val>
          <c:extLst>
            <c:ext xmlns:c16="http://schemas.microsoft.com/office/drawing/2014/chart" uri="{C3380CC4-5D6E-409C-BE32-E72D297353CC}">
              <c16:uniqueId val="{00000001-A4D3-4866-B109-9C6B6067F3A4}"/>
            </c:ext>
          </c:extLst>
        </c:ser>
        <c:ser>
          <c:idx val="2"/>
          <c:order val="2"/>
          <c:tx>
            <c:strRef>
              <c:f>Sheet1!$D$1</c:f>
              <c:strCache>
                <c:ptCount val="1"/>
                <c:pt idx="0">
                  <c:v>قطاع غزة</c:v>
                </c:pt>
              </c:strCache>
            </c:strRef>
          </c:tx>
          <c:spPr>
            <a:solidFill>
              <a:schemeClr val="accent6"/>
            </a:solidFill>
            <a:ln>
              <a:noFill/>
            </a:ln>
            <a:effectLst/>
          </c:spPr>
          <c:invertIfNegative val="0"/>
          <c:dLbls>
            <c:dLbl>
              <c:idx val="3"/>
              <c:layout>
                <c:manualLayout>
                  <c:x val="2.2875443211712227E-3"/>
                  <c:y val="4.164931278633902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00D-4C11-B180-AEE1FF8F904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الزوج</c:v>
                </c:pt>
                <c:pt idx="1">
                  <c:v>عنف نفسي</c:v>
                </c:pt>
                <c:pt idx="2">
                  <c:v>عنف اقتصادي</c:v>
                </c:pt>
                <c:pt idx="3">
                  <c:v>عنف جسدي </c:v>
                </c:pt>
                <c:pt idx="4">
                  <c:v>عنف جنسي</c:v>
                </c:pt>
              </c:strCache>
            </c:strRef>
          </c:cat>
          <c:val>
            <c:numRef>
              <c:f>Sheet1!$D$2:$D$6</c:f>
              <c:numCache>
                <c:formatCode>0.0</c:formatCode>
                <c:ptCount val="5"/>
                <c:pt idx="0">
                  <c:v>70.3864051292434</c:v>
                </c:pt>
                <c:pt idx="1">
                  <c:v>68.2</c:v>
                </c:pt>
                <c:pt idx="2">
                  <c:v>27.1</c:v>
                </c:pt>
                <c:pt idx="3">
                  <c:v>27.5</c:v>
                </c:pt>
                <c:pt idx="4">
                  <c:v>11.286661158772917</c:v>
                </c:pt>
              </c:numCache>
            </c:numRef>
          </c:val>
          <c:extLst>
            <c:ext xmlns:c16="http://schemas.microsoft.com/office/drawing/2014/chart" uri="{C3380CC4-5D6E-409C-BE32-E72D297353CC}">
              <c16:uniqueId val="{00000002-A4D3-4866-B109-9C6B6067F3A4}"/>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sz="900" b="1" i="0" u="none" strike="noStrike" cap="all" baseline="0">
                    <a:effectLst/>
                  </a:rPr>
                  <a:t>نوع العنف</a:t>
                </a:r>
                <a:endParaRPr lang="en-US" b="1"/>
              </a:p>
            </c:rich>
          </c:tx>
          <c:layout>
            <c:manualLayout>
              <c:xMode val="edge"/>
              <c:yMode val="edge"/>
              <c:x val="0.47093114948320763"/>
              <c:y val="0.92525678040244974"/>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6355041288373777E-4"/>
              <c:y val="0.38597205232727833"/>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r"/>
      <c:layout>
        <c:manualLayout>
          <c:xMode val="edge"/>
          <c:yMode val="edge"/>
          <c:x val="0.5329018885676361"/>
          <c:y val="2.4109798775153107E-2"/>
          <c:w val="0.45362328801973101"/>
          <c:h val="8.377557573182901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900472301442885E-2"/>
          <c:y val="4.3650793650793648E-2"/>
          <c:w val="0.8877336767407451"/>
          <c:h val="0.76371866941977284"/>
        </c:manualLayout>
      </c:layout>
      <c:barChart>
        <c:barDir val="col"/>
        <c:grouping val="clustered"/>
        <c:varyColors val="0"/>
        <c:ser>
          <c:idx val="0"/>
          <c:order val="0"/>
          <c:tx>
            <c:strRef>
              <c:f>Sheet1!$B$1</c:f>
              <c:strCache>
                <c:ptCount val="1"/>
                <c:pt idx="0">
                  <c:v>حضر</c:v>
                </c:pt>
              </c:strCache>
            </c:strRef>
          </c:tx>
          <c:spPr>
            <a:solidFill>
              <a:schemeClr val="accent2"/>
            </a:solidFill>
            <a:ln>
              <a:noFill/>
            </a:ln>
            <a:effectLst/>
          </c:spPr>
          <c:invertIfNegative val="0"/>
          <c:dLbls>
            <c:dLbl>
              <c:idx val="0"/>
              <c:layout>
                <c:manualLayout>
                  <c:x val="-1.4522570494977611E-2"/>
                  <c:y val="2.161577951904890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704-4B2F-930E-8111E723A6A2}"/>
                </c:ext>
              </c:extLst>
            </c:dLbl>
            <c:dLbl>
              <c:idx val="1"/>
              <c:layout>
                <c:manualLayout>
                  <c:x val="-2.1783855742466461E-2"/>
                  <c:y val="2.161577951904890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704-4B2F-930E-8111E723A6A2}"/>
                </c:ext>
              </c:extLst>
            </c:dLbl>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CD-4A9F-B199-BED5318A2F7B}"/>
                </c:ext>
              </c:extLst>
            </c:dLbl>
            <c:dLbl>
              <c:idx val="3"/>
              <c:layout>
                <c:manualLayout>
                  <c:x val="-1.6942998910807212E-2"/>
                  <c:y val="1.080788975952445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704-4B2F-930E-8111E723A6A2}"/>
                </c:ext>
              </c:extLst>
            </c:dLbl>
            <c:dLbl>
              <c:idx val="4"/>
              <c:layout>
                <c:manualLayout>
                  <c:x val="-1.4522570494977611E-2"/>
                  <c:y val="5.403944879762127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704-4B2F-930E-8111E723A6A2}"/>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قبل الزوج</c:v>
                </c:pt>
                <c:pt idx="1">
                  <c:v>عنف نفسي</c:v>
                </c:pt>
                <c:pt idx="2">
                  <c:v>عنف اقتصادي</c:v>
                </c:pt>
                <c:pt idx="3">
                  <c:v>عنف جسدي</c:v>
                </c:pt>
                <c:pt idx="4">
                  <c:v>عنف جنسي</c:v>
                </c:pt>
              </c:strCache>
            </c:strRef>
          </c:cat>
          <c:val>
            <c:numRef>
              <c:f>Sheet1!$B$2:$B$6</c:f>
              <c:numCache>
                <c:formatCode>0.0</c:formatCode>
                <c:ptCount val="5"/>
                <c:pt idx="0">
                  <c:v>58.7</c:v>
                </c:pt>
                <c:pt idx="1">
                  <c:v>56.6</c:v>
                </c:pt>
                <c:pt idx="2">
                  <c:v>20.2</c:v>
                </c:pt>
                <c:pt idx="3">
                  <c:v>18.399999999999999</c:v>
                </c:pt>
                <c:pt idx="4">
                  <c:v>8.9</c:v>
                </c:pt>
              </c:numCache>
            </c:numRef>
          </c:val>
          <c:extLst>
            <c:ext xmlns:c16="http://schemas.microsoft.com/office/drawing/2014/chart" uri="{C3380CC4-5D6E-409C-BE32-E72D297353CC}">
              <c16:uniqueId val="{00000001-58CD-4A9F-B199-BED5318A2F7B}"/>
            </c:ext>
          </c:extLst>
        </c:ser>
        <c:ser>
          <c:idx val="1"/>
          <c:order val="1"/>
          <c:tx>
            <c:strRef>
              <c:f>Sheet1!$C$1</c:f>
              <c:strCache>
                <c:ptCount val="1"/>
                <c:pt idx="0">
                  <c:v>ريف</c:v>
                </c:pt>
              </c:strCache>
            </c:strRef>
          </c:tx>
          <c:spPr>
            <a:solidFill>
              <a:schemeClr val="accent4"/>
            </a:solidFill>
            <a:ln>
              <a:noFill/>
            </a:ln>
            <a:effectLst/>
          </c:spPr>
          <c:invertIfNegative val="0"/>
          <c:dLbls>
            <c:dLbl>
              <c:idx val="0"/>
              <c:layout>
                <c:manualLayout>
                  <c:x val="-4.840856831659226E-3"/>
                  <c:y val="1.080788975952445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9C7-4635-AA06-335F00FAAA2C}"/>
                </c:ext>
              </c:extLst>
            </c:dLbl>
            <c:dLbl>
              <c:idx val="1"/>
              <c:layout>
                <c:manualLayout>
                  <c:x val="-7.3941229329874854E-3"/>
                  <c:y val="3.242366927857334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9C7-4635-AA06-335F00FAAA2C}"/>
                </c:ext>
              </c:extLst>
            </c:dLbl>
            <c:dLbl>
              <c:idx val="2"/>
              <c:layout>
                <c:manualLayout>
                  <c:x val="-5.0610567193913446E-3"/>
                  <c:y val="1.621183463928668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8CD-4A9F-B199-BED5318A2F7B}"/>
                </c:ext>
              </c:extLst>
            </c:dLbl>
            <c:dLbl>
              <c:idx val="3"/>
              <c:layout>
                <c:manualLayout>
                  <c:x val="-2.9065152405992494E-3"/>
                  <c:y val="3.3886989470817634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6.3473162308783762E-2"/>
                      <c:h val="7.7519802053924558E-2"/>
                    </c:manualLayout>
                  </c15:layout>
                </c:ext>
                <c:ext xmlns:c16="http://schemas.microsoft.com/office/drawing/2014/chart" uri="{C3380CC4-5D6E-409C-BE32-E72D297353CC}">
                  <c16:uniqueId val="{00000003-58CD-4A9F-B199-BED5318A2F7B}"/>
                </c:ext>
              </c:extLst>
            </c:dLbl>
            <c:dLbl>
              <c:idx val="4"/>
              <c:layout>
                <c:manualLayout>
                  <c:x val="-7.2612852474888056E-3"/>
                  <c:y val="2.701972439881113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9C7-4635-AA06-335F00FAAA2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قبل الزوج</c:v>
                </c:pt>
                <c:pt idx="1">
                  <c:v>عنف نفسي</c:v>
                </c:pt>
                <c:pt idx="2">
                  <c:v>عنف اقتصادي</c:v>
                </c:pt>
                <c:pt idx="3">
                  <c:v>عنف جسدي</c:v>
                </c:pt>
                <c:pt idx="4">
                  <c:v>عنف جنسي</c:v>
                </c:pt>
              </c:strCache>
            </c:strRef>
          </c:cat>
          <c:val>
            <c:numRef>
              <c:f>Sheet1!$C$2:$C$6</c:f>
              <c:numCache>
                <c:formatCode>0.0</c:formatCode>
                <c:ptCount val="5"/>
                <c:pt idx="0">
                  <c:v>60.3</c:v>
                </c:pt>
                <c:pt idx="1">
                  <c:v>58.5</c:v>
                </c:pt>
                <c:pt idx="2">
                  <c:v>21.1</c:v>
                </c:pt>
                <c:pt idx="3">
                  <c:v>17.2</c:v>
                </c:pt>
                <c:pt idx="4">
                  <c:v>9.6</c:v>
                </c:pt>
              </c:numCache>
            </c:numRef>
          </c:val>
          <c:extLst>
            <c:ext xmlns:c16="http://schemas.microsoft.com/office/drawing/2014/chart" uri="{C3380CC4-5D6E-409C-BE32-E72D297353CC}">
              <c16:uniqueId val="{00000004-58CD-4A9F-B199-BED5318A2F7B}"/>
            </c:ext>
          </c:extLst>
        </c:ser>
        <c:ser>
          <c:idx val="2"/>
          <c:order val="2"/>
          <c:tx>
            <c:strRef>
              <c:f>Sheet1!$D$1</c:f>
              <c:strCache>
                <c:ptCount val="1"/>
                <c:pt idx="0">
                  <c:v>مخيم</c:v>
                </c:pt>
              </c:strCache>
            </c:strRef>
          </c:tx>
          <c:spPr>
            <a:solidFill>
              <a:schemeClr val="accent6"/>
            </a:solidFill>
            <a:ln>
              <a:noFill/>
            </a:ln>
            <a:effectLst/>
          </c:spPr>
          <c:invertIfNegative val="0"/>
          <c:dLbls>
            <c:dLbl>
              <c:idx val="0"/>
              <c:layout>
                <c:manualLayout>
                  <c:x val="7.2612852474887614E-3"/>
                  <c:y val="1.621183463928668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704-4B2F-930E-8111E723A6A2}"/>
                </c:ext>
              </c:extLst>
            </c:dLbl>
            <c:dLbl>
              <c:idx val="1"/>
              <c:layout>
                <c:manualLayout>
                  <c:x val="9.6817136633184069E-3"/>
                  <c:y val="1.621183463928666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704-4B2F-930E-8111E723A6A2}"/>
                </c:ext>
              </c:extLst>
            </c:dLbl>
            <c:dLbl>
              <c:idx val="2"/>
              <c:layout>
                <c:manualLayout>
                  <c:x val="7.2612852474888056E-3"/>
                  <c:y val="5.403944879762226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704-4B2F-930E-8111E723A6A2}"/>
                </c:ext>
              </c:extLst>
            </c:dLbl>
            <c:dLbl>
              <c:idx val="3"/>
              <c:layout>
                <c:manualLayout>
                  <c:x val="4.840856831659115E-3"/>
                  <c:y val="1.62118346392865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704-4B2F-930E-8111E723A6A2}"/>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التعرض للعنف من قبل الزوج</c:v>
                </c:pt>
                <c:pt idx="1">
                  <c:v>عنف نفسي</c:v>
                </c:pt>
                <c:pt idx="2">
                  <c:v>عنف اقتصادي</c:v>
                </c:pt>
                <c:pt idx="3">
                  <c:v>عنف جسدي</c:v>
                </c:pt>
                <c:pt idx="4">
                  <c:v>عنف جنسي</c:v>
                </c:pt>
              </c:strCache>
            </c:strRef>
          </c:cat>
          <c:val>
            <c:numRef>
              <c:f>Sheet1!$D$2:$D$6</c:f>
              <c:numCache>
                <c:formatCode>0.0</c:formatCode>
                <c:ptCount val="5"/>
                <c:pt idx="0">
                  <c:v>63.1</c:v>
                </c:pt>
                <c:pt idx="1">
                  <c:v>60.2</c:v>
                </c:pt>
                <c:pt idx="2">
                  <c:v>22.7</c:v>
                </c:pt>
                <c:pt idx="3">
                  <c:v>22.2</c:v>
                </c:pt>
                <c:pt idx="4">
                  <c:v>13.5</c:v>
                </c:pt>
              </c:numCache>
            </c:numRef>
          </c:val>
          <c:extLst>
            <c:ext xmlns:c16="http://schemas.microsoft.com/office/drawing/2014/chart" uri="{C3380CC4-5D6E-409C-BE32-E72D297353CC}">
              <c16:uniqueId val="{00000005-58CD-4A9F-B199-BED5318A2F7B}"/>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sz="900" b="1" i="0" u="none" strike="noStrike" cap="all" baseline="0">
                    <a:effectLst/>
                  </a:rPr>
                  <a:t>نوع العنف</a:t>
                </a:r>
                <a:endParaRPr lang="en-US" b="1"/>
              </a:p>
            </c:rich>
          </c:tx>
          <c:layout>
            <c:manualLayout>
              <c:xMode val="edge"/>
              <c:yMode val="edge"/>
              <c:x val="0.4973185655435815"/>
              <c:y val="0.92759820180542818"/>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4714680088926924E-2"/>
              <c:y val="0.40326406780887053"/>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r"/>
      <c:layout>
        <c:manualLayout>
          <c:xMode val="edge"/>
          <c:yMode val="edge"/>
          <c:x val="0.634933117761868"/>
          <c:y val="2.4109798775153107E-2"/>
          <c:w val="0.35159199824922621"/>
          <c:h val="7.92345310663017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846066134549591"/>
          <c:y val="8.081085151241342E-2"/>
          <c:w val="0.50641359681807163"/>
          <c:h val="0.76707926722141484"/>
        </c:manualLayout>
      </c:layout>
      <c:barChart>
        <c:barDir val="bar"/>
        <c:grouping val="clustered"/>
        <c:varyColors val="0"/>
        <c:ser>
          <c:idx val="0"/>
          <c:order val="0"/>
          <c:tx>
            <c:strRef>
              <c:f>Sheet1!$B$1</c:f>
              <c:strCache>
                <c:ptCount val="1"/>
                <c:pt idx="0">
                  <c:v>Series 1</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تكلمت مع زميلة في العمل أو الجيران</c:v>
                </c:pt>
                <c:pt idx="1">
                  <c:v>لم تترك البيت إلا انها تكلمت مع أهل الزوج أو أحد اقاربه </c:v>
                </c:pt>
                <c:pt idx="2">
                  <c:v>تركت البيت وذهبت لبيت الأهل أو أحد الأقارب </c:v>
                </c:pt>
                <c:pt idx="3">
                  <c:v>لم تترك البيت إلا انها تكلمت مع الأهل أو أحد الأقارب</c:v>
                </c:pt>
                <c:pt idx="4">
                  <c:v>تجاهلت الزوج ورفضت الحديث معه لعدة أيام</c:v>
                </c:pt>
                <c:pt idx="5">
                  <c:v>تحدثت بنفسها مع الزوج لوقف اعتداءاته عليها </c:v>
                </c:pt>
                <c:pt idx="6">
                  <c:v>سكتت عن الاعتداء ولم تبلغ أحداَ بالأمر</c:v>
                </c:pt>
              </c:strCache>
            </c:strRef>
          </c:cat>
          <c:val>
            <c:numRef>
              <c:f>Sheet1!$B$2:$B$8</c:f>
              <c:numCache>
                <c:formatCode>0.0</c:formatCode>
                <c:ptCount val="7"/>
                <c:pt idx="0">
                  <c:v>5.1398607130619487</c:v>
                </c:pt>
                <c:pt idx="1">
                  <c:v>19.600000000000001</c:v>
                </c:pt>
                <c:pt idx="2">
                  <c:v>23.280230969555095</c:v>
                </c:pt>
                <c:pt idx="3">
                  <c:v>25.672451983133605</c:v>
                </c:pt>
                <c:pt idx="4">
                  <c:v>47.9</c:v>
                </c:pt>
                <c:pt idx="5">
                  <c:v>48.1</c:v>
                </c:pt>
                <c:pt idx="6">
                  <c:v>60.2916319032446</c:v>
                </c:pt>
              </c:numCache>
            </c:numRef>
          </c:val>
          <c:extLst>
            <c:ext xmlns:c16="http://schemas.microsoft.com/office/drawing/2014/chart" uri="{C3380CC4-5D6E-409C-BE32-E72D297353CC}">
              <c16:uniqueId val="{00000000-2266-4963-91BC-52EE6C2C2CFC}"/>
            </c:ext>
          </c:extLst>
        </c:ser>
        <c:dLbls>
          <c:showLegendKey val="0"/>
          <c:showVal val="0"/>
          <c:showCatName val="0"/>
          <c:showSerName val="0"/>
          <c:showPercent val="0"/>
          <c:showBubbleSize val="0"/>
        </c:dLbls>
        <c:gapWidth val="60"/>
        <c:axId val="945495368"/>
        <c:axId val="945487168"/>
      </c:barChart>
      <c:catAx>
        <c:axId val="945495368"/>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solidFill>
                    <a:latin typeface="Arial" panose="020B0604020202020204" pitchFamily="34" charset="0"/>
                    <a:ea typeface="+mn-ea"/>
                    <a:cs typeface="Arial" panose="020B0604020202020204" pitchFamily="34" charset="0"/>
                  </a:defRPr>
                </a:pPr>
                <a:r>
                  <a:rPr lang="ar-SA" sz="1000" b="1" i="0" u="none" strike="noStrike" baseline="0">
                    <a:effectLst/>
                  </a:rPr>
                  <a:t>جهات أو أساليب مختارة متبعة لطلب المساعدة</a:t>
                </a:r>
                <a:endParaRPr lang="en-US" sz="1000" b="1"/>
              </a:p>
            </c:rich>
          </c:tx>
          <c:layout>
            <c:manualLayout>
              <c:xMode val="edge"/>
              <c:yMode val="edge"/>
              <c:x val="2.5085518814139111E-2"/>
              <c:y val="0.1076987270607401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87168"/>
        <c:crosses val="autoZero"/>
        <c:auto val="1"/>
        <c:lblAlgn val="ctr"/>
        <c:lblOffset val="100"/>
        <c:noMultiLvlLbl val="0"/>
      </c:catAx>
      <c:valAx>
        <c:axId val="9454871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t>النسبة</a:t>
                </a:r>
                <a:endParaRPr lang="en-US" sz="900" b="1"/>
              </a:p>
            </c:rich>
          </c:tx>
          <c:layout>
            <c:manualLayout>
              <c:xMode val="edge"/>
              <c:yMode val="edge"/>
              <c:x val="0.65228023235978061"/>
              <c:y val="0.924458369560624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95368"/>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5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520040927087507E-2"/>
          <c:y val="2.9463731281610908E-2"/>
          <c:w val="0.87662120201076565"/>
          <c:h val="0.80356004312125895"/>
        </c:manualLayout>
      </c:layout>
      <c:barChart>
        <c:barDir val="col"/>
        <c:grouping val="clustered"/>
        <c:varyColors val="0"/>
        <c:ser>
          <c:idx val="0"/>
          <c:order val="0"/>
          <c:tx>
            <c:strRef>
              <c:f>Sheet1!$B$1</c:f>
              <c:strCache>
                <c:ptCount val="1"/>
                <c:pt idx="0">
                  <c:v>فلسطين</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قبل الآخرين</c:v>
                </c:pt>
                <c:pt idx="1">
                  <c:v>عنف نفسي</c:v>
                </c:pt>
                <c:pt idx="2">
                  <c:v>عنف جسدي </c:v>
                </c:pt>
                <c:pt idx="3">
                  <c:v>عنف جنسي</c:v>
                </c:pt>
              </c:strCache>
            </c:strRef>
          </c:cat>
          <c:val>
            <c:numRef>
              <c:f>Sheet1!$B$2:$B$5</c:f>
              <c:numCache>
                <c:formatCode>0.0</c:formatCode>
                <c:ptCount val="4"/>
                <c:pt idx="0">
                  <c:v>19.2</c:v>
                </c:pt>
                <c:pt idx="1">
                  <c:v>14.4</c:v>
                </c:pt>
                <c:pt idx="2">
                  <c:v>7</c:v>
                </c:pt>
                <c:pt idx="3">
                  <c:v>3.9</c:v>
                </c:pt>
              </c:numCache>
            </c:numRef>
          </c:val>
          <c:extLst>
            <c:ext xmlns:c16="http://schemas.microsoft.com/office/drawing/2014/chart" uri="{C3380CC4-5D6E-409C-BE32-E72D297353CC}">
              <c16:uniqueId val="{00000000-0EC0-4516-B798-33F211DFAAF5}"/>
            </c:ext>
          </c:extLst>
        </c:ser>
        <c:ser>
          <c:idx val="1"/>
          <c:order val="1"/>
          <c:tx>
            <c:strRef>
              <c:f>Sheet1!$C$1</c:f>
              <c:strCache>
                <c:ptCount val="1"/>
                <c:pt idx="0">
                  <c:v>الضفة الغربية</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قبل الآخرين</c:v>
                </c:pt>
                <c:pt idx="1">
                  <c:v>عنف نفسي</c:v>
                </c:pt>
                <c:pt idx="2">
                  <c:v>عنف جسدي </c:v>
                </c:pt>
                <c:pt idx="3">
                  <c:v>عنف جنسي</c:v>
                </c:pt>
              </c:strCache>
            </c:strRef>
          </c:cat>
          <c:val>
            <c:numRef>
              <c:f>Sheet1!$C$2:$C$5</c:f>
              <c:numCache>
                <c:formatCode>0.0</c:formatCode>
                <c:ptCount val="4"/>
                <c:pt idx="0">
                  <c:v>19.8</c:v>
                </c:pt>
                <c:pt idx="1">
                  <c:v>14.3</c:v>
                </c:pt>
                <c:pt idx="2">
                  <c:v>7.4</c:v>
                </c:pt>
                <c:pt idx="3">
                  <c:v>4.5999999999999996</c:v>
                </c:pt>
              </c:numCache>
            </c:numRef>
          </c:val>
          <c:extLst>
            <c:ext xmlns:c16="http://schemas.microsoft.com/office/drawing/2014/chart" uri="{C3380CC4-5D6E-409C-BE32-E72D297353CC}">
              <c16:uniqueId val="{00000001-0EC0-4516-B798-33F211DFAAF5}"/>
            </c:ext>
          </c:extLst>
        </c:ser>
        <c:ser>
          <c:idx val="2"/>
          <c:order val="2"/>
          <c:tx>
            <c:strRef>
              <c:f>Sheet1!$D$1</c:f>
              <c:strCache>
                <c:ptCount val="1"/>
                <c:pt idx="0">
                  <c:v>قطاع غزة</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من قبل الآخرين</c:v>
                </c:pt>
                <c:pt idx="1">
                  <c:v>عنف نفسي</c:v>
                </c:pt>
                <c:pt idx="2">
                  <c:v>عنف جسدي </c:v>
                </c:pt>
                <c:pt idx="3">
                  <c:v>عنف جنسي</c:v>
                </c:pt>
              </c:strCache>
            </c:strRef>
          </c:cat>
          <c:val>
            <c:numRef>
              <c:f>Sheet1!$D$2:$D$5</c:f>
              <c:numCache>
                <c:formatCode>0.0</c:formatCode>
                <c:ptCount val="4"/>
                <c:pt idx="0">
                  <c:v>18.399999999999999</c:v>
                </c:pt>
                <c:pt idx="1">
                  <c:v>14.7</c:v>
                </c:pt>
                <c:pt idx="2">
                  <c:v>6.2</c:v>
                </c:pt>
                <c:pt idx="3">
                  <c:v>2.7</c:v>
                </c:pt>
              </c:numCache>
            </c:numRef>
          </c:val>
          <c:extLst>
            <c:ext xmlns:c16="http://schemas.microsoft.com/office/drawing/2014/chart" uri="{C3380CC4-5D6E-409C-BE32-E72D297353CC}">
              <c16:uniqueId val="{00000002-0EC0-4516-B798-33F211DFAAF5}"/>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6.7745375373183484E-3"/>
              <c:y val="0.4033441783318751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8315711892558775"/>
          <c:y val="4.0178102737157849E-2"/>
          <c:w val="0.40101812109570401"/>
          <c:h val="9.070702099737533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withinLinearReversed" id="21">
  <a:schemeClr val="accent1"/>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Reversed" id="21">
  <a:schemeClr val="accent1"/>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Reversed" id="21">
  <a:schemeClr val="accent1"/>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withinLinear" id="19">
  <a:schemeClr val="accent6"/>
</cs:colorStyle>
</file>

<file path=word/charts/colors21.xml><?xml version="1.0" encoding="utf-8"?>
<cs:colorStyle xmlns:cs="http://schemas.microsoft.com/office/drawing/2012/chartStyle" xmlns:a="http://schemas.openxmlformats.org/drawingml/2006/main" meth="withinLinear" id="19">
  <a:schemeClr val="accent6"/>
</cs:colorStyle>
</file>

<file path=word/charts/colors22.xml><?xml version="1.0" encoding="utf-8"?>
<cs:colorStyle xmlns:cs="http://schemas.microsoft.com/office/drawing/2012/chartStyle" xmlns:a="http://schemas.openxmlformats.org/drawingml/2006/main" meth="withinLinear" id="19">
  <a:schemeClr val="accent6"/>
</cs:colorStyle>
</file>

<file path=word/charts/colors23.xml><?xml version="1.0" encoding="utf-8"?>
<cs:colorStyle xmlns:cs="http://schemas.microsoft.com/office/drawing/2012/chartStyle" xmlns:a="http://schemas.openxmlformats.org/drawingml/2006/main" meth="withinLinear" id="19">
  <a:schemeClr val="accent6"/>
</cs:colorStyle>
</file>

<file path=word/charts/colors24.xml><?xml version="1.0" encoding="utf-8"?>
<cs:colorStyle xmlns:cs="http://schemas.microsoft.com/office/drawing/2012/chartStyle" xmlns:a="http://schemas.openxmlformats.org/drawingml/2006/main" meth="withinLinear" id="19">
  <a:schemeClr val="accent6"/>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withinLinear" id="16">
  <a:schemeClr val="accent3"/>
</cs:colorStyle>
</file>

<file path=word/charts/colors27.xml><?xml version="1.0" encoding="utf-8"?>
<cs:colorStyle xmlns:cs="http://schemas.microsoft.com/office/drawing/2012/chartStyle" xmlns:a="http://schemas.openxmlformats.org/drawingml/2006/main" meth="withinLinear" id="14">
  <a:schemeClr val="accent1"/>
</cs:colorStyle>
</file>

<file path=word/charts/colors28.xml><?xml version="1.0" encoding="utf-8"?>
<cs:colorStyle xmlns:cs="http://schemas.microsoft.com/office/drawing/2012/chartStyle" xmlns:a="http://schemas.openxmlformats.org/drawingml/2006/main" meth="withinLinear" id="14">
  <a:schemeClr val="accent1"/>
</cs:colorStyle>
</file>

<file path=word/charts/colors29.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withinLinear" id="14">
  <a:schemeClr val="accent1"/>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7">
  <a:schemeClr val="accent4"/>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923084-A8DB-4647-8D87-B5D6B7A76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12790</Words>
  <Characters>62542</Characters>
  <Application>Microsoft Office Word</Application>
  <DocSecurity>0</DocSecurity>
  <Lines>521</Lines>
  <Paragraphs>150</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75182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pcbs</dc:creator>
  <cp:lastModifiedBy>nodeh</cp:lastModifiedBy>
  <cp:revision>2</cp:revision>
  <cp:lastPrinted>2022-06-28T11:51:00Z</cp:lastPrinted>
  <dcterms:created xsi:type="dcterms:W3CDTF">2022-07-05T06:59:00Z</dcterms:created>
  <dcterms:modified xsi:type="dcterms:W3CDTF">2022-07-05T06:59:00Z</dcterms:modified>
</cp:coreProperties>
</file>